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072" w:rsidRPr="00194AE3" w:rsidRDefault="00FE4072" w:rsidP="00194AE3">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194AE3">
        <w:rPr>
          <w:rFonts w:ascii="Times New Roman" w:eastAsia="Times New Roman" w:hAnsi="Times New Roman" w:cs="Times New Roman"/>
          <w:bCs/>
          <w:noProof/>
          <w:sz w:val="24"/>
          <w:szCs w:val="24"/>
          <w:lang w:eastAsia="ru-RU"/>
        </w:rPr>
        <w:drawing>
          <wp:inline distT="0" distB="0" distL="0" distR="0">
            <wp:extent cx="419100" cy="56388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419100" cy="563880"/>
                    </a:xfrm>
                    <a:prstGeom prst="rect">
                      <a:avLst/>
                    </a:prstGeom>
                    <a:noFill/>
                    <a:ln w="9525">
                      <a:noFill/>
                      <a:miter lim="800000"/>
                      <a:headEnd/>
                      <a:tailEnd/>
                    </a:ln>
                  </pic:spPr>
                </pic:pic>
              </a:graphicData>
            </a:graphic>
          </wp:inline>
        </w:drawing>
      </w:r>
      <w:r w:rsidRPr="00194AE3">
        <w:rPr>
          <w:rFonts w:ascii="Times New Roman" w:eastAsia="Times New Roman" w:hAnsi="Times New Roman" w:cs="Times New Roman"/>
          <w:b/>
          <w:bCs/>
          <w:sz w:val="24"/>
          <w:szCs w:val="24"/>
        </w:rPr>
        <w:tab/>
      </w:r>
    </w:p>
    <w:p w:rsidR="00FE4072" w:rsidRPr="00194AE3" w:rsidRDefault="00FE4072" w:rsidP="00194AE3">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194AE3">
        <w:rPr>
          <w:rFonts w:ascii="Times New Roman" w:eastAsia="Times New Roman" w:hAnsi="Times New Roman" w:cs="Times New Roman"/>
          <w:b/>
          <w:bCs/>
          <w:sz w:val="24"/>
          <w:szCs w:val="24"/>
        </w:rPr>
        <w:t>АДМИНИСТРАЦИЯ</w:t>
      </w:r>
    </w:p>
    <w:p w:rsidR="00FE4072" w:rsidRPr="00194AE3" w:rsidRDefault="00FE4072" w:rsidP="00194AE3">
      <w:pPr>
        <w:keepNext/>
        <w:tabs>
          <w:tab w:val="left" w:pos="180"/>
          <w:tab w:val="left" w:pos="9540"/>
        </w:tabs>
        <w:spacing w:after="0" w:line="240" w:lineRule="auto"/>
        <w:ind w:right="-5" w:firstLine="709"/>
        <w:jc w:val="center"/>
        <w:outlineLvl w:val="1"/>
        <w:rPr>
          <w:rFonts w:ascii="Times New Roman" w:eastAsia="Times New Roman" w:hAnsi="Times New Roman" w:cs="Times New Roman"/>
          <w:b/>
          <w:bCs/>
          <w:sz w:val="24"/>
          <w:szCs w:val="24"/>
        </w:rPr>
      </w:pPr>
      <w:r w:rsidRPr="00194AE3">
        <w:rPr>
          <w:rFonts w:ascii="Times New Roman" w:eastAsia="Times New Roman" w:hAnsi="Times New Roman" w:cs="Times New Roman"/>
          <w:b/>
          <w:bCs/>
          <w:sz w:val="24"/>
          <w:szCs w:val="24"/>
        </w:rPr>
        <w:t>КАЛАЧЕВСКОГО МУНИЦИПАЛЬНОГО РАЙОНА</w:t>
      </w:r>
    </w:p>
    <w:p w:rsidR="00FE4072" w:rsidRPr="00194AE3" w:rsidRDefault="00FE4072" w:rsidP="00194AE3">
      <w:pPr>
        <w:tabs>
          <w:tab w:val="left" w:pos="0"/>
          <w:tab w:val="left" w:pos="9540"/>
        </w:tabs>
        <w:spacing w:after="0" w:line="240" w:lineRule="auto"/>
        <w:ind w:left="-1701" w:right="-5" w:firstLine="709"/>
        <w:jc w:val="center"/>
        <w:rPr>
          <w:rFonts w:ascii="Times New Roman" w:eastAsia="Times New Roman" w:hAnsi="Times New Roman" w:cs="Times New Roman"/>
          <w:b/>
          <w:bCs/>
          <w:sz w:val="24"/>
          <w:szCs w:val="24"/>
        </w:rPr>
      </w:pPr>
      <w:r w:rsidRPr="00194AE3">
        <w:rPr>
          <w:rFonts w:ascii="Times New Roman" w:eastAsia="Times New Roman" w:hAnsi="Times New Roman" w:cs="Times New Roman"/>
          <w:b/>
          <w:bCs/>
          <w:sz w:val="24"/>
          <w:szCs w:val="24"/>
        </w:rPr>
        <w:t>ВОЛГОГРАДСКОЙ ОБЛАСТИ</w:t>
      </w:r>
    </w:p>
    <w:p w:rsidR="00FE4072" w:rsidRPr="00194AE3" w:rsidRDefault="00FE4072" w:rsidP="00194AE3">
      <w:pPr>
        <w:tabs>
          <w:tab w:val="left" w:pos="3090"/>
        </w:tabs>
        <w:spacing w:after="0" w:line="240" w:lineRule="auto"/>
        <w:ind w:firstLine="709"/>
        <w:jc w:val="center"/>
        <w:rPr>
          <w:rFonts w:ascii="Times New Roman" w:eastAsia="Times New Roman" w:hAnsi="Times New Roman" w:cs="Times New Roman"/>
          <w:b/>
          <w:sz w:val="24"/>
          <w:szCs w:val="24"/>
        </w:rPr>
      </w:pPr>
      <w:r w:rsidRPr="00194AE3">
        <w:rPr>
          <w:rFonts w:ascii="Times New Roman" w:eastAsia="Times New Roman" w:hAnsi="Times New Roman" w:cs="Times New Roman"/>
          <w:sz w:val="24"/>
          <w:szCs w:val="24"/>
        </w:rPr>
        <w:cr/>
      </w:r>
      <w:r w:rsidR="00BF4A0E" w:rsidRPr="00BF4A0E">
        <w:rPr>
          <w:rFonts w:ascii="Times New Roman" w:eastAsia="Times New Roman" w:hAnsi="Times New Roman" w:cs="Times New Roman"/>
          <w:b/>
          <w:sz w:val="24"/>
          <w:szCs w:val="24"/>
        </w:rPr>
        <w:pict>
          <v:rect id="_x0000_i1025" style="width:0;height:1.5pt" o:hralign="center" o:hrstd="t" o:hr="t" fillcolor="#aca899" stroked="f"/>
        </w:pict>
      </w:r>
    </w:p>
    <w:p w:rsidR="00FE4072" w:rsidRPr="00194AE3" w:rsidRDefault="00FE4072" w:rsidP="00194AE3">
      <w:pPr>
        <w:tabs>
          <w:tab w:val="left" w:pos="3090"/>
        </w:tabs>
        <w:spacing w:after="0" w:line="240" w:lineRule="auto"/>
        <w:ind w:firstLine="709"/>
        <w:jc w:val="center"/>
        <w:rPr>
          <w:rFonts w:ascii="Times New Roman" w:eastAsia="Times New Roman" w:hAnsi="Times New Roman" w:cs="Times New Roman"/>
          <w:sz w:val="24"/>
          <w:szCs w:val="24"/>
        </w:rPr>
      </w:pPr>
    </w:p>
    <w:p w:rsidR="00FE4072" w:rsidRPr="00194AE3" w:rsidRDefault="00FE4072" w:rsidP="00194AE3">
      <w:pPr>
        <w:tabs>
          <w:tab w:val="left" w:pos="3450"/>
        </w:tabs>
        <w:spacing w:after="0" w:line="240" w:lineRule="auto"/>
        <w:ind w:firstLine="709"/>
        <w:jc w:val="center"/>
        <w:rPr>
          <w:rFonts w:ascii="Times New Roman" w:eastAsia="Times New Roman" w:hAnsi="Times New Roman" w:cs="Times New Roman"/>
          <w:b/>
          <w:sz w:val="24"/>
          <w:szCs w:val="24"/>
        </w:rPr>
      </w:pPr>
      <w:r w:rsidRPr="00194AE3">
        <w:rPr>
          <w:rFonts w:ascii="Times New Roman" w:eastAsia="Times New Roman" w:hAnsi="Times New Roman" w:cs="Times New Roman"/>
          <w:b/>
          <w:sz w:val="24"/>
          <w:szCs w:val="24"/>
        </w:rPr>
        <w:t>ПОСТАНОВЛЕНИЕ</w:t>
      </w:r>
    </w:p>
    <w:p w:rsidR="00FE4072" w:rsidRPr="00194AE3" w:rsidRDefault="00FE4072" w:rsidP="00194AE3">
      <w:pPr>
        <w:tabs>
          <w:tab w:val="left" w:pos="3450"/>
        </w:tabs>
        <w:spacing w:after="0" w:line="240" w:lineRule="auto"/>
        <w:ind w:firstLine="709"/>
        <w:jc w:val="both"/>
        <w:rPr>
          <w:rFonts w:ascii="Times New Roman" w:eastAsia="Times New Roman" w:hAnsi="Times New Roman" w:cs="Times New Roman"/>
          <w:b/>
          <w:sz w:val="24"/>
          <w:szCs w:val="24"/>
        </w:rPr>
      </w:pPr>
    </w:p>
    <w:p w:rsidR="00FE4072" w:rsidRPr="00194AE3" w:rsidRDefault="00FE4072" w:rsidP="00194AE3">
      <w:pPr>
        <w:tabs>
          <w:tab w:val="left" w:pos="3450"/>
        </w:tabs>
        <w:spacing w:after="0" w:line="240" w:lineRule="auto"/>
        <w:jc w:val="both"/>
        <w:rPr>
          <w:rFonts w:ascii="Times New Roman" w:eastAsia="Times New Roman" w:hAnsi="Times New Roman" w:cs="Times New Roman"/>
          <w:b/>
          <w:sz w:val="24"/>
          <w:szCs w:val="24"/>
          <w:u w:val="single"/>
        </w:rPr>
      </w:pPr>
      <w:r w:rsidRPr="00194AE3">
        <w:rPr>
          <w:rFonts w:ascii="Times New Roman" w:eastAsia="Times New Roman" w:hAnsi="Times New Roman" w:cs="Times New Roman"/>
          <w:b/>
          <w:sz w:val="24"/>
          <w:szCs w:val="24"/>
        </w:rPr>
        <w:t>от   «</w:t>
      </w:r>
      <w:r w:rsidR="007467CE">
        <w:rPr>
          <w:rFonts w:ascii="Times New Roman" w:eastAsia="Times New Roman" w:hAnsi="Times New Roman" w:cs="Times New Roman"/>
          <w:b/>
          <w:sz w:val="24"/>
          <w:szCs w:val="24"/>
        </w:rPr>
        <w:t>03»  11.  2016г. № 924</w:t>
      </w:r>
    </w:p>
    <w:p w:rsidR="00FE4072" w:rsidRPr="00194AE3" w:rsidRDefault="00FE4072" w:rsidP="00194AE3">
      <w:pPr>
        <w:tabs>
          <w:tab w:val="left" w:pos="3450"/>
        </w:tabs>
        <w:spacing w:after="0" w:line="240" w:lineRule="auto"/>
        <w:ind w:firstLine="709"/>
        <w:jc w:val="both"/>
        <w:rPr>
          <w:rFonts w:ascii="Times New Roman" w:eastAsia="Times New Roman" w:hAnsi="Times New Roman" w:cs="Times New Roman"/>
          <w:sz w:val="24"/>
          <w:szCs w:val="24"/>
        </w:rPr>
      </w:pPr>
    </w:p>
    <w:p w:rsidR="00FE4072" w:rsidRPr="00194AE3" w:rsidRDefault="00FE4072" w:rsidP="00194AE3">
      <w:pPr>
        <w:widowControl w:val="0"/>
        <w:autoSpaceDE w:val="0"/>
        <w:autoSpaceDN w:val="0"/>
        <w:spacing w:after="0" w:line="240" w:lineRule="auto"/>
        <w:ind w:firstLine="709"/>
        <w:jc w:val="center"/>
        <w:rPr>
          <w:rFonts w:ascii="Times New Roman" w:eastAsia="Times New Roman" w:hAnsi="Times New Roman" w:cs="Times New Roman"/>
          <w:b/>
          <w:color w:val="FF0000"/>
          <w:sz w:val="24"/>
          <w:szCs w:val="24"/>
        </w:rPr>
      </w:pPr>
      <w:r w:rsidRPr="00194AE3">
        <w:rPr>
          <w:rFonts w:ascii="Times New Roman" w:eastAsia="Times New Roman" w:hAnsi="Times New Roman" w:cs="Times New Roman"/>
          <w:b/>
          <w:sz w:val="24"/>
          <w:szCs w:val="24"/>
        </w:rPr>
        <w:t>Об утверждении</w:t>
      </w:r>
      <w:r w:rsidR="007467CE">
        <w:rPr>
          <w:rFonts w:ascii="Times New Roman" w:eastAsia="Times New Roman" w:hAnsi="Times New Roman" w:cs="Times New Roman"/>
          <w:b/>
          <w:sz w:val="24"/>
          <w:szCs w:val="24"/>
        </w:rPr>
        <w:t xml:space="preserve"> </w:t>
      </w:r>
      <w:r w:rsidR="004B67BC">
        <w:rPr>
          <w:rFonts w:ascii="Times New Roman" w:eastAsia="Times New Roman" w:hAnsi="Times New Roman" w:cs="Times New Roman"/>
          <w:b/>
          <w:sz w:val="24"/>
          <w:szCs w:val="24"/>
        </w:rPr>
        <w:t>П</w:t>
      </w:r>
      <w:r w:rsidR="003226B3" w:rsidRPr="00194AE3">
        <w:rPr>
          <w:rFonts w:ascii="Times New Roman" w:eastAsia="Times New Roman" w:hAnsi="Times New Roman" w:cs="Times New Roman"/>
          <w:b/>
          <w:sz w:val="24"/>
          <w:szCs w:val="24"/>
        </w:rPr>
        <w:t>орядк</w:t>
      </w:r>
      <w:r w:rsidR="00FC6102" w:rsidRPr="00194AE3">
        <w:rPr>
          <w:rFonts w:ascii="Times New Roman" w:eastAsia="Times New Roman" w:hAnsi="Times New Roman" w:cs="Times New Roman"/>
          <w:b/>
          <w:sz w:val="24"/>
          <w:szCs w:val="24"/>
        </w:rPr>
        <w:t>а</w:t>
      </w:r>
      <w:r w:rsidR="007467CE">
        <w:rPr>
          <w:rFonts w:ascii="Times New Roman" w:eastAsia="Times New Roman" w:hAnsi="Times New Roman" w:cs="Times New Roman"/>
          <w:b/>
          <w:sz w:val="24"/>
          <w:szCs w:val="24"/>
        </w:rPr>
        <w:t xml:space="preserve"> </w:t>
      </w:r>
      <w:r w:rsidR="007300CB" w:rsidRPr="00194AE3">
        <w:rPr>
          <w:rFonts w:ascii="Times New Roman" w:eastAsia="Times New Roman" w:hAnsi="Times New Roman" w:cs="Times New Roman"/>
          <w:b/>
          <w:sz w:val="24"/>
          <w:szCs w:val="24"/>
        </w:rPr>
        <w:t>распространения наружной рекламы</w:t>
      </w:r>
      <w:r w:rsidRPr="00194AE3">
        <w:rPr>
          <w:rFonts w:ascii="Times New Roman" w:eastAsia="Times New Roman" w:hAnsi="Times New Roman" w:cs="Times New Roman"/>
          <w:b/>
          <w:sz w:val="24"/>
          <w:szCs w:val="24"/>
        </w:rPr>
        <w:t xml:space="preserve"> на территории Калачевского муниципального района Волгоградской области</w:t>
      </w:r>
    </w:p>
    <w:p w:rsidR="00FE4072" w:rsidRPr="00194AE3" w:rsidRDefault="00FE4072" w:rsidP="00194AE3">
      <w:pPr>
        <w:widowControl w:val="0"/>
        <w:autoSpaceDE w:val="0"/>
        <w:autoSpaceDN w:val="0"/>
        <w:spacing w:after="0" w:line="240" w:lineRule="auto"/>
        <w:ind w:firstLine="709"/>
        <w:jc w:val="center"/>
        <w:rPr>
          <w:rFonts w:ascii="Times New Roman" w:eastAsia="Times New Roman" w:hAnsi="Times New Roman" w:cs="Times New Roman"/>
          <w:sz w:val="24"/>
          <w:szCs w:val="24"/>
        </w:rPr>
      </w:pPr>
    </w:p>
    <w:p w:rsidR="00FE4072" w:rsidRPr="00194AE3" w:rsidRDefault="00FE4072" w:rsidP="00194AE3">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rPr>
      </w:pPr>
      <w:r w:rsidRPr="00194AE3">
        <w:rPr>
          <w:rFonts w:ascii="Times New Roman" w:eastAsia="Times New Roman" w:hAnsi="Times New Roman" w:cs="Times New Roman"/>
          <w:sz w:val="24"/>
          <w:szCs w:val="24"/>
        </w:rPr>
        <w:t>В целях регулирования отношений по вопросам установки</w:t>
      </w:r>
      <w:r w:rsidR="000507BB" w:rsidRPr="00194AE3">
        <w:rPr>
          <w:rFonts w:ascii="Times New Roman" w:eastAsia="Times New Roman" w:hAnsi="Times New Roman" w:cs="Times New Roman"/>
          <w:sz w:val="24"/>
          <w:szCs w:val="24"/>
        </w:rPr>
        <w:t>,</w:t>
      </w:r>
      <w:r w:rsidRPr="00194AE3">
        <w:rPr>
          <w:rFonts w:ascii="Times New Roman" w:eastAsia="Times New Roman" w:hAnsi="Times New Roman" w:cs="Times New Roman"/>
          <w:sz w:val="24"/>
          <w:szCs w:val="24"/>
        </w:rPr>
        <w:t xml:space="preserve"> эксплуатации </w:t>
      </w:r>
      <w:r w:rsidR="000507BB" w:rsidRPr="00194AE3">
        <w:rPr>
          <w:rFonts w:ascii="Times New Roman" w:eastAsia="Times New Roman" w:hAnsi="Times New Roman" w:cs="Times New Roman"/>
          <w:sz w:val="24"/>
          <w:szCs w:val="24"/>
        </w:rPr>
        <w:t xml:space="preserve">и демонтажа </w:t>
      </w:r>
      <w:r w:rsidRPr="00194AE3">
        <w:rPr>
          <w:rFonts w:ascii="Times New Roman" w:eastAsia="Times New Roman" w:hAnsi="Times New Roman" w:cs="Times New Roman"/>
          <w:sz w:val="24"/>
          <w:szCs w:val="24"/>
        </w:rPr>
        <w:t>рекламных конструкций на территории Калачевского муниципально</w:t>
      </w:r>
      <w:r w:rsidR="00927D98">
        <w:rPr>
          <w:rFonts w:ascii="Times New Roman" w:eastAsia="Times New Roman" w:hAnsi="Times New Roman" w:cs="Times New Roman"/>
          <w:sz w:val="24"/>
          <w:szCs w:val="24"/>
        </w:rPr>
        <w:t>го района Волгоградской области</w:t>
      </w:r>
      <w:r w:rsidRPr="00194AE3">
        <w:rPr>
          <w:rFonts w:ascii="Times New Roman" w:eastAsia="Times New Roman" w:hAnsi="Times New Roman" w:cs="Times New Roman"/>
          <w:sz w:val="24"/>
          <w:szCs w:val="24"/>
        </w:rPr>
        <w:t xml:space="preserve"> в соответствии с Гражданским </w:t>
      </w:r>
      <w:hyperlink r:id="rId9" w:history="1">
        <w:r w:rsidRPr="00194AE3">
          <w:rPr>
            <w:rFonts w:ascii="Times New Roman" w:eastAsia="Times New Roman" w:hAnsi="Times New Roman" w:cs="Times New Roman"/>
            <w:sz w:val="24"/>
            <w:szCs w:val="24"/>
          </w:rPr>
          <w:t>кодексом</w:t>
        </w:r>
      </w:hyperlink>
      <w:r w:rsidRPr="00194AE3">
        <w:rPr>
          <w:rFonts w:ascii="Times New Roman" w:eastAsia="Times New Roman" w:hAnsi="Times New Roman" w:cs="Times New Roman"/>
          <w:sz w:val="24"/>
          <w:szCs w:val="24"/>
        </w:rPr>
        <w:t xml:space="preserve"> Российской Федерации, Федеральными законами от 06 октября 2003 г. </w:t>
      </w:r>
      <w:hyperlink r:id="rId10" w:history="1">
        <w:r w:rsidR="00927D98">
          <w:rPr>
            <w:rFonts w:ascii="Times New Roman" w:eastAsia="Times New Roman" w:hAnsi="Times New Roman" w:cs="Times New Roman"/>
            <w:sz w:val="24"/>
            <w:szCs w:val="24"/>
          </w:rPr>
          <w:t xml:space="preserve">№ </w:t>
        </w:r>
        <w:r w:rsidRPr="00194AE3">
          <w:rPr>
            <w:rFonts w:ascii="Times New Roman" w:eastAsia="Times New Roman" w:hAnsi="Times New Roman" w:cs="Times New Roman"/>
            <w:sz w:val="24"/>
            <w:szCs w:val="24"/>
          </w:rPr>
          <w:t>131-ФЗ</w:t>
        </w:r>
      </w:hyperlink>
      <w:r w:rsidR="00927D98">
        <w:rPr>
          <w:rFonts w:ascii="Times New Roman" w:eastAsia="Times New Roman" w:hAnsi="Times New Roman" w:cs="Times New Roman"/>
          <w:sz w:val="24"/>
          <w:szCs w:val="24"/>
        </w:rPr>
        <w:t xml:space="preserve"> «</w:t>
      </w:r>
      <w:r w:rsidRPr="00194AE3">
        <w:rPr>
          <w:rFonts w:ascii="Times New Roman" w:eastAsia="Times New Roman" w:hAnsi="Times New Roman" w:cs="Times New Roman"/>
          <w:sz w:val="24"/>
          <w:szCs w:val="24"/>
        </w:rPr>
        <w:t>Об общих принципах организации местного самоуп</w:t>
      </w:r>
      <w:r w:rsidR="00927D98">
        <w:rPr>
          <w:rFonts w:ascii="Times New Roman" w:eastAsia="Times New Roman" w:hAnsi="Times New Roman" w:cs="Times New Roman"/>
          <w:sz w:val="24"/>
          <w:szCs w:val="24"/>
        </w:rPr>
        <w:t>равления в Российской Федерации»</w:t>
      </w:r>
      <w:r w:rsidRPr="00194AE3">
        <w:rPr>
          <w:rFonts w:ascii="Times New Roman" w:eastAsia="Times New Roman" w:hAnsi="Times New Roman" w:cs="Times New Roman"/>
          <w:sz w:val="24"/>
          <w:szCs w:val="24"/>
        </w:rPr>
        <w:t xml:space="preserve">, от 13 марта 2006 г. </w:t>
      </w:r>
      <w:hyperlink r:id="rId11" w:history="1">
        <w:r w:rsidR="00927D98">
          <w:rPr>
            <w:rFonts w:ascii="Times New Roman" w:eastAsia="Times New Roman" w:hAnsi="Times New Roman" w:cs="Times New Roman"/>
            <w:sz w:val="24"/>
            <w:szCs w:val="24"/>
          </w:rPr>
          <w:t>№</w:t>
        </w:r>
        <w:r w:rsidRPr="00194AE3">
          <w:rPr>
            <w:rFonts w:ascii="Times New Roman" w:eastAsia="Times New Roman" w:hAnsi="Times New Roman" w:cs="Times New Roman"/>
            <w:sz w:val="24"/>
            <w:szCs w:val="24"/>
          </w:rPr>
          <w:t>38-ФЗ</w:t>
        </w:r>
      </w:hyperlink>
      <w:r w:rsidR="00927D98">
        <w:rPr>
          <w:rFonts w:ascii="Times New Roman" w:eastAsia="Times New Roman" w:hAnsi="Times New Roman" w:cs="Times New Roman"/>
          <w:sz w:val="24"/>
          <w:szCs w:val="24"/>
        </w:rPr>
        <w:t xml:space="preserve"> «О рекламе»</w:t>
      </w:r>
      <w:r w:rsidRPr="00194AE3">
        <w:rPr>
          <w:rFonts w:ascii="Times New Roman" w:eastAsia="Times New Roman" w:hAnsi="Times New Roman" w:cs="Times New Roman"/>
          <w:sz w:val="24"/>
          <w:szCs w:val="24"/>
        </w:rPr>
        <w:t xml:space="preserve">, от 08 ноября 2007 г. </w:t>
      </w:r>
      <w:hyperlink r:id="rId12" w:history="1">
        <w:r w:rsidR="00927D98">
          <w:rPr>
            <w:rFonts w:ascii="Times New Roman" w:eastAsia="Times New Roman" w:hAnsi="Times New Roman" w:cs="Times New Roman"/>
            <w:sz w:val="24"/>
            <w:szCs w:val="24"/>
          </w:rPr>
          <w:t xml:space="preserve">№ </w:t>
        </w:r>
        <w:r w:rsidRPr="00194AE3">
          <w:rPr>
            <w:rFonts w:ascii="Times New Roman" w:eastAsia="Times New Roman" w:hAnsi="Times New Roman" w:cs="Times New Roman"/>
            <w:sz w:val="24"/>
            <w:szCs w:val="24"/>
          </w:rPr>
          <w:t>257-ФЗ</w:t>
        </w:r>
      </w:hyperlink>
      <w:r w:rsidR="00927D98">
        <w:rPr>
          <w:rFonts w:ascii="Times New Roman" w:eastAsia="Times New Roman" w:hAnsi="Times New Roman" w:cs="Times New Roman"/>
          <w:sz w:val="24"/>
          <w:szCs w:val="24"/>
        </w:rPr>
        <w:t>«</w:t>
      </w:r>
      <w:r w:rsidRPr="00194AE3">
        <w:rPr>
          <w:rFonts w:ascii="Times New Roman" w:eastAsia="Times New Roman" w:hAnsi="Times New Roman" w:cs="Times New Roman"/>
          <w:sz w:val="24"/>
          <w:szCs w:val="24"/>
        </w:rPr>
        <w:t>Об автомобильных дорогахи о дорожной деятельности в Российской Федерации и о внесении изменений в отдельные законодате</w:t>
      </w:r>
      <w:r w:rsidR="00927D98">
        <w:rPr>
          <w:rFonts w:ascii="Times New Roman" w:eastAsia="Times New Roman" w:hAnsi="Times New Roman" w:cs="Times New Roman"/>
          <w:sz w:val="24"/>
          <w:szCs w:val="24"/>
        </w:rPr>
        <w:t>льные акты Российской Федерации»</w:t>
      </w:r>
      <w:r w:rsidRPr="00194AE3">
        <w:rPr>
          <w:rFonts w:ascii="Times New Roman" w:eastAsia="Times New Roman" w:hAnsi="Times New Roman" w:cs="Times New Roman"/>
          <w:sz w:val="24"/>
          <w:szCs w:val="24"/>
        </w:rPr>
        <w:t xml:space="preserve">, от 25 октября 2001 г. </w:t>
      </w:r>
      <w:hyperlink r:id="rId13" w:history="1">
        <w:r w:rsidR="00927D98">
          <w:rPr>
            <w:rFonts w:ascii="Times New Roman" w:eastAsia="Times New Roman" w:hAnsi="Times New Roman" w:cs="Times New Roman"/>
            <w:sz w:val="24"/>
            <w:szCs w:val="24"/>
          </w:rPr>
          <w:t>№</w:t>
        </w:r>
        <w:r w:rsidRPr="00194AE3">
          <w:rPr>
            <w:rFonts w:ascii="Times New Roman" w:eastAsia="Times New Roman" w:hAnsi="Times New Roman" w:cs="Times New Roman"/>
            <w:sz w:val="24"/>
            <w:szCs w:val="24"/>
          </w:rPr>
          <w:t xml:space="preserve"> 137-ФЗ</w:t>
        </w:r>
      </w:hyperlink>
      <w:r w:rsidR="00927D98">
        <w:rPr>
          <w:rFonts w:ascii="Times New Roman" w:eastAsia="Times New Roman" w:hAnsi="Times New Roman" w:cs="Times New Roman"/>
          <w:sz w:val="24"/>
          <w:szCs w:val="24"/>
        </w:rPr>
        <w:t xml:space="preserve"> «</w:t>
      </w:r>
      <w:r w:rsidRPr="00194AE3">
        <w:rPr>
          <w:rFonts w:ascii="Times New Roman" w:eastAsia="Times New Roman" w:hAnsi="Times New Roman" w:cs="Times New Roman"/>
          <w:sz w:val="24"/>
          <w:szCs w:val="24"/>
        </w:rPr>
        <w:t>О введении в действие Земельно</w:t>
      </w:r>
      <w:r w:rsidR="00927D98">
        <w:rPr>
          <w:rFonts w:ascii="Times New Roman" w:eastAsia="Times New Roman" w:hAnsi="Times New Roman" w:cs="Times New Roman"/>
          <w:sz w:val="24"/>
          <w:szCs w:val="24"/>
        </w:rPr>
        <w:t>го кодекса Российской Федерации»</w:t>
      </w:r>
      <w:r w:rsidRPr="00194AE3">
        <w:rPr>
          <w:rFonts w:ascii="Times New Roman" w:eastAsia="Times New Roman" w:hAnsi="Times New Roman" w:cs="Times New Roman"/>
          <w:sz w:val="24"/>
          <w:szCs w:val="24"/>
        </w:rPr>
        <w:t xml:space="preserve">, от 25 июня 2002 г. </w:t>
      </w:r>
      <w:hyperlink r:id="rId14" w:history="1">
        <w:r w:rsidR="00927D98">
          <w:rPr>
            <w:rFonts w:ascii="Times New Roman" w:eastAsia="Times New Roman" w:hAnsi="Times New Roman" w:cs="Times New Roman"/>
            <w:sz w:val="24"/>
            <w:szCs w:val="24"/>
          </w:rPr>
          <w:t>№</w:t>
        </w:r>
        <w:r w:rsidRPr="00194AE3">
          <w:rPr>
            <w:rFonts w:ascii="Times New Roman" w:eastAsia="Times New Roman" w:hAnsi="Times New Roman" w:cs="Times New Roman"/>
            <w:sz w:val="24"/>
            <w:szCs w:val="24"/>
          </w:rPr>
          <w:t>73-ФЗ</w:t>
        </w:r>
      </w:hyperlink>
      <w:r w:rsidR="00927D98">
        <w:rPr>
          <w:rFonts w:ascii="Times New Roman" w:eastAsia="Times New Roman" w:hAnsi="Times New Roman" w:cs="Times New Roman"/>
          <w:sz w:val="24"/>
          <w:szCs w:val="24"/>
        </w:rPr>
        <w:t xml:space="preserve"> «</w:t>
      </w:r>
      <w:r w:rsidRPr="00194AE3">
        <w:rPr>
          <w:rFonts w:ascii="Times New Roman" w:eastAsia="Times New Roman" w:hAnsi="Times New Roman" w:cs="Times New Roman"/>
          <w:sz w:val="24"/>
          <w:szCs w:val="24"/>
        </w:rPr>
        <w:t>Об объектах культурного наследия (памятниках истории и культур</w:t>
      </w:r>
      <w:r w:rsidR="00927D98">
        <w:rPr>
          <w:rFonts w:ascii="Times New Roman" w:eastAsia="Times New Roman" w:hAnsi="Times New Roman" w:cs="Times New Roman"/>
          <w:sz w:val="24"/>
          <w:szCs w:val="24"/>
        </w:rPr>
        <w:t>ы) народов Российской Федерации»,</w:t>
      </w:r>
      <w:r w:rsidRPr="00194AE3">
        <w:rPr>
          <w:rFonts w:ascii="Times New Roman" w:eastAsia="Times New Roman" w:hAnsi="Times New Roman" w:cs="Times New Roman"/>
          <w:sz w:val="24"/>
          <w:szCs w:val="24"/>
        </w:rPr>
        <w:t xml:space="preserve"> руководствуясь Уставом Калачевского муниципального района Волгоградской области</w:t>
      </w:r>
      <w:r w:rsidR="00927D98">
        <w:rPr>
          <w:rFonts w:ascii="Times New Roman" w:eastAsia="Times New Roman" w:hAnsi="Times New Roman" w:cs="Times New Roman"/>
          <w:sz w:val="24"/>
          <w:szCs w:val="24"/>
        </w:rPr>
        <w:t>,</w:t>
      </w:r>
    </w:p>
    <w:p w:rsidR="00FE4072" w:rsidRPr="00194AE3" w:rsidRDefault="00FE4072" w:rsidP="00194AE3">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rPr>
      </w:pPr>
    </w:p>
    <w:p w:rsidR="00FE4072" w:rsidRPr="00194AE3" w:rsidRDefault="00FE4072" w:rsidP="00ED088D">
      <w:pPr>
        <w:autoSpaceDE w:val="0"/>
        <w:autoSpaceDN w:val="0"/>
        <w:adjustRightInd w:val="0"/>
        <w:spacing w:after="0" w:line="240" w:lineRule="auto"/>
        <w:jc w:val="both"/>
        <w:rPr>
          <w:rFonts w:ascii="Times New Roman" w:eastAsia="Times New Roman" w:hAnsi="Times New Roman" w:cs="Times New Roman"/>
          <w:sz w:val="24"/>
          <w:szCs w:val="24"/>
        </w:rPr>
      </w:pPr>
      <w:r w:rsidRPr="00194AE3">
        <w:rPr>
          <w:rFonts w:ascii="Times New Roman" w:eastAsia="Times New Roman" w:hAnsi="Times New Roman" w:cs="Times New Roman"/>
          <w:b/>
          <w:bCs/>
          <w:sz w:val="24"/>
          <w:szCs w:val="24"/>
        </w:rPr>
        <w:t>п о с т а н о в л я ю</w:t>
      </w:r>
      <w:r w:rsidRPr="00194AE3">
        <w:rPr>
          <w:rFonts w:ascii="Times New Roman" w:eastAsia="Times New Roman" w:hAnsi="Times New Roman" w:cs="Times New Roman"/>
          <w:sz w:val="24"/>
          <w:szCs w:val="24"/>
        </w:rPr>
        <w:t xml:space="preserve"> :</w:t>
      </w:r>
    </w:p>
    <w:p w:rsidR="00FE4072" w:rsidRPr="00194AE3" w:rsidRDefault="00FE4072" w:rsidP="00194AE3">
      <w:pPr>
        <w:tabs>
          <w:tab w:val="left" w:pos="284"/>
        </w:tabs>
        <w:autoSpaceDE w:val="0"/>
        <w:autoSpaceDN w:val="0"/>
        <w:adjustRightInd w:val="0"/>
        <w:spacing w:after="0" w:line="240" w:lineRule="auto"/>
        <w:ind w:firstLine="709"/>
        <w:jc w:val="both"/>
        <w:rPr>
          <w:rFonts w:ascii="Times New Roman" w:eastAsia="Times New Roman" w:hAnsi="Times New Roman" w:cs="Times New Roman"/>
          <w:color w:val="FF0000"/>
          <w:sz w:val="24"/>
          <w:szCs w:val="24"/>
        </w:rPr>
      </w:pPr>
    </w:p>
    <w:p w:rsidR="00FE4072" w:rsidRPr="00194AE3" w:rsidRDefault="00FE4072" w:rsidP="009A7F7C">
      <w:pPr>
        <w:pStyle w:val="ConsPlusNormal"/>
        <w:numPr>
          <w:ilvl w:val="0"/>
          <w:numId w:val="6"/>
        </w:numPr>
        <w:tabs>
          <w:tab w:val="left" w:pos="993"/>
        </w:tabs>
        <w:ind w:left="0" w:firstLine="709"/>
        <w:jc w:val="both"/>
        <w:rPr>
          <w:rFonts w:ascii="Times New Roman" w:hAnsi="Times New Roman" w:cs="Times New Roman"/>
          <w:sz w:val="24"/>
          <w:szCs w:val="24"/>
        </w:rPr>
      </w:pPr>
      <w:r w:rsidRPr="00194AE3">
        <w:rPr>
          <w:rFonts w:ascii="Times New Roman" w:hAnsi="Times New Roman" w:cs="Times New Roman"/>
          <w:sz w:val="24"/>
          <w:szCs w:val="24"/>
        </w:rPr>
        <w:t xml:space="preserve">Утвердить </w:t>
      </w:r>
      <w:r w:rsidR="00FC6102" w:rsidRPr="00194AE3">
        <w:rPr>
          <w:rFonts w:ascii="Times New Roman" w:hAnsi="Times New Roman" w:cs="Times New Roman"/>
          <w:sz w:val="24"/>
          <w:szCs w:val="24"/>
        </w:rPr>
        <w:t>П</w:t>
      </w:r>
      <w:r w:rsidR="003226B3" w:rsidRPr="00194AE3">
        <w:rPr>
          <w:rFonts w:ascii="Times New Roman" w:hAnsi="Times New Roman" w:cs="Times New Roman"/>
          <w:sz w:val="24"/>
          <w:szCs w:val="24"/>
        </w:rPr>
        <w:t>оряд</w:t>
      </w:r>
      <w:r w:rsidR="00FC6102" w:rsidRPr="00194AE3">
        <w:rPr>
          <w:rFonts w:ascii="Times New Roman" w:hAnsi="Times New Roman" w:cs="Times New Roman"/>
          <w:sz w:val="24"/>
          <w:szCs w:val="24"/>
        </w:rPr>
        <w:t>ок</w:t>
      </w:r>
      <w:r w:rsidR="007300CB" w:rsidRPr="00194AE3">
        <w:rPr>
          <w:rFonts w:ascii="Times New Roman" w:hAnsi="Times New Roman" w:cs="Times New Roman"/>
          <w:sz w:val="24"/>
          <w:szCs w:val="24"/>
        </w:rPr>
        <w:t>распространения наружной рекламы</w:t>
      </w:r>
      <w:r w:rsidR="003226B3" w:rsidRPr="00194AE3">
        <w:rPr>
          <w:rFonts w:ascii="Times New Roman" w:hAnsi="Times New Roman" w:cs="Times New Roman"/>
          <w:sz w:val="24"/>
          <w:szCs w:val="24"/>
        </w:rPr>
        <w:t xml:space="preserve"> на территории Калачевского муниципального района Волгоградской области</w:t>
      </w:r>
      <w:r w:rsidRPr="00194AE3">
        <w:rPr>
          <w:rFonts w:ascii="Times New Roman" w:hAnsi="Times New Roman" w:cs="Times New Roman"/>
          <w:sz w:val="24"/>
          <w:szCs w:val="24"/>
        </w:rPr>
        <w:t xml:space="preserve"> согласно </w:t>
      </w:r>
      <w:hyperlink w:anchor="sub_1000" w:history="1">
        <w:r w:rsidRPr="00194AE3">
          <w:rPr>
            <w:rFonts w:ascii="Times New Roman" w:hAnsi="Times New Roman" w:cs="Times New Roman"/>
            <w:sz w:val="24"/>
            <w:szCs w:val="24"/>
          </w:rPr>
          <w:t>приложению</w:t>
        </w:r>
      </w:hyperlink>
      <w:bookmarkStart w:id="0" w:name="sub_2"/>
      <w:bookmarkStart w:id="1" w:name="sub_3"/>
      <w:r w:rsidRPr="00194AE3">
        <w:rPr>
          <w:rFonts w:ascii="Times New Roman" w:hAnsi="Times New Roman" w:cs="Times New Roman"/>
          <w:sz w:val="24"/>
          <w:szCs w:val="24"/>
        </w:rPr>
        <w:t>.</w:t>
      </w:r>
    </w:p>
    <w:p w:rsidR="00FE4072" w:rsidRPr="00194AE3" w:rsidRDefault="00FE4072" w:rsidP="009A7F7C">
      <w:pPr>
        <w:pStyle w:val="a7"/>
        <w:numPr>
          <w:ilvl w:val="0"/>
          <w:numId w:val="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194AE3">
        <w:rPr>
          <w:rFonts w:ascii="Times New Roman" w:eastAsia="Times New Roman" w:hAnsi="Times New Roman" w:cs="Times New Roman"/>
          <w:sz w:val="24"/>
          <w:szCs w:val="24"/>
        </w:rPr>
        <w:t>Настоящее постановление</w:t>
      </w:r>
      <w:bookmarkEnd w:id="0"/>
      <w:bookmarkEnd w:id="1"/>
      <w:r w:rsidRPr="00194AE3">
        <w:rPr>
          <w:rFonts w:ascii="Times New Roman" w:eastAsia="Times New Roman" w:hAnsi="Times New Roman" w:cs="Times New Roman"/>
          <w:sz w:val="24"/>
          <w:szCs w:val="24"/>
        </w:rPr>
        <w:t xml:space="preserve"> подлежит официальному опубликованию.  </w:t>
      </w:r>
    </w:p>
    <w:p w:rsidR="00FE4072" w:rsidRPr="00194AE3" w:rsidRDefault="00FE4072" w:rsidP="009A7F7C">
      <w:pPr>
        <w:pStyle w:val="a7"/>
        <w:numPr>
          <w:ilvl w:val="0"/>
          <w:numId w:val="6"/>
        </w:numPr>
        <w:tabs>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194AE3">
        <w:rPr>
          <w:rFonts w:ascii="Times New Roman" w:eastAsia="Times New Roman" w:hAnsi="Times New Roman" w:cs="Times New Roman"/>
          <w:sz w:val="24"/>
          <w:szCs w:val="24"/>
        </w:rPr>
        <w:t>Контроль исполнения настоящего постановления возложить на и.о. первого заместителя Главы администрации Калачевского муниципального района Волгоградской области Н.П. Земскову.</w:t>
      </w:r>
    </w:p>
    <w:p w:rsidR="00FE4072" w:rsidRDefault="00FE4072" w:rsidP="00194AE3">
      <w:pPr>
        <w:tabs>
          <w:tab w:val="left" w:pos="720"/>
        </w:tabs>
        <w:spacing w:after="0" w:line="240" w:lineRule="auto"/>
        <w:ind w:firstLine="709"/>
        <w:jc w:val="both"/>
        <w:rPr>
          <w:rFonts w:ascii="Times New Roman" w:eastAsia="Times New Roman" w:hAnsi="Times New Roman" w:cs="Times New Roman"/>
          <w:sz w:val="24"/>
          <w:szCs w:val="24"/>
        </w:rPr>
      </w:pPr>
    </w:p>
    <w:p w:rsidR="00927D98" w:rsidRDefault="00927D98" w:rsidP="00194AE3">
      <w:pPr>
        <w:tabs>
          <w:tab w:val="left" w:pos="720"/>
        </w:tabs>
        <w:spacing w:after="0" w:line="240" w:lineRule="auto"/>
        <w:ind w:firstLine="709"/>
        <w:jc w:val="both"/>
        <w:rPr>
          <w:rFonts w:ascii="Times New Roman" w:eastAsia="Times New Roman" w:hAnsi="Times New Roman" w:cs="Times New Roman"/>
          <w:sz w:val="24"/>
          <w:szCs w:val="24"/>
        </w:rPr>
      </w:pPr>
    </w:p>
    <w:p w:rsidR="0049137D" w:rsidRDefault="0049137D" w:rsidP="00194AE3">
      <w:pPr>
        <w:tabs>
          <w:tab w:val="left" w:pos="720"/>
        </w:tabs>
        <w:spacing w:after="0" w:line="240" w:lineRule="auto"/>
        <w:ind w:firstLine="709"/>
        <w:jc w:val="both"/>
        <w:rPr>
          <w:rFonts w:ascii="Times New Roman" w:eastAsia="Times New Roman" w:hAnsi="Times New Roman" w:cs="Times New Roman"/>
          <w:sz w:val="24"/>
          <w:szCs w:val="24"/>
        </w:rPr>
      </w:pPr>
    </w:p>
    <w:p w:rsidR="00927D98" w:rsidRPr="00194AE3" w:rsidRDefault="00927D98" w:rsidP="00194AE3">
      <w:pPr>
        <w:tabs>
          <w:tab w:val="left" w:pos="720"/>
        </w:tabs>
        <w:spacing w:after="0" w:line="240" w:lineRule="auto"/>
        <w:ind w:firstLine="709"/>
        <w:jc w:val="both"/>
        <w:rPr>
          <w:rFonts w:ascii="Times New Roman" w:eastAsia="Times New Roman" w:hAnsi="Times New Roman" w:cs="Times New Roman"/>
          <w:sz w:val="24"/>
          <w:szCs w:val="24"/>
        </w:rPr>
      </w:pPr>
    </w:p>
    <w:p w:rsidR="00FE4072" w:rsidRPr="00194AE3" w:rsidRDefault="00FE4072" w:rsidP="00ED088D">
      <w:pPr>
        <w:tabs>
          <w:tab w:val="left" w:pos="720"/>
        </w:tabs>
        <w:spacing w:after="0" w:line="240" w:lineRule="auto"/>
        <w:rPr>
          <w:rFonts w:ascii="Times New Roman" w:eastAsia="Times New Roman" w:hAnsi="Times New Roman" w:cs="Times New Roman"/>
          <w:b/>
          <w:sz w:val="24"/>
          <w:szCs w:val="24"/>
        </w:rPr>
      </w:pPr>
      <w:r w:rsidRPr="00194AE3">
        <w:rPr>
          <w:rFonts w:ascii="Times New Roman" w:eastAsia="Times New Roman" w:hAnsi="Times New Roman" w:cs="Times New Roman"/>
          <w:b/>
          <w:sz w:val="24"/>
          <w:szCs w:val="24"/>
        </w:rPr>
        <w:t>Глава администрации</w:t>
      </w:r>
    </w:p>
    <w:p w:rsidR="00FE4072" w:rsidRPr="00194AE3" w:rsidRDefault="00FE4072" w:rsidP="00ED088D">
      <w:pPr>
        <w:tabs>
          <w:tab w:val="left" w:pos="720"/>
        </w:tabs>
        <w:spacing w:after="0" w:line="240" w:lineRule="auto"/>
        <w:rPr>
          <w:rFonts w:ascii="Times New Roman" w:eastAsia="Times New Roman" w:hAnsi="Times New Roman" w:cs="Times New Roman"/>
          <w:b/>
          <w:sz w:val="24"/>
          <w:szCs w:val="24"/>
        </w:rPr>
      </w:pPr>
      <w:r w:rsidRPr="00194AE3">
        <w:rPr>
          <w:rFonts w:ascii="Times New Roman" w:eastAsia="Times New Roman" w:hAnsi="Times New Roman" w:cs="Times New Roman"/>
          <w:b/>
          <w:sz w:val="24"/>
          <w:szCs w:val="24"/>
        </w:rPr>
        <w:t>Калачевского муниципального района                                                  С. А. Тюрин</w:t>
      </w:r>
    </w:p>
    <w:p w:rsidR="00FC6102" w:rsidRPr="00194AE3" w:rsidRDefault="00FC6102" w:rsidP="00194AE3">
      <w:pPr>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7300CB" w:rsidRPr="00194AE3" w:rsidRDefault="007300CB" w:rsidP="00194AE3">
      <w:pPr>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3E0EE3" w:rsidRPr="00194AE3" w:rsidRDefault="003E0EE3" w:rsidP="00194AE3">
      <w:pPr>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927D98" w:rsidRDefault="00927D98" w:rsidP="00194AE3">
      <w:pPr>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927D98" w:rsidRDefault="00927D98" w:rsidP="00194AE3">
      <w:pPr>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9A335E" w:rsidRDefault="009A335E" w:rsidP="00194AE3">
      <w:pPr>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9A335E" w:rsidRDefault="009A335E" w:rsidP="00194AE3">
      <w:pPr>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9A335E" w:rsidRDefault="009A335E" w:rsidP="00194AE3">
      <w:pPr>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9A335E" w:rsidRDefault="009A335E" w:rsidP="00194AE3">
      <w:pPr>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927D98" w:rsidRDefault="00927D98" w:rsidP="00194AE3">
      <w:pPr>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821E3D" w:rsidRPr="002622CA" w:rsidRDefault="00821E3D" w:rsidP="00194AE3">
      <w:pPr>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2622CA">
        <w:rPr>
          <w:rFonts w:ascii="Times New Roman" w:eastAsia="Times New Roman" w:hAnsi="Times New Roman" w:cs="Times New Roman"/>
          <w:sz w:val="24"/>
          <w:szCs w:val="24"/>
        </w:rPr>
        <w:lastRenderedPageBreak/>
        <w:t>Приложение</w:t>
      </w:r>
    </w:p>
    <w:p w:rsidR="00821E3D" w:rsidRPr="002622CA" w:rsidRDefault="00821E3D" w:rsidP="00194AE3">
      <w:pPr>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2622CA">
        <w:rPr>
          <w:rFonts w:ascii="Times New Roman" w:eastAsia="Times New Roman" w:hAnsi="Times New Roman" w:cs="Times New Roman"/>
          <w:sz w:val="24"/>
          <w:szCs w:val="24"/>
        </w:rPr>
        <w:t xml:space="preserve">к постановлению администрации </w:t>
      </w:r>
    </w:p>
    <w:p w:rsidR="00821E3D" w:rsidRPr="002622CA" w:rsidRDefault="00821E3D" w:rsidP="00194AE3">
      <w:pPr>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2622CA">
        <w:rPr>
          <w:rFonts w:ascii="Times New Roman" w:eastAsia="Times New Roman" w:hAnsi="Times New Roman" w:cs="Times New Roman"/>
          <w:sz w:val="24"/>
          <w:szCs w:val="24"/>
        </w:rPr>
        <w:t xml:space="preserve">   Калачевского муниципального района</w:t>
      </w:r>
    </w:p>
    <w:p w:rsidR="00927D98" w:rsidRPr="002622CA" w:rsidRDefault="00927D98" w:rsidP="00194AE3">
      <w:pPr>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2622CA">
        <w:rPr>
          <w:rFonts w:ascii="Times New Roman" w:eastAsia="Times New Roman" w:hAnsi="Times New Roman" w:cs="Times New Roman"/>
          <w:sz w:val="24"/>
          <w:szCs w:val="24"/>
        </w:rPr>
        <w:t>Волгоградской области</w:t>
      </w:r>
    </w:p>
    <w:p w:rsidR="00821E3D" w:rsidRPr="002622CA" w:rsidRDefault="00821E3D" w:rsidP="00194AE3">
      <w:pPr>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2622CA">
        <w:rPr>
          <w:rFonts w:ascii="Times New Roman" w:eastAsia="Times New Roman" w:hAnsi="Times New Roman" w:cs="Times New Roman"/>
          <w:sz w:val="24"/>
          <w:szCs w:val="24"/>
        </w:rPr>
        <w:t>от «</w:t>
      </w:r>
      <w:r w:rsidR="007467CE">
        <w:rPr>
          <w:rFonts w:ascii="Times New Roman" w:eastAsia="Times New Roman" w:hAnsi="Times New Roman" w:cs="Times New Roman"/>
          <w:sz w:val="24"/>
          <w:szCs w:val="24"/>
        </w:rPr>
        <w:t>03</w:t>
      </w:r>
      <w:r w:rsidRPr="002622CA">
        <w:rPr>
          <w:rFonts w:ascii="Times New Roman" w:eastAsia="Times New Roman" w:hAnsi="Times New Roman" w:cs="Times New Roman"/>
          <w:sz w:val="24"/>
          <w:szCs w:val="24"/>
        </w:rPr>
        <w:t xml:space="preserve">» </w:t>
      </w:r>
      <w:r w:rsidR="007467CE">
        <w:rPr>
          <w:rFonts w:ascii="Times New Roman" w:eastAsia="Times New Roman" w:hAnsi="Times New Roman" w:cs="Times New Roman"/>
          <w:sz w:val="24"/>
          <w:szCs w:val="24"/>
        </w:rPr>
        <w:t>11.</w:t>
      </w:r>
      <w:r w:rsidRPr="002622CA">
        <w:rPr>
          <w:rFonts w:ascii="Times New Roman" w:eastAsia="Times New Roman" w:hAnsi="Times New Roman" w:cs="Times New Roman"/>
          <w:sz w:val="24"/>
          <w:szCs w:val="24"/>
        </w:rPr>
        <w:t xml:space="preserve"> 2016г. </w:t>
      </w:r>
      <w:r w:rsidR="00927D98" w:rsidRPr="002622CA">
        <w:rPr>
          <w:rFonts w:ascii="Times New Roman" w:eastAsia="Times New Roman" w:hAnsi="Times New Roman" w:cs="Times New Roman"/>
          <w:sz w:val="24"/>
          <w:szCs w:val="24"/>
        </w:rPr>
        <w:t>№</w:t>
      </w:r>
      <w:r w:rsidR="007467CE">
        <w:rPr>
          <w:rFonts w:ascii="Times New Roman" w:eastAsia="Times New Roman" w:hAnsi="Times New Roman" w:cs="Times New Roman"/>
          <w:sz w:val="24"/>
          <w:szCs w:val="24"/>
        </w:rPr>
        <w:t xml:space="preserve"> 924</w:t>
      </w:r>
    </w:p>
    <w:p w:rsidR="005E7D81" w:rsidRPr="002622CA" w:rsidRDefault="005E7D81" w:rsidP="00491AAC">
      <w:pPr>
        <w:pStyle w:val="ConsPlusNormal"/>
        <w:jc w:val="both"/>
        <w:rPr>
          <w:rFonts w:ascii="Times New Roman" w:hAnsi="Times New Roman" w:cs="Times New Roman"/>
          <w:sz w:val="24"/>
          <w:szCs w:val="24"/>
        </w:rPr>
      </w:pPr>
      <w:bookmarkStart w:id="2" w:name="P37"/>
      <w:bookmarkEnd w:id="2"/>
    </w:p>
    <w:p w:rsidR="007528A7" w:rsidRPr="002622CA" w:rsidRDefault="006533F7" w:rsidP="00194AE3">
      <w:pPr>
        <w:pStyle w:val="ConsPlusTitle"/>
        <w:ind w:firstLine="709"/>
        <w:jc w:val="center"/>
        <w:rPr>
          <w:rFonts w:ascii="Times New Roman" w:hAnsi="Times New Roman" w:cs="Times New Roman"/>
          <w:sz w:val="24"/>
          <w:szCs w:val="24"/>
        </w:rPr>
      </w:pPr>
      <w:r w:rsidRPr="002622CA">
        <w:rPr>
          <w:rFonts w:ascii="Times New Roman" w:hAnsi="Times New Roman" w:cs="Times New Roman"/>
          <w:sz w:val="24"/>
          <w:szCs w:val="24"/>
        </w:rPr>
        <w:t>ПОРЯД</w:t>
      </w:r>
      <w:r w:rsidR="00FC6102" w:rsidRPr="002622CA">
        <w:rPr>
          <w:rFonts w:ascii="Times New Roman" w:hAnsi="Times New Roman" w:cs="Times New Roman"/>
          <w:sz w:val="24"/>
          <w:szCs w:val="24"/>
        </w:rPr>
        <w:t>ОК</w:t>
      </w:r>
      <w:r w:rsidR="007300CB" w:rsidRPr="002622CA">
        <w:rPr>
          <w:rFonts w:ascii="Times New Roman" w:hAnsi="Times New Roman" w:cs="Times New Roman"/>
          <w:sz w:val="24"/>
          <w:szCs w:val="24"/>
        </w:rPr>
        <w:t>РАСПРОСТРАНЕНИЯ НАРУЖНОЙ РЕКЛАМЫ</w:t>
      </w:r>
    </w:p>
    <w:p w:rsidR="000F2F65" w:rsidRPr="002622CA" w:rsidRDefault="000F2F65" w:rsidP="00194AE3">
      <w:pPr>
        <w:pStyle w:val="ConsPlusTitle"/>
        <w:ind w:firstLine="709"/>
        <w:jc w:val="center"/>
        <w:rPr>
          <w:rFonts w:ascii="Times New Roman" w:hAnsi="Times New Roman" w:cs="Times New Roman"/>
          <w:sz w:val="24"/>
          <w:szCs w:val="24"/>
        </w:rPr>
      </w:pPr>
      <w:r w:rsidRPr="002622CA">
        <w:rPr>
          <w:rFonts w:ascii="Times New Roman" w:hAnsi="Times New Roman" w:cs="Times New Roman"/>
          <w:sz w:val="24"/>
          <w:szCs w:val="24"/>
        </w:rPr>
        <w:t>НА ТЕРРИТОРИИ</w:t>
      </w:r>
      <w:r w:rsidR="007467CE">
        <w:rPr>
          <w:rFonts w:ascii="Times New Roman" w:hAnsi="Times New Roman" w:cs="Times New Roman"/>
          <w:sz w:val="24"/>
          <w:szCs w:val="24"/>
        </w:rPr>
        <w:t xml:space="preserve"> </w:t>
      </w:r>
      <w:r w:rsidR="00DE1959" w:rsidRPr="002622CA">
        <w:rPr>
          <w:rFonts w:ascii="Times New Roman" w:hAnsi="Times New Roman" w:cs="Times New Roman"/>
          <w:sz w:val="24"/>
          <w:szCs w:val="24"/>
        </w:rPr>
        <w:t xml:space="preserve">КАЛАЧЕВСКОГО </w:t>
      </w:r>
      <w:r w:rsidRPr="002622CA">
        <w:rPr>
          <w:rFonts w:ascii="Times New Roman" w:hAnsi="Times New Roman" w:cs="Times New Roman"/>
          <w:sz w:val="24"/>
          <w:szCs w:val="24"/>
        </w:rPr>
        <w:t xml:space="preserve"> МУНИЦИПАЛЬНОГО РАЙОНА ВОЛГОГРАДСКОЙ ОБЛАСТИ</w:t>
      </w:r>
    </w:p>
    <w:p w:rsidR="000F2F65" w:rsidRPr="002622CA" w:rsidRDefault="000F2F65" w:rsidP="00194AE3">
      <w:pPr>
        <w:pStyle w:val="ConsPlusNormal"/>
        <w:ind w:firstLine="709"/>
        <w:jc w:val="both"/>
        <w:rPr>
          <w:rFonts w:ascii="Times New Roman" w:hAnsi="Times New Roman" w:cs="Times New Roman"/>
          <w:b/>
          <w:sz w:val="24"/>
          <w:szCs w:val="24"/>
        </w:rPr>
      </w:pPr>
    </w:p>
    <w:p w:rsidR="005E7D81" w:rsidRPr="002622CA" w:rsidRDefault="0001687B" w:rsidP="00194AE3">
      <w:pPr>
        <w:pStyle w:val="ConsPlusNormal"/>
        <w:ind w:firstLine="709"/>
        <w:jc w:val="center"/>
        <w:rPr>
          <w:rFonts w:ascii="Times New Roman" w:hAnsi="Times New Roman" w:cs="Times New Roman"/>
          <w:b/>
          <w:sz w:val="24"/>
          <w:szCs w:val="24"/>
        </w:rPr>
      </w:pPr>
      <w:r w:rsidRPr="002622CA">
        <w:rPr>
          <w:rFonts w:ascii="Times New Roman" w:hAnsi="Times New Roman" w:cs="Times New Roman"/>
          <w:b/>
          <w:sz w:val="24"/>
          <w:szCs w:val="24"/>
        </w:rPr>
        <w:t>О</w:t>
      </w:r>
      <w:r w:rsidR="00603042" w:rsidRPr="002622CA">
        <w:rPr>
          <w:rFonts w:ascii="Times New Roman" w:hAnsi="Times New Roman" w:cs="Times New Roman"/>
          <w:b/>
          <w:sz w:val="24"/>
          <w:szCs w:val="24"/>
        </w:rPr>
        <w:t>БЩИЕ ПОЛОЖЕНИЯ</w:t>
      </w:r>
      <w:r w:rsidRPr="002622CA">
        <w:rPr>
          <w:rFonts w:ascii="Times New Roman" w:hAnsi="Times New Roman" w:cs="Times New Roman"/>
          <w:b/>
          <w:sz w:val="24"/>
          <w:szCs w:val="24"/>
        </w:rPr>
        <w:t>.</w:t>
      </w:r>
    </w:p>
    <w:p w:rsidR="00DE1959" w:rsidRPr="00F550FD" w:rsidRDefault="0001687B" w:rsidP="00194AE3">
      <w:pPr>
        <w:pStyle w:val="ConsPlusNormal"/>
        <w:ind w:firstLine="709"/>
        <w:jc w:val="both"/>
        <w:rPr>
          <w:rFonts w:ascii="Times New Roman" w:hAnsi="Times New Roman" w:cs="Times New Roman"/>
          <w:sz w:val="24"/>
          <w:szCs w:val="24"/>
        </w:rPr>
      </w:pPr>
      <w:r w:rsidRPr="00F550FD">
        <w:rPr>
          <w:rFonts w:ascii="Times New Roman" w:hAnsi="Times New Roman" w:cs="Times New Roman"/>
          <w:sz w:val="24"/>
          <w:szCs w:val="24"/>
        </w:rPr>
        <w:t>1)</w:t>
      </w:r>
      <w:r w:rsidR="00DE1959" w:rsidRPr="00F550FD">
        <w:rPr>
          <w:rFonts w:ascii="Times New Roman" w:hAnsi="Times New Roman" w:cs="Times New Roman"/>
          <w:sz w:val="24"/>
          <w:szCs w:val="24"/>
        </w:rPr>
        <w:t xml:space="preserve"> П</w:t>
      </w:r>
      <w:r w:rsidR="00821E3D" w:rsidRPr="00F550FD">
        <w:rPr>
          <w:rFonts w:ascii="Times New Roman" w:hAnsi="Times New Roman" w:cs="Times New Roman"/>
          <w:sz w:val="24"/>
          <w:szCs w:val="24"/>
        </w:rPr>
        <w:t>орядок</w:t>
      </w:r>
      <w:r w:rsidR="007300CB" w:rsidRPr="00F550FD">
        <w:rPr>
          <w:rFonts w:ascii="Times New Roman" w:hAnsi="Times New Roman" w:cs="Times New Roman"/>
          <w:sz w:val="24"/>
          <w:szCs w:val="24"/>
        </w:rPr>
        <w:t>распространения наружной рекламы</w:t>
      </w:r>
      <w:r w:rsidR="00DE1959" w:rsidRPr="00F550FD">
        <w:rPr>
          <w:rFonts w:ascii="Times New Roman" w:hAnsi="Times New Roman" w:cs="Times New Roman"/>
          <w:sz w:val="24"/>
          <w:szCs w:val="24"/>
        </w:rPr>
        <w:t xml:space="preserve"> на территории Калачевского муниципального района В</w:t>
      </w:r>
      <w:r w:rsidR="00821E3D" w:rsidRPr="00F550FD">
        <w:rPr>
          <w:rFonts w:ascii="Times New Roman" w:hAnsi="Times New Roman" w:cs="Times New Roman"/>
          <w:sz w:val="24"/>
          <w:szCs w:val="24"/>
        </w:rPr>
        <w:t>олгоградской области</w:t>
      </w:r>
      <w:r w:rsidR="003E0EE3" w:rsidRPr="00F550FD">
        <w:rPr>
          <w:rFonts w:ascii="Times New Roman" w:hAnsi="Times New Roman" w:cs="Times New Roman"/>
          <w:sz w:val="24"/>
          <w:szCs w:val="24"/>
        </w:rPr>
        <w:t xml:space="preserve"> (далее </w:t>
      </w:r>
      <w:r w:rsidR="00927D98" w:rsidRPr="00F550FD">
        <w:rPr>
          <w:rFonts w:ascii="Times New Roman" w:hAnsi="Times New Roman" w:cs="Times New Roman"/>
          <w:sz w:val="24"/>
          <w:szCs w:val="24"/>
        </w:rPr>
        <w:t>–</w:t>
      </w:r>
      <w:r w:rsidR="003E0EE3" w:rsidRPr="00F550FD">
        <w:rPr>
          <w:rFonts w:ascii="Times New Roman" w:hAnsi="Times New Roman" w:cs="Times New Roman"/>
          <w:sz w:val="24"/>
          <w:szCs w:val="24"/>
        </w:rPr>
        <w:t xml:space="preserve"> Порядок</w:t>
      </w:r>
      <w:r w:rsidR="00927D98" w:rsidRPr="00F550FD">
        <w:rPr>
          <w:rFonts w:ascii="Times New Roman" w:hAnsi="Times New Roman" w:cs="Times New Roman"/>
          <w:sz w:val="24"/>
          <w:szCs w:val="24"/>
        </w:rPr>
        <w:t>)</w:t>
      </w:r>
      <w:r w:rsidR="00821E3D" w:rsidRPr="00F550FD">
        <w:rPr>
          <w:rFonts w:ascii="Times New Roman" w:hAnsi="Times New Roman" w:cs="Times New Roman"/>
          <w:sz w:val="24"/>
          <w:szCs w:val="24"/>
        </w:rPr>
        <w:t xml:space="preserve"> разработан</w:t>
      </w:r>
      <w:r w:rsidR="00DE1959" w:rsidRPr="00F550FD">
        <w:rPr>
          <w:rFonts w:ascii="Times New Roman" w:hAnsi="Times New Roman" w:cs="Times New Roman"/>
          <w:sz w:val="24"/>
          <w:szCs w:val="24"/>
        </w:rPr>
        <w:t xml:space="preserve"> в соответствии с Гражданским </w:t>
      </w:r>
      <w:hyperlink r:id="rId15" w:history="1">
        <w:r w:rsidR="00DE1959" w:rsidRPr="00F550FD">
          <w:rPr>
            <w:rFonts w:ascii="Times New Roman" w:hAnsi="Times New Roman" w:cs="Times New Roman"/>
            <w:sz w:val="24"/>
            <w:szCs w:val="24"/>
          </w:rPr>
          <w:t>кодексом</w:t>
        </w:r>
      </w:hyperlink>
      <w:r w:rsidR="00DE1959" w:rsidRPr="00F550FD">
        <w:rPr>
          <w:rFonts w:ascii="Times New Roman" w:hAnsi="Times New Roman" w:cs="Times New Roman"/>
          <w:sz w:val="24"/>
          <w:szCs w:val="24"/>
        </w:rPr>
        <w:t xml:space="preserve"> Российской Федерации, Федеральными законами от 06 октября 2003 г. </w:t>
      </w:r>
      <w:r w:rsidR="00927D98" w:rsidRPr="00F550FD">
        <w:rPr>
          <w:rFonts w:ascii="Times New Roman" w:hAnsi="Times New Roman" w:cs="Times New Roman"/>
          <w:sz w:val="24"/>
          <w:szCs w:val="24"/>
        </w:rPr>
        <w:t>№</w:t>
      </w:r>
      <w:r w:rsidR="00DE1959" w:rsidRPr="00F550FD">
        <w:rPr>
          <w:rFonts w:ascii="Times New Roman" w:hAnsi="Times New Roman" w:cs="Times New Roman"/>
          <w:sz w:val="24"/>
          <w:szCs w:val="24"/>
        </w:rPr>
        <w:t xml:space="preserve"> 131-ФЗ </w:t>
      </w:r>
      <w:r w:rsidR="00927D98" w:rsidRPr="00F550FD">
        <w:rPr>
          <w:rFonts w:ascii="Times New Roman" w:hAnsi="Times New Roman" w:cs="Times New Roman"/>
          <w:sz w:val="24"/>
          <w:szCs w:val="24"/>
        </w:rPr>
        <w:t>«</w:t>
      </w:r>
      <w:r w:rsidR="00DE1959" w:rsidRPr="00F550FD">
        <w:rPr>
          <w:rFonts w:ascii="Times New Roman" w:hAnsi="Times New Roman" w:cs="Times New Roman"/>
          <w:sz w:val="24"/>
          <w:szCs w:val="24"/>
        </w:rPr>
        <w:t>Об общих принципах организации местного самоуправления в Российской Федерации</w:t>
      </w:r>
      <w:r w:rsidR="00927D98" w:rsidRPr="00F550FD">
        <w:rPr>
          <w:rFonts w:ascii="Times New Roman" w:hAnsi="Times New Roman" w:cs="Times New Roman"/>
          <w:sz w:val="24"/>
          <w:szCs w:val="24"/>
        </w:rPr>
        <w:t>»,</w:t>
      </w:r>
      <w:r w:rsidR="00DE1959" w:rsidRPr="00F550FD">
        <w:rPr>
          <w:rFonts w:ascii="Times New Roman" w:hAnsi="Times New Roman" w:cs="Times New Roman"/>
          <w:sz w:val="24"/>
          <w:szCs w:val="24"/>
        </w:rPr>
        <w:t xml:space="preserve"> от 13 марта 2006 г. </w:t>
      </w:r>
      <w:hyperlink r:id="rId16" w:history="1">
        <w:r w:rsidR="00927D98" w:rsidRPr="00F550FD">
          <w:rPr>
            <w:rFonts w:ascii="Times New Roman" w:hAnsi="Times New Roman" w:cs="Times New Roman"/>
            <w:sz w:val="24"/>
            <w:szCs w:val="24"/>
          </w:rPr>
          <w:t>№</w:t>
        </w:r>
        <w:r w:rsidR="00DE1959" w:rsidRPr="00F550FD">
          <w:rPr>
            <w:rFonts w:ascii="Times New Roman" w:hAnsi="Times New Roman" w:cs="Times New Roman"/>
            <w:sz w:val="24"/>
            <w:szCs w:val="24"/>
          </w:rPr>
          <w:t xml:space="preserve"> 38-ФЗ</w:t>
        </w:r>
      </w:hyperlink>
      <w:r w:rsidR="00927D98" w:rsidRPr="00F550FD">
        <w:rPr>
          <w:rFonts w:ascii="Times New Roman" w:hAnsi="Times New Roman" w:cs="Times New Roman"/>
          <w:sz w:val="24"/>
          <w:szCs w:val="24"/>
        </w:rPr>
        <w:t xml:space="preserve"> «</w:t>
      </w:r>
      <w:r w:rsidR="00DE1959" w:rsidRPr="00F550FD">
        <w:rPr>
          <w:rFonts w:ascii="Times New Roman" w:hAnsi="Times New Roman" w:cs="Times New Roman"/>
          <w:sz w:val="24"/>
          <w:szCs w:val="24"/>
        </w:rPr>
        <w:t>О рекламе</w:t>
      </w:r>
      <w:r w:rsidR="00927D98" w:rsidRPr="00F550FD">
        <w:rPr>
          <w:rFonts w:ascii="Times New Roman" w:hAnsi="Times New Roman" w:cs="Times New Roman"/>
          <w:sz w:val="24"/>
          <w:szCs w:val="24"/>
        </w:rPr>
        <w:t>»</w:t>
      </w:r>
      <w:r w:rsidR="00DE1959" w:rsidRPr="00F550FD">
        <w:rPr>
          <w:rFonts w:ascii="Times New Roman" w:hAnsi="Times New Roman" w:cs="Times New Roman"/>
          <w:sz w:val="24"/>
          <w:szCs w:val="24"/>
        </w:rPr>
        <w:t xml:space="preserve">, от 08 ноября 2007 г. </w:t>
      </w:r>
      <w:hyperlink r:id="rId17" w:history="1">
        <w:r w:rsidR="00927D98" w:rsidRPr="00F550FD">
          <w:rPr>
            <w:rFonts w:ascii="Times New Roman" w:hAnsi="Times New Roman" w:cs="Times New Roman"/>
            <w:sz w:val="24"/>
            <w:szCs w:val="24"/>
          </w:rPr>
          <w:t>№</w:t>
        </w:r>
        <w:r w:rsidR="00DE1959" w:rsidRPr="00F550FD">
          <w:rPr>
            <w:rFonts w:ascii="Times New Roman" w:hAnsi="Times New Roman" w:cs="Times New Roman"/>
            <w:sz w:val="24"/>
            <w:szCs w:val="24"/>
          </w:rPr>
          <w:t xml:space="preserve"> 257-ФЗ</w:t>
        </w:r>
      </w:hyperlink>
      <w:r w:rsidR="00927D98" w:rsidRPr="00F550FD">
        <w:rPr>
          <w:rFonts w:ascii="Times New Roman" w:hAnsi="Times New Roman" w:cs="Times New Roman"/>
          <w:sz w:val="24"/>
          <w:szCs w:val="24"/>
        </w:rPr>
        <w:t>«</w:t>
      </w:r>
      <w:r w:rsidR="00DE1959" w:rsidRPr="00F550FD">
        <w:rPr>
          <w:rFonts w:ascii="Times New Roman" w:hAnsi="Times New Roman" w:cs="Times New Roman"/>
          <w:sz w:val="24"/>
          <w:szCs w:val="24"/>
        </w:rPr>
        <w:t>Об автомобильных дорогах и о дорожной деятельностив Российской Федерации и о внесении изменений в отдельные законодательные акты Российской Федерации</w:t>
      </w:r>
      <w:r w:rsidR="00927D98" w:rsidRPr="00F550FD">
        <w:rPr>
          <w:rFonts w:ascii="Times New Roman" w:hAnsi="Times New Roman" w:cs="Times New Roman"/>
          <w:sz w:val="24"/>
          <w:szCs w:val="24"/>
        </w:rPr>
        <w:t>»</w:t>
      </w:r>
      <w:r w:rsidR="00DE1959" w:rsidRPr="00F550FD">
        <w:rPr>
          <w:rFonts w:ascii="Times New Roman" w:hAnsi="Times New Roman" w:cs="Times New Roman"/>
          <w:sz w:val="24"/>
          <w:szCs w:val="24"/>
        </w:rPr>
        <w:t xml:space="preserve">, от 25 октября 2001 г. </w:t>
      </w:r>
      <w:hyperlink r:id="rId18" w:history="1">
        <w:r w:rsidR="00927D98" w:rsidRPr="00F550FD">
          <w:rPr>
            <w:rFonts w:ascii="Times New Roman" w:hAnsi="Times New Roman" w:cs="Times New Roman"/>
            <w:sz w:val="24"/>
            <w:szCs w:val="24"/>
          </w:rPr>
          <w:t>№</w:t>
        </w:r>
        <w:r w:rsidR="00DE1959" w:rsidRPr="00F550FD">
          <w:rPr>
            <w:rFonts w:ascii="Times New Roman" w:hAnsi="Times New Roman" w:cs="Times New Roman"/>
            <w:sz w:val="24"/>
            <w:szCs w:val="24"/>
          </w:rPr>
          <w:t xml:space="preserve"> 137-ФЗ</w:t>
        </w:r>
      </w:hyperlink>
      <w:r w:rsidR="00927D98" w:rsidRPr="00F550FD">
        <w:rPr>
          <w:rFonts w:ascii="Times New Roman" w:hAnsi="Times New Roman" w:cs="Times New Roman"/>
          <w:sz w:val="24"/>
          <w:szCs w:val="24"/>
        </w:rPr>
        <w:t>«</w:t>
      </w:r>
      <w:r w:rsidR="00DE1959" w:rsidRPr="00F550FD">
        <w:rPr>
          <w:rFonts w:ascii="Times New Roman" w:hAnsi="Times New Roman" w:cs="Times New Roman"/>
          <w:sz w:val="24"/>
          <w:szCs w:val="24"/>
        </w:rPr>
        <w:t>О введении в действие Земельного кодекса Российской Федерации" и внесении изменений в отдельные законодательные акты Российской Федерации</w:t>
      </w:r>
      <w:r w:rsidR="00927D98" w:rsidRPr="00F550FD">
        <w:rPr>
          <w:rFonts w:ascii="Times New Roman" w:hAnsi="Times New Roman" w:cs="Times New Roman"/>
          <w:sz w:val="24"/>
          <w:szCs w:val="24"/>
        </w:rPr>
        <w:t>»</w:t>
      </w:r>
      <w:r w:rsidR="00DE1959" w:rsidRPr="00F550FD">
        <w:rPr>
          <w:rFonts w:ascii="Times New Roman" w:hAnsi="Times New Roman" w:cs="Times New Roman"/>
          <w:sz w:val="24"/>
          <w:szCs w:val="24"/>
        </w:rPr>
        <w:t xml:space="preserve">, от 25 июня 2002 г. </w:t>
      </w:r>
      <w:hyperlink r:id="rId19" w:history="1">
        <w:r w:rsidR="00927D98" w:rsidRPr="00F550FD">
          <w:rPr>
            <w:rFonts w:ascii="Times New Roman" w:hAnsi="Times New Roman" w:cs="Times New Roman"/>
            <w:sz w:val="24"/>
            <w:szCs w:val="24"/>
          </w:rPr>
          <w:t>№</w:t>
        </w:r>
        <w:r w:rsidR="00DE1959" w:rsidRPr="00F550FD">
          <w:rPr>
            <w:rFonts w:ascii="Times New Roman" w:hAnsi="Times New Roman" w:cs="Times New Roman"/>
            <w:sz w:val="24"/>
            <w:szCs w:val="24"/>
          </w:rPr>
          <w:t xml:space="preserve"> 73-ФЗ</w:t>
        </w:r>
      </w:hyperlink>
      <w:r w:rsidR="00927D98" w:rsidRPr="00F550FD">
        <w:rPr>
          <w:rFonts w:ascii="Times New Roman" w:hAnsi="Times New Roman" w:cs="Times New Roman"/>
          <w:sz w:val="24"/>
          <w:szCs w:val="24"/>
        </w:rPr>
        <w:t>«</w:t>
      </w:r>
      <w:r w:rsidR="00DE1959" w:rsidRPr="00F550FD">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r w:rsidR="00927D98" w:rsidRPr="00F550FD">
        <w:rPr>
          <w:rFonts w:ascii="Times New Roman" w:hAnsi="Times New Roman" w:cs="Times New Roman"/>
          <w:sz w:val="24"/>
          <w:szCs w:val="24"/>
        </w:rPr>
        <w:t>»</w:t>
      </w:r>
      <w:r w:rsidR="00DE1959" w:rsidRPr="00F550FD">
        <w:rPr>
          <w:rFonts w:ascii="Times New Roman" w:hAnsi="Times New Roman" w:cs="Times New Roman"/>
          <w:sz w:val="24"/>
          <w:szCs w:val="24"/>
        </w:rPr>
        <w:t>,</w:t>
      </w:r>
      <w:r w:rsidR="001D4F22" w:rsidRPr="00F550FD">
        <w:rPr>
          <w:rFonts w:ascii="Times New Roman" w:hAnsi="Times New Roman" w:cs="Times New Roman"/>
          <w:sz w:val="24"/>
          <w:szCs w:val="24"/>
        </w:rPr>
        <w:t xml:space="preserve"> в соответствии со схемой территориального планирования Калачевского муниципального района Волгоградской области, утвержденной решением Калачевской районной Думы Волгоградской области от 22.05.2013 </w:t>
      </w:r>
      <w:r w:rsidR="00927D98" w:rsidRPr="00F550FD">
        <w:rPr>
          <w:rFonts w:ascii="Times New Roman" w:hAnsi="Times New Roman" w:cs="Times New Roman"/>
          <w:sz w:val="24"/>
          <w:szCs w:val="24"/>
        </w:rPr>
        <w:t>№</w:t>
      </w:r>
      <w:r w:rsidR="001D4F22" w:rsidRPr="00F550FD">
        <w:rPr>
          <w:rFonts w:ascii="Times New Roman" w:hAnsi="Times New Roman" w:cs="Times New Roman"/>
          <w:sz w:val="24"/>
          <w:szCs w:val="24"/>
        </w:rPr>
        <w:t xml:space="preserve"> 373, </w:t>
      </w:r>
      <w:hyperlink r:id="rId20" w:history="1">
        <w:r w:rsidR="00DE1959" w:rsidRPr="00F550FD">
          <w:rPr>
            <w:rFonts w:ascii="Times New Roman" w:hAnsi="Times New Roman" w:cs="Times New Roman"/>
            <w:sz w:val="24"/>
            <w:szCs w:val="24"/>
          </w:rPr>
          <w:t>Уставом</w:t>
        </w:r>
      </w:hyperlink>
      <w:r w:rsidR="00063292" w:rsidRPr="00F550FD">
        <w:rPr>
          <w:rFonts w:ascii="Times New Roman" w:hAnsi="Times New Roman" w:cs="Times New Roman"/>
          <w:sz w:val="24"/>
          <w:szCs w:val="24"/>
        </w:rPr>
        <w:t>Калачевского муниципального района</w:t>
      </w:r>
      <w:r w:rsidR="00DE1959" w:rsidRPr="00F550FD">
        <w:rPr>
          <w:rFonts w:ascii="Times New Roman" w:hAnsi="Times New Roman" w:cs="Times New Roman"/>
          <w:sz w:val="24"/>
          <w:szCs w:val="24"/>
        </w:rPr>
        <w:t>.</w:t>
      </w:r>
    </w:p>
    <w:p w:rsidR="001D4F22" w:rsidRPr="00F550FD" w:rsidRDefault="00E476B3" w:rsidP="00194AE3">
      <w:pPr>
        <w:pStyle w:val="ConsPlusNormal"/>
        <w:ind w:firstLine="709"/>
        <w:jc w:val="both"/>
        <w:rPr>
          <w:rFonts w:ascii="Times New Roman" w:hAnsi="Times New Roman" w:cs="Times New Roman"/>
          <w:sz w:val="24"/>
          <w:szCs w:val="24"/>
        </w:rPr>
      </w:pPr>
      <w:r w:rsidRPr="00F550FD">
        <w:rPr>
          <w:rFonts w:ascii="Times New Roman" w:hAnsi="Times New Roman" w:cs="Times New Roman"/>
          <w:sz w:val="24"/>
          <w:szCs w:val="24"/>
        </w:rPr>
        <w:t>2)</w:t>
      </w:r>
      <w:r w:rsidR="001D4F22" w:rsidRPr="00F550FD">
        <w:rPr>
          <w:rFonts w:ascii="Times New Roman" w:hAnsi="Times New Roman" w:cs="Times New Roman"/>
          <w:sz w:val="24"/>
          <w:szCs w:val="24"/>
        </w:rPr>
        <w:t>П</w:t>
      </w:r>
      <w:r w:rsidR="00821E3D" w:rsidRPr="00F550FD">
        <w:rPr>
          <w:rFonts w:ascii="Times New Roman" w:hAnsi="Times New Roman" w:cs="Times New Roman"/>
          <w:sz w:val="24"/>
          <w:szCs w:val="24"/>
        </w:rPr>
        <w:t>орядок разработан</w:t>
      </w:r>
      <w:r w:rsidR="001D4F22" w:rsidRPr="00F550FD">
        <w:rPr>
          <w:rFonts w:ascii="Times New Roman" w:hAnsi="Times New Roman" w:cs="Times New Roman"/>
          <w:sz w:val="24"/>
          <w:szCs w:val="24"/>
        </w:rPr>
        <w:t xml:space="preserve"> в целях осуществления контроля за сохранением архитектурного облика сложившейся застройки</w:t>
      </w:r>
      <w:r w:rsidR="003E0EE3" w:rsidRPr="00F550FD">
        <w:rPr>
          <w:rFonts w:ascii="Times New Roman" w:hAnsi="Times New Roman" w:cs="Times New Roman"/>
          <w:sz w:val="24"/>
          <w:szCs w:val="24"/>
        </w:rPr>
        <w:t xml:space="preserve"> Калачевского муниципального </w:t>
      </w:r>
      <w:r w:rsidR="001D4F22" w:rsidRPr="00F550FD">
        <w:rPr>
          <w:rFonts w:ascii="Times New Roman" w:hAnsi="Times New Roman" w:cs="Times New Roman"/>
          <w:sz w:val="24"/>
          <w:szCs w:val="24"/>
        </w:rPr>
        <w:t>района</w:t>
      </w:r>
      <w:r w:rsidR="003E0EE3" w:rsidRPr="00F550FD">
        <w:rPr>
          <w:rFonts w:ascii="Times New Roman" w:hAnsi="Times New Roman" w:cs="Times New Roman"/>
          <w:sz w:val="24"/>
          <w:szCs w:val="24"/>
        </w:rPr>
        <w:t xml:space="preserve"> Волгоградской области</w:t>
      </w:r>
      <w:r w:rsidR="001D4F22" w:rsidRPr="00F550FD">
        <w:rPr>
          <w:rFonts w:ascii="Times New Roman" w:hAnsi="Times New Roman" w:cs="Times New Roman"/>
          <w:sz w:val="24"/>
          <w:szCs w:val="24"/>
        </w:rPr>
        <w:t xml:space="preserve">, упорядочения мест для установки и эксплуатации рекламных конструкций, формирования принципов и условий, обеспечивающих равные права для всех участников отрасли наружной рекламы, эффективного использования имущества Калачевского муниципального района </w:t>
      </w:r>
      <w:r w:rsidR="008D725C" w:rsidRPr="00F550FD">
        <w:rPr>
          <w:rFonts w:ascii="Times New Roman" w:hAnsi="Times New Roman" w:cs="Times New Roman"/>
          <w:sz w:val="24"/>
          <w:szCs w:val="24"/>
        </w:rPr>
        <w:t xml:space="preserve">Волгоградской области </w:t>
      </w:r>
      <w:r w:rsidR="001D4F22" w:rsidRPr="00F550FD">
        <w:rPr>
          <w:rFonts w:ascii="Times New Roman" w:hAnsi="Times New Roman" w:cs="Times New Roman"/>
          <w:sz w:val="24"/>
          <w:szCs w:val="24"/>
        </w:rPr>
        <w:t>в целях размещения наружной рекламы.</w:t>
      </w:r>
    </w:p>
    <w:p w:rsidR="004F5790" w:rsidRPr="00F550FD" w:rsidRDefault="004F5790" w:rsidP="00194AE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50FD">
        <w:rPr>
          <w:rFonts w:ascii="Times New Roman" w:eastAsia="Times New Roman" w:hAnsi="Times New Roman" w:cs="Times New Roman"/>
          <w:sz w:val="24"/>
          <w:szCs w:val="24"/>
          <w:lang w:eastAsia="ru-RU"/>
        </w:rPr>
        <w:t>2.1) Настоящий Порядок определяет:</w:t>
      </w:r>
    </w:p>
    <w:p w:rsidR="004F5790" w:rsidRPr="00CF4215" w:rsidRDefault="00F550FD" w:rsidP="009A7F7C">
      <w:pPr>
        <w:pStyle w:val="a7"/>
        <w:numPr>
          <w:ilvl w:val="0"/>
          <w:numId w:val="7"/>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CF4215">
        <w:rPr>
          <w:rFonts w:ascii="Times New Roman" w:eastAsia="Times New Roman" w:hAnsi="Times New Roman" w:cs="Times New Roman"/>
          <w:sz w:val="24"/>
          <w:szCs w:val="24"/>
          <w:lang w:eastAsia="ru-RU"/>
        </w:rPr>
        <w:t>уполномоченные органы по согласованию установки и эксплуатации рекламных конструкций на территории Калачевского муниципального района Волгоградской области.</w:t>
      </w:r>
    </w:p>
    <w:p w:rsidR="004C2B15" w:rsidRPr="00CF4215" w:rsidRDefault="00F550FD" w:rsidP="009A7F7C">
      <w:pPr>
        <w:pStyle w:val="a7"/>
        <w:numPr>
          <w:ilvl w:val="0"/>
          <w:numId w:val="7"/>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CF4215">
        <w:rPr>
          <w:rFonts w:ascii="Times New Roman" w:eastAsia="Times New Roman" w:hAnsi="Times New Roman" w:cs="Times New Roman"/>
          <w:sz w:val="24"/>
          <w:szCs w:val="24"/>
          <w:lang w:eastAsia="ru-RU"/>
        </w:rPr>
        <w:t>особенности схемы размещения рекламных конструкций на территории Калачевского муниципального района Волгоградской области</w:t>
      </w:r>
      <w:r w:rsidR="00A54C73" w:rsidRPr="00CF4215">
        <w:rPr>
          <w:rFonts w:ascii="Times New Roman" w:eastAsia="Times New Roman" w:hAnsi="Times New Roman" w:cs="Times New Roman"/>
          <w:sz w:val="24"/>
          <w:szCs w:val="24"/>
          <w:lang w:eastAsia="ru-RU"/>
        </w:rPr>
        <w:t xml:space="preserve"> (далее – Схема)</w:t>
      </w:r>
      <w:r w:rsidR="004C2B15" w:rsidRPr="00CF4215">
        <w:rPr>
          <w:rFonts w:ascii="Times New Roman" w:eastAsia="Times New Roman" w:hAnsi="Times New Roman" w:cs="Times New Roman"/>
          <w:sz w:val="24"/>
          <w:szCs w:val="24"/>
          <w:lang w:eastAsia="ru-RU"/>
        </w:rPr>
        <w:t>;</w:t>
      </w:r>
    </w:p>
    <w:p w:rsidR="00CF4215" w:rsidRPr="00CF4215" w:rsidRDefault="00030CC5" w:rsidP="00CF4215">
      <w:pPr>
        <w:pStyle w:val="a7"/>
        <w:numPr>
          <w:ilvl w:val="0"/>
          <w:numId w:val="7"/>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CF4215">
        <w:rPr>
          <w:rFonts w:ascii="Times New Roman" w:eastAsia="Times New Roman" w:hAnsi="Times New Roman" w:cs="Times New Roman"/>
          <w:sz w:val="24"/>
          <w:szCs w:val="24"/>
          <w:lang w:eastAsia="ru-RU"/>
        </w:rPr>
        <w:t>порядок установки и эксплуатации рекламных конструкций на территории Калачевского муниципального района Волгоградской области</w:t>
      </w:r>
      <w:r w:rsidR="004C2B15" w:rsidRPr="00CF4215">
        <w:rPr>
          <w:rFonts w:ascii="Times New Roman" w:eastAsia="Times New Roman" w:hAnsi="Times New Roman" w:cs="Times New Roman"/>
          <w:sz w:val="24"/>
          <w:szCs w:val="24"/>
          <w:lang w:eastAsia="ru-RU"/>
        </w:rPr>
        <w:t>;</w:t>
      </w:r>
    </w:p>
    <w:p w:rsidR="00CF4215" w:rsidRDefault="00CF4215" w:rsidP="00CF4215">
      <w:pPr>
        <w:pStyle w:val="a7"/>
        <w:numPr>
          <w:ilvl w:val="0"/>
          <w:numId w:val="7"/>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CF4215">
        <w:rPr>
          <w:rFonts w:ascii="Times New Roman" w:eastAsia="Times New Roman" w:hAnsi="Times New Roman" w:cs="Times New Roman"/>
          <w:sz w:val="24"/>
          <w:szCs w:val="24"/>
          <w:lang w:eastAsia="ru-RU"/>
        </w:rPr>
        <w:t xml:space="preserve">порядок проведения торгов (аукционов)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собственности </w:t>
      </w:r>
      <w:r>
        <w:rPr>
          <w:rFonts w:ascii="Times New Roman" w:eastAsia="Times New Roman" w:hAnsi="Times New Roman" w:cs="Times New Roman"/>
          <w:sz w:val="24"/>
          <w:szCs w:val="24"/>
          <w:lang w:eastAsia="ru-RU"/>
        </w:rPr>
        <w:t>К</w:t>
      </w:r>
      <w:r w:rsidRPr="00CF4215">
        <w:rPr>
          <w:rFonts w:ascii="Times New Roman" w:eastAsia="Times New Roman" w:hAnsi="Times New Roman" w:cs="Times New Roman"/>
          <w:sz w:val="24"/>
          <w:szCs w:val="24"/>
          <w:lang w:eastAsia="ru-RU"/>
        </w:rPr>
        <w:t xml:space="preserve">алачевкого муниципального района, а также земельном участке, государственная собственность на который не разграничена, на территории </w:t>
      </w:r>
      <w:r>
        <w:rPr>
          <w:rFonts w:ascii="Times New Roman" w:eastAsia="Times New Roman" w:hAnsi="Times New Roman" w:cs="Times New Roman"/>
          <w:sz w:val="24"/>
          <w:szCs w:val="24"/>
          <w:lang w:eastAsia="ru-RU"/>
        </w:rPr>
        <w:t>К</w:t>
      </w:r>
      <w:r w:rsidRPr="00CF4215">
        <w:rPr>
          <w:rFonts w:ascii="Times New Roman" w:eastAsia="Times New Roman" w:hAnsi="Times New Roman" w:cs="Times New Roman"/>
          <w:sz w:val="24"/>
          <w:szCs w:val="24"/>
          <w:lang w:eastAsia="ru-RU"/>
        </w:rPr>
        <w:t xml:space="preserve">алачевского муниципального района </w:t>
      </w:r>
      <w:r>
        <w:rPr>
          <w:rFonts w:ascii="Times New Roman" w:eastAsia="Times New Roman" w:hAnsi="Times New Roman" w:cs="Times New Roman"/>
          <w:sz w:val="24"/>
          <w:szCs w:val="24"/>
          <w:lang w:eastAsia="ru-RU"/>
        </w:rPr>
        <w:t>Волгогр</w:t>
      </w:r>
      <w:r w:rsidR="00881E93">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дской области;</w:t>
      </w:r>
    </w:p>
    <w:p w:rsidR="00611EED" w:rsidRDefault="00611EED" w:rsidP="00611EED">
      <w:pPr>
        <w:pStyle w:val="a7"/>
        <w:numPr>
          <w:ilvl w:val="0"/>
          <w:numId w:val="7"/>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611EED">
        <w:rPr>
          <w:rFonts w:ascii="Times New Roman" w:hAnsi="Times New Roman" w:cs="Times New Roman"/>
          <w:sz w:val="24"/>
          <w:szCs w:val="24"/>
        </w:rPr>
        <w:t xml:space="preserve">порядок расчета размера платы, взимаемой по договору на установку и эксплуатацию рекламной конструкции на территории Калачевского муниципального района </w:t>
      </w:r>
      <w:r w:rsidRPr="00611EED">
        <w:rPr>
          <w:rFonts w:ascii="Times New Roman" w:eastAsia="Times New Roman" w:hAnsi="Times New Roman" w:cs="Times New Roman"/>
          <w:sz w:val="24"/>
          <w:szCs w:val="24"/>
          <w:lang w:eastAsia="ru-RU"/>
        </w:rPr>
        <w:t>Волгоградской области;</w:t>
      </w:r>
    </w:p>
    <w:p w:rsidR="00611EED" w:rsidRDefault="00611EED" w:rsidP="00611EED">
      <w:pPr>
        <w:pStyle w:val="a7"/>
        <w:numPr>
          <w:ilvl w:val="0"/>
          <w:numId w:val="7"/>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611EED">
        <w:rPr>
          <w:rFonts w:ascii="Times New Roman" w:eastAsia="Times New Roman" w:hAnsi="Times New Roman" w:cs="Times New Roman"/>
          <w:sz w:val="24"/>
          <w:szCs w:val="24"/>
          <w:lang w:eastAsia="ru-RU"/>
        </w:rPr>
        <w:t>предельные сроки, на которые могут заключаться договоры на установку и эксплуатацию рекламных конструкций,  зависимости от типов и видов рекламных конструкций и применяемых технологий демонстрации рекламы;</w:t>
      </w:r>
    </w:p>
    <w:p w:rsidR="00611EED" w:rsidRPr="00611EED" w:rsidRDefault="00611EED" w:rsidP="00611EED">
      <w:pPr>
        <w:pStyle w:val="a7"/>
        <w:numPr>
          <w:ilvl w:val="0"/>
          <w:numId w:val="7"/>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611EED">
        <w:rPr>
          <w:rFonts w:ascii="Times New Roman" w:hAnsi="Times New Roman" w:cs="Times New Roman"/>
          <w:sz w:val="24"/>
          <w:szCs w:val="24"/>
        </w:rPr>
        <w:lastRenderedPageBreak/>
        <w:t>порядок демонтажа рекламных конструкций, установленных и (или) эксплуатируемых без разрешения, срок действия которого не истек на территории Калачевского муниципального района Волгоградской области</w:t>
      </w:r>
    </w:p>
    <w:p w:rsidR="00FF1CF0" w:rsidRPr="00FF1CF0" w:rsidRDefault="00FF1CF0" w:rsidP="00FF1CF0">
      <w:pPr>
        <w:pStyle w:val="ConsPlusNormal"/>
        <w:tabs>
          <w:tab w:val="left" w:pos="709"/>
        </w:tabs>
        <w:jc w:val="both"/>
        <w:rPr>
          <w:rFonts w:ascii="Times New Roman" w:hAnsi="Times New Roman" w:cs="Times New Roman"/>
          <w:sz w:val="24"/>
          <w:szCs w:val="24"/>
        </w:rPr>
      </w:pPr>
      <w:r w:rsidRPr="00FF1CF0">
        <w:rPr>
          <w:rFonts w:ascii="Times New Roman" w:hAnsi="Times New Roman" w:cs="Times New Roman"/>
          <w:sz w:val="24"/>
          <w:szCs w:val="24"/>
        </w:rPr>
        <w:tab/>
        <w:t>3) Настоящий Порядок обязателен к соблюдению физическими и юридическими лицами, осуществляющими установку и эксплуатацию рекламных конструкций.</w:t>
      </w:r>
      <w:bookmarkStart w:id="3" w:name="P47"/>
      <w:bookmarkEnd w:id="3"/>
    </w:p>
    <w:p w:rsidR="001D4F22" w:rsidRPr="00FF1CF0" w:rsidRDefault="001D4F22" w:rsidP="00961BD3">
      <w:pPr>
        <w:pStyle w:val="ConsPlusNormal"/>
        <w:tabs>
          <w:tab w:val="left" w:pos="993"/>
        </w:tabs>
        <w:ind w:firstLine="709"/>
        <w:jc w:val="both"/>
        <w:rPr>
          <w:rFonts w:ascii="Times New Roman" w:hAnsi="Times New Roman" w:cs="Times New Roman"/>
          <w:sz w:val="24"/>
          <w:szCs w:val="24"/>
        </w:rPr>
      </w:pPr>
      <w:r w:rsidRPr="00FF1CF0">
        <w:rPr>
          <w:rFonts w:ascii="Times New Roman" w:hAnsi="Times New Roman" w:cs="Times New Roman"/>
          <w:sz w:val="24"/>
          <w:szCs w:val="24"/>
        </w:rPr>
        <w:t>4</w:t>
      </w:r>
      <w:r w:rsidR="00E476B3" w:rsidRPr="00FF1CF0">
        <w:rPr>
          <w:rFonts w:ascii="Times New Roman" w:hAnsi="Times New Roman" w:cs="Times New Roman"/>
          <w:sz w:val="24"/>
          <w:szCs w:val="24"/>
        </w:rPr>
        <w:t>)</w:t>
      </w:r>
      <w:r w:rsidRPr="00FF1CF0">
        <w:rPr>
          <w:rFonts w:ascii="Times New Roman" w:hAnsi="Times New Roman" w:cs="Times New Roman"/>
          <w:sz w:val="24"/>
          <w:szCs w:val="24"/>
        </w:rPr>
        <w:t xml:space="preserve"> П</w:t>
      </w:r>
      <w:r w:rsidR="004C2B15" w:rsidRPr="00FF1CF0">
        <w:rPr>
          <w:rFonts w:ascii="Times New Roman" w:hAnsi="Times New Roman" w:cs="Times New Roman"/>
          <w:sz w:val="24"/>
          <w:szCs w:val="24"/>
        </w:rPr>
        <w:t>орядок</w:t>
      </w:r>
      <w:r w:rsidRPr="00FF1CF0">
        <w:rPr>
          <w:rFonts w:ascii="Times New Roman" w:hAnsi="Times New Roman" w:cs="Times New Roman"/>
          <w:sz w:val="24"/>
          <w:szCs w:val="24"/>
        </w:rPr>
        <w:t xml:space="preserve"> не распространя</w:t>
      </w:r>
      <w:r w:rsidR="004C2B15" w:rsidRPr="00FF1CF0">
        <w:rPr>
          <w:rFonts w:ascii="Times New Roman" w:hAnsi="Times New Roman" w:cs="Times New Roman"/>
          <w:sz w:val="24"/>
          <w:szCs w:val="24"/>
        </w:rPr>
        <w:t>е</w:t>
      </w:r>
      <w:r w:rsidRPr="00FF1CF0">
        <w:rPr>
          <w:rFonts w:ascii="Times New Roman" w:hAnsi="Times New Roman" w:cs="Times New Roman"/>
          <w:sz w:val="24"/>
          <w:szCs w:val="24"/>
        </w:rPr>
        <w:t>тся на размещение вывесок и указателей, не содержащих сведений рекламного характера.</w:t>
      </w:r>
    </w:p>
    <w:p w:rsidR="001D4F22" w:rsidRPr="00FF1CF0" w:rsidRDefault="001D4F22" w:rsidP="00961BD3">
      <w:pPr>
        <w:pStyle w:val="ConsPlusNormal"/>
        <w:tabs>
          <w:tab w:val="left" w:pos="993"/>
        </w:tabs>
        <w:ind w:firstLine="709"/>
        <w:jc w:val="both"/>
        <w:rPr>
          <w:rFonts w:ascii="Times New Roman" w:hAnsi="Times New Roman" w:cs="Times New Roman"/>
          <w:sz w:val="24"/>
          <w:szCs w:val="24"/>
        </w:rPr>
      </w:pPr>
      <w:r w:rsidRPr="00FF1CF0">
        <w:rPr>
          <w:rFonts w:ascii="Times New Roman" w:hAnsi="Times New Roman" w:cs="Times New Roman"/>
          <w:sz w:val="24"/>
          <w:szCs w:val="24"/>
        </w:rPr>
        <w:t>5</w:t>
      </w:r>
      <w:r w:rsidR="00E476B3" w:rsidRPr="00FF1CF0">
        <w:rPr>
          <w:rFonts w:ascii="Times New Roman" w:hAnsi="Times New Roman" w:cs="Times New Roman"/>
          <w:sz w:val="24"/>
          <w:szCs w:val="24"/>
        </w:rPr>
        <w:t>)</w:t>
      </w:r>
      <w:r w:rsidRPr="00FF1CF0">
        <w:rPr>
          <w:rFonts w:ascii="Times New Roman" w:hAnsi="Times New Roman" w:cs="Times New Roman"/>
          <w:sz w:val="24"/>
          <w:szCs w:val="24"/>
        </w:rPr>
        <w:t xml:space="preserve"> Требования настоящ</w:t>
      </w:r>
      <w:r w:rsidR="004C2B15" w:rsidRPr="00FF1CF0">
        <w:rPr>
          <w:rFonts w:ascii="Times New Roman" w:hAnsi="Times New Roman" w:cs="Times New Roman"/>
          <w:sz w:val="24"/>
          <w:szCs w:val="24"/>
        </w:rPr>
        <w:t>его</w:t>
      </w:r>
      <w:r w:rsidRPr="00FF1CF0">
        <w:rPr>
          <w:rFonts w:ascii="Times New Roman" w:hAnsi="Times New Roman" w:cs="Times New Roman"/>
          <w:sz w:val="24"/>
          <w:szCs w:val="24"/>
        </w:rPr>
        <w:t xml:space="preserve"> П</w:t>
      </w:r>
      <w:r w:rsidR="004C2B15" w:rsidRPr="00FF1CF0">
        <w:rPr>
          <w:rFonts w:ascii="Times New Roman" w:hAnsi="Times New Roman" w:cs="Times New Roman"/>
          <w:sz w:val="24"/>
          <w:szCs w:val="24"/>
        </w:rPr>
        <w:t>орядка</w:t>
      </w:r>
      <w:r w:rsidRPr="00FF1CF0">
        <w:rPr>
          <w:rFonts w:ascii="Times New Roman" w:hAnsi="Times New Roman" w:cs="Times New Roman"/>
          <w:sz w:val="24"/>
          <w:szCs w:val="24"/>
        </w:rPr>
        <w:t xml:space="preserve"> в части получения разрешений не распространяется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1D4F22" w:rsidRPr="003C5DD2" w:rsidRDefault="001D4F22" w:rsidP="00194AE3">
      <w:pPr>
        <w:pStyle w:val="ConsPlusNormal"/>
        <w:ind w:firstLine="709"/>
        <w:jc w:val="both"/>
        <w:rPr>
          <w:rFonts w:ascii="Times New Roman" w:hAnsi="Times New Roman" w:cs="Times New Roman"/>
          <w:color w:val="FF0000"/>
          <w:sz w:val="24"/>
          <w:szCs w:val="24"/>
          <w:highlight w:val="yellow"/>
        </w:rPr>
      </w:pPr>
    </w:p>
    <w:p w:rsidR="001D4F22" w:rsidRPr="002622CA" w:rsidRDefault="0001687B" w:rsidP="00194AE3">
      <w:pPr>
        <w:pStyle w:val="ConsPlusNormal"/>
        <w:ind w:firstLine="709"/>
        <w:jc w:val="center"/>
        <w:rPr>
          <w:rFonts w:ascii="Times New Roman" w:hAnsi="Times New Roman" w:cs="Times New Roman"/>
          <w:b/>
          <w:sz w:val="24"/>
          <w:szCs w:val="24"/>
        </w:rPr>
      </w:pPr>
      <w:r w:rsidRPr="002622CA">
        <w:rPr>
          <w:rFonts w:ascii="Times New Roman" w:hAnsi="Times New Roman" w:cs="Times New Roman"/>
          <w:b/>
          <w:sz w:val="24"/>
          <w:szCs w:val="24"/>
        </w:rPr>
        <w:t>О</w:t>
      </w:r>
      <w:r w:rsidR="00EA177E" w:rsidRPr="002622CA">
        <w:rPr>
          <w:rFonts w:ascii="Times New Roman" w:hAnsi="Times New Roman" w:cs="Times New Roman"/>
          <w:b/>
          <w:sz w:val="24"/>
          <w:szCs w:val="24"/>
        </w:rPr>
        <w:t>СНОВНЫЕ ПОНЯТИЯ И ОПРЕДЕЛЕНИЯ</w:t>
      </w:r>
    </w:p>
    <w:p w:rsidR="001D4F22" w:rsidRPr="003C5DD2" w:rsidRDefault="001D4F22" w:rsidP="00194AE3">
      <w:pPr>
        <w:pStyle w:val="ConsPlusNormal"/>
        <w:ind w:firstLine="709"/>
        <w:jc w:val="both"/>
        <w:rPr>
          <w:rFonts w:ascii="Times New Roman" w:hAnsi="Times New Roman" w:cs="Times New Roman"/>
          <w:color w:val="FF0000"/>
          <w:sz w:val="24"/>
          <w:szCs w:val="24"/>
        </w:rPr>
      </w:pPr>
    </w:p>
    <w:p w:rsidR="00DE1959" w:rsidRPr="008A2491" w:rsidRDefault="00DE1959" w:rsidP="00194AE3">
      <w:pPr>
        <w:pStyle w:val="ConsPlusNormal"/>
        <w:ind w:firstLine="709"/>
        <w:jc w:val="both"/>
        <w:rPr>
          <w:rFonts w:ascii="Times New Roman" w:hAnsi="Times New Roman" w:cs="Times New Roman"/>
          <w:sz w:val="24"/>
          <w:szCs w:val="24"/>
        </w:rPr>
      </w:pPr>
      <w:r w:rsidRPr="008A2491">
        <w:rPr>
          <w:rFonts w:ascii="Times New Roman" w:hAnsi="Times New Roman" w:cs="Times New Roman"/>
          <w:sz w:val="24"/>
          <w:szCs w:val="24"/>
        </w:rPr>
        <w:t xml:space="preserve"> Для целей </w:t>
      </w:r>
      <w:r w:rsidR="008D725C" w:rsidRPr="008A2491">
        <w:rPr>
          <w:rFonts w:ascii="Times New Roman" w:hAnsi="Times New Roman" w:cs="Times New Roman"/>
          <w:sz w:val="24"/>
          <w:szCs w:val="24"/>
        </w:rPr>
        <w:t>настоящего Порядка</w:t>
      </w:r>
      <w:r w:rsidRPr="008A2491">
        <w:rPr>
          <w:rFonts w:ascii="Times New Roman" w:hAnsi="Times New Roman" w:cs="Times New Roman"/>
          <w:sz w:val="24"/>
          <w:szCs w:val="24"/>
        </w:rPr>
        <w:t xml:space="preserve"> и иных муниципальных правовых актов </w:t>
      </w:r>
      <w:r w:rsidR="001D4F22" w:rsidRPr="008A2491">
        <w:rPr>
          <w:rFonts w:ascii="Times New Roman" w:hAnsi="Times New Roman" w:cs="Times New Roman"/>
          <w:sz w:val="24"/>
          <w:szCs w:val="24"/>
        </w:rPr>
        <w:t>Калачевского муниципального района</w:t>
      </w:r>
      <w:r w:rsidR="008D725C" w:rsidRPr="008A2491">
        <w:rPr>
          <w:rFonts w:ascii="Times New Roman" w:hAnsi="Times New Roman" w:cs="Times New Roman"/>
          <w:sz w:val="24"/>
          <w:szCs w:val="24"/>
        </w:rPr>
        <w:t xml:space="preserve"> Волгоградской области</w:t>
      </w:r>
      <w:r w:rsidRPr="008A2491">
        <w:rPr>
          <w:rFonts w:ascii="Times New Roman" w:hAnsi="Times New Roman" w:cs="Times New Roman"/>
          <w:sz w:val="24"/>
          <w:szCs w:val="24"/>
        </w:rPr>
        <w:t>, регламентирующих отношения в сфере наружной рекламы, применяются следующие основные понятия:</w:t>
      </w:r>
    </w:p>
    <w:p w:rsidR="001D4F22" w:rsidRPr="008A2491" w:rsidRDefault="00961BD3" w:rsidP="009A7F7C">
      <w:pPr>
        <w:pStyle w:val="a6"/>
        <w:numPr>
          <w:ilvl w:val="0"/>
          <w:numId w:val="34"/>
        </w:numPr>
        <w:tabs>
          <w:tab w:val="left" w:pos="1134"/>
        </w:tabs>
        <w:ind w:left="0" w:firstLine="709"/>
        <w:jc w:val="both"/>
        <w:rPr>
          <w:rFonts w:ascii="Times New Roman" w:hAnsi="Times New Roman" w:cs="Times New Roman"/>
          <w:sz w:val="24"/>
          <w:szCs w:val="24"/>
          <w:lang w:eastAsia="ru-RU"/>
        </w:rPr>
      </w:pPr>
      <w:r w:rsidRPr="008A2491">
        <w:rPr>
          <w:rFonts w:ascii="Times New Roman" w:hAnsi="Times New Roman" w:cs="Times New Roman"/>
          <w:sz w:val="24"/>
          <w:szCs w:val="24"/>
        </w:rPr>
        <w:t>р</w:t>
      </w:r>
      <w:r w:rsidR="001D4F22" w:rsidRPr="008A2491">
        <w:rPr>
          <w:rFonts w:ascii="Times New Roman" w:hAnsi="Times New Roman" w:cs="Times New Roman"/>
          <w:sz w:val="24"/>
          <w:szCs w:val="24"/>
        </w:rPr>
        <w:t xml:space="preserve">еклама </w:t>
      </w:r>
      <w:r w:rsidRPr="008A2491">
        <w:rPr>
          <w:rFonts w:ascii="Times New Roman" w:hAnsi="Times New Roman" w:cs="Times New Roman"/>
          <w:sz w:val="24"/>
          <w:szCs w:val="24"/>
        </w:rPr>
        <w:t>–</w:t>
      </w:r>
      <w:r w:rsidR="001D4F22" w:rsidRPr="008A2491">
        <w:rPr>
          <w:rFonts w:ascii="Times New Roman" w:hAnsi="Times New Roman" w:cs="Times New Roman"/>
          <w:sz w:val="24"/>
          <w:szCs w:val="24"/>
          <w:lang w:eastAsia="ru-RU"/>
        </w:rPr>
        <w:t>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r w:rsidRPr="008A2491">
        <w:rPr>
          <w:rFonts w:ascii="Times New Roman" w:hAnsi="Times New Roman" w:cs="Times New Roman"/>
          <w:sz w:val="24"/>
          <w:szCs w:val="24"/>
          <w:lang w:eastAsia="ru-RU"/>
        </w:rPr>
        <w:t>;</w:t>
      </w:r>
    </w:p>
    <w:p w:rsidR="001D4F22" w:rsidRPr="00D74DCA" w:rsidRDefault="00961BD3" w:rsidP="009A7F7C">
      <w:pPr>
        <w:pStyle w:val="a6"/>
        <w:numPr>
          <w:ilvl w:val="0"/>
          <w:numId w:val="34"/>
        </w:numPr>
        <w:tabs>
          <w:tab w:val="left" w:pos="1134"/>
        </w:tabs>
        <w:ind w:left="0" w:firstLine="709"/>
        <w:jc w:val="both"/>
        <w:rPr>
          <w:rFonts w:ascii="Times New Roman" w:hAnsi="Times New Roman" w:cs="Times New Roman"/>
          <w:sz w:val="24"/>
          <w:szCs w:val="24"/>
          <w:lang w:eastAsia="ru-RU"/>
        </w:rPr>
      </w:pPr>
      <w:r w:rsidRPr="00D74DCA">
        <w:rPr>
          <w:rFonts w:ascii="Times New Roman" w:hAnsi="Times New Roman" w:cs="Times New Roman"/>
          <w:sz w:val="24"/>
          <w:szCs w:val="24"/>
          <w:lang w:eastAsia="ru-RU"/>
        </w:rPr>
        <w:t>н</w:t>
      </w:r>
      <w:r w:rsidR="001D4F22" w:rsidRPr="00D74DCA">
        <w:rPr>
          <w:rFonts w:ascii="Times New Roman" w:hAnsi="Times New Roman" w:cs="Times New Roman"/>
          <w:sz w:val="24"/>
          <w:szCs w:val="24"/>
          <w:lang w:eastAsia="ru-RU"/>
        </w:rPr>
        <w:t xml:space="preserve">енадлежащая реклама </w:t>
      </w:r>
      <w:r w:rsidRPr="00D74DCA">
        <w:rPr>
          <w:rFonts w:ascii="Times New Roman" w:hAnsi="Times New Roman" w:cs="Times New Roman"/>
          <w:sz w:val="24"/>
          <w:szCs w:val="24"/>
          <w:lang w:eastAsia="ru-RU"/>
        </w:rPr>
        <w:t>–</w:t>
      </w:r>
      <w:r w:rsidR="001D4F22" w:rsidRPr="00D74DCA">
        <w:rPr>
          <w:rFonts w:ascii="Times New Roman" w:hAnsi="Times New Roman" w:cs="Times New Roman"/>
          <w:sz w:val="24"/>
          <w:szCs w:val="24"/>
          <w:lang w:eastAsia="ru-RU"/>
        </w:rPr>
        <w:t xml:space="preserve"> реклама, не соответствующая требованиям законо</w:t>
      </w:r>
      <w:r w:rsidRPr="00D74DCA">
        <w:rPr>
          <w:rFonts w:ascii="Times New Roman" w:hAnsi="Times New Roman" w:cs="Times New Roman"/>
          <w:sz w:val="24"/>
          <w:szCs w:val="24"/>
          <w:lang w:eastAsia="ru-RU"/>
        </w:rPr>
        <w:t>дательства Российской Федерации;</w:t>
      </w:r>
    </w:p>
    <w:p w:rsidR="006C289C" w:rsidRPr="00D74DCA" w:rsidRDefault="00961BD3" w:rsidP="009A7F7C">
      <w:pPr>
        <w:pStyle w:val="a7"/>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74DCA">
        <w:rPr>
          <w:rFonts w:ascii="Times New Roman" w:hAnsi="Times New Roman" w:cs="Times New Roman"/>
          <w:sz w:val="24"/>
          <w:szCs w:val="24"/>
        </w:rPr>
        <w:t>о</w:t>
      </w:r>
      <w:r w:rsidR="006C289C" w:rsidRPr="00D74DCA">
        <w:rPr>
          <w:rFonts w:ascii="Times New Roman" w:hAnsi="Times New Roman" w:cs="Times New Roman"/>
          <w:sz w:val="24"/>
          <w:szCs w:val="24"/>
        </w:rPr>
        <w:t xml:space="preserve">бъект рекламирования </w:t>
      </w:r>
      <w:r w:rsidRPr="00D74DCA">
        <w:rPr>
          <w:rFonts w:ascii="Times New Roman" w:hAnsi="Times New Roman" w:cs="Times New Roman"/>
          <w:sz w:val="24"/>
          <w:szCs w:val="24"/>
        </w:rPr>
        <w:t>–</w:t>
      </w:r>
      <w:r w:rsidR="006C289C" w:rsidRPr="00D74DCA">
        <w:rPr>
          <w:rFonts w:ascii="Times New Roman" w:hAnsi="Times New Roman" w:cs="Times New Roman"/>
          <w:sz w:val="24"/>
          <w:szCs w:val="24"/>
        </w:rPr>
        <w:t xml:space="preserve">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6C289C" w:rsidRPr="00C35C84" w:rsidRDefault="00961BD3" w:rsidP="009A7F7C">
      <w:pPr>
        <w:pStyle w:val="a7"/>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35C84">
        <w:rPr>
          <w:rFonts w:ascii="Times New Roman" w:hAnsi="Times New Roman" w:cs="Times New Roman"/>
          <w:sz w:val="24"/>
          <w:szCs w:val="24"/>
        </w:rPr>
        <w:t>т</w:t>
      </w:r>
      <w:r w:rsidR="006C289C" w:rsidRPr="00C35C84">
        <w:rPr>
          <w:rFonts w:ascii="Times New Roman" w:hAnsi="Times New Roman" w:cs="Times New Roman"/>
          <w:sz w:val="24"/>
          <w:szCs w:val="24"/>
        </w:rPr>
        <w:t xml:space="preserve">овар </w:t>
      </w:r>
      <w:r w:rsidRPr="00C35C84">
        <w:rPr>
          <w:rFonts w:ascii="Times New Roman" w:hAnsi="Times New Roman" w:cs="Times New Roman"/>
          <w:sz w:val="24"/>
          <w:szCs w:val="24"/>
        </w:rPr>
        <w:t>–</w:t>
      </w:r>
      <w:r w:rsidR="006C289C" w:rsidRPr="00C35C84">
        <w:rPr>
          <w:rFonts w:ascii="Times New Roman" w:hAnsi="Times New Roman" w:cs="Times New Roman"/>
          <w:sz w:val="24"/>
          <w:szCs w:val="24"/>
        </w:rPr>
        <w:t xml:space="preserve"> продукт деятельности (в том числе работа, услуга), предназначенный для продажи, обмена или иного введения в оборот;</w:t>
      </w:r>
    </w:p>
    <w:p w:rsidR="006C289C" w:rsidRPr="00375139" w:rsidRDefault="00961BD3" w:rsidP="009A7F7C">
      <w:pPr>
        <w:pStyle w:val="a7"/>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75139">
        <w:rPr>
          <w:rFonts w:ascii="Times New Roman" w:hAnsi="Times New Roman" w:cs="Times New Roman"/>
          <w:sz w:val="24"/>
          <w:szCs w:val="24"/>
        </w:rPr>
        <w:t>п</w:t>
      </w:r>
      <w:r w:rsidR="006C289C" w:rsidRPr="00375139">
        <w:rPr>
          <w:rFonts w:ascii="Times New Roman" w:hAnsi="Times New Roman" w:cs="Times New Roman"/>
          <w:sz w:val="24"/>
          <w:szCs w:val="24"/>
        </w:rPr>
        <w:t xml:space="preserve">отребители рекламы </w:t>
      </w:r>
      <w:r w:rsidRPr="00375139">
        <w:rPr>
          <w:rFonts w:ascii="Times New Roman" w:hAnsi="Times New Roman" w:cs="Times New Roman"/>
          <w:sz w:val="24"/>
          <w:szCs w:val="24"/>
        </w:rPr>
        <w:t>–</w:t>
      </w:r>
      <w:r w:rsidR="006C289C" w:rsidRPr="00375139">
        <w:rPr>
          <w:rFonts w:ascii="Times New Roman" w:hAnsi="Times New Roman" w:cs="Times New Roman"/>
          <w:sz w:val="24"/>
          <w:szCs w:val="24"/>
        </w:rPr>
        <w:t xml:space="preserve"> лица, на привлечение внимания которых к объекту рекламирования направлена реклама;</w:t>
      </w:r>
    </w:p>
    <w:p w:rsidR="006C289C" w:rsidRPr="00375139" w:rsidRDefault="00961BD3" w:rsidP="009A7F7C">
      <w:pPr>
        <w:pStyle w:val="a7"/>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75139">
        <w:rPr>
          <w:rFonts w:ascii="Times New Roman" w:hAnsi="Times New Roman" w:cs="Times New Roman"/>
          <w:sz w:val="24"/>
          <w:szCs w:val="24"/>
        </w:rPr>
        <w:t>с</w:t>
      </w:r>
      <w:r w:rsidR="006C289C" w:rsidRPr="00375139">
        <w:rPr>
          <w:rFonts w:ascii="Times New Roman" w:hAnsi="Times New Roman" w:cs="Times New Roman"/>
          <w:sz w:val="24"/>
          <w:szCs w:val="24"/>
        </w:rPr>
        <w:t xml:space="preserve">понсор </w:t>
      </w:r>
      <w:r w:rsidRPr="00375139">
        <w:rPr>
          <w:rFonts w:ascii="Times New Roman" w:hAnsi="Times New Roman" w:cs="Times New Roman"/>
          <w:sz w:val="24"/>
          <w:szCs w:val="24"/>
        </w:rPr>
        <w:t>–</w:t>
      </w:r>
      <w:r w:rsidR="006C289C" w:rsidRPr="00375139">
        <w:rPr>
          <w:rFonts w:ascii="Times New Roman" w:hAnsi="Times New Roman" w:cs="Times New Roman"/>
          <w:sz w:val="24"/>
          <w:szCs w:val="24"/>
        </w:rPr>
        <w:t xml:space="preserve">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6C289C" w:rsidRPr="00375139" w:rsidRDefault="00961BD3" w:rsidP="009A7F7C">
      <w:pPr>
        <w:pStyle w:val="a7"/>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75139">
        <w:rPr>
          <w:rFonts w:ascii="Times New Roman" w:hAnsi="Times New Roman" w:cs="Times New Roman"/>
          <w:sz w:val="24"/>
          <w:szCs w:val="24"/>
        </w:rPr>
        <w:t>с</w:t>
      </w:r>
      <w:r w:rsidR="006C289C" w:rsidRPr="00375139">
        <w:rPr>
          <w:rFonts w:ascii="Times New Roman" w:hAnsi="Times New Roman" w:cs="Times New Roman"/>
          <w:sz w:val="24"/>
          <w:szCs w:val="24"/>
        </w:rPr>
        <w:t xml:space="preserve">понсорская реклама </w:t>
      </w:r>
      <w:r w:rsidRPr="00375139">
        <w:rPr>
          <w:rFonts w:ascii="Times New Roman" w:hAnsi="Times New Roman" w:cs="Times New Roman"/>
          <w:sz w:val="24"/>
          <w:szCs w:val="24"/>
        </w:rPr>
        <w:t>–</w:t>
      </w:r>
      <w:r w:rsidR="006C289C" w:rsidRPr="00375139">
        <w:rPr>
          <w:rFonts w:ascii="Times New Roman" w:hAnsi="Times New Roman" w:cs="Times New Roman"/>
          <w:sz w:val="24"/>
          <w:szCs w:val="24"/>
        </w:rPr>
        <w:t xml:space="preserve"> реклама, распространяемая на условии обязательного упоминания в ней об определенном лице как о спонсоре;</w:t>
      </w:r>
    </w:p>
    <w:p w:rsidR="006C289C" w:rsidRPr="00375139" w:rsidRDefault="00961BD3" w:rsidP="009A7F7C">
      <w:pPr>
        <w:pStyle w:val="a7"/>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75139">
        <w:rPr>
          <w:rFonts w:ascii="Times New Roman" w:hAnsi="Times New Roman" w:cs="Times New Roman"/>
          <w:sz w:val="24"/>
          <w:szCs w:val="24"/>
        </w:rPr>
        <w:t>с</w:t>
      </w:r>
      <w:r w:rsidR="006C289C" w:rsidRPr="00375139">
        <w:rPr>
          <w:rFonts w:ascii="Times New Roman" w:hAnsi="Times New Roman" w:cs="Times New Roman"/>
          <w:sz w:val="24"/>
          <w:szCs w:val="24"/>
        </w:rPr>
        <w:t xml:space="preserve">оциальная реклама </w:t>
      </w:r>
      <w:r w:rsidRPr="00375139">
        <w:rPr>
          <w:rFonts w:ascii="Times New Roman" w:hAnsi="Times New Roman" w:cs="Times New Roman"/>
          <w:sz w:val="24"/>
          <w:szCs w:val="24"/>
        </w:rPr>
        <w:t>–</w:t>
      </w:r>
      <w:r w:rsidR="006C289C" w:rsidRPr="00375139">
        <w:rPr>
          <w:rFonts w:ascii="Times New Roman" w:hAnsi="Times New Roman" w:cs="Times New Roman"/>
          <w:sz w:val="24"/>
          <w:szCs w:val="24"/>
        </w:rPr>
        <w:t xml:space="preserve">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6C289C" w:rsidRPr="00375139" w:rsidRDefault="00961BD3" w:rsidP="009A7F7C">
      <w:pPr>
        <w:pStyle w:val="a7"/>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75139">
        <w:rPr>
          <w:rFonts w:ascii="Times New Roman" w:hAnsi="Times New Roman" w:cs="Times New Roman"/>
          <w:sz w:val="24"/>
          <w:szCs w:val="24"/>
        </w:rPr>
        <w:t>а</w:t>
      </w:r>
      <w:r w:rsidR="006C289C" w:rsidRPr="00375139">
        <w:rPr>
          <w:rFonts w:ascii="Times New Roman" w:hAnsi="Times New Roman" w:cs="Times New Roman"/>
          <w:sz w:val="24"/>
          <w:szCs w:val="24"/>
        </w:rPr>
        <w:t xml:space="preserve">нтимонопольный орган </w:t>
      </w:r>
      <w:r w:rsidRPr="00375139">
        <w:rPr>
          <w:rFonts w:ascii="Times New Roman" w:hAnsi="Times New Roman" w:cs="Times New Roman"/>
          <w:sz w:val="24"/>
          <w:szCs w:val="24"/>
        </w:rPr>
        <w:t>–</w:t>
      </w:r>
      <w:r w:rsidR="006C289C" w:rsidRPr="00375139">
        <w:rPr>
          <w:rFonts w:ascii="Times New Roman" w:hAnsi="Times New Roman" w:cs="Times New Roman"/>
          <w:sz w:val="24"/>
          <w:szCs w:val="24"/>
        </w:rPr>
        <w:t xml:space="preserve"> федеральный антимонопольный орг</w:t>
      </w:r>
      <w:r w:rsidRPr="00375139">
        <w:rPr>
          <w:rFonts w:ascii="Times New Roman" w:hAnsi="Times New Roman" w:cs="Times New Roman"/>
          <w:sz w:val="24"/>
          <w:szCs w:val="24"/>
        </w:rPr>
        <w:t>ан и его территориальные органы;</w:t>
      </w:r>
    </w:p>
    <w:p w:rsidR="00961BD3" w:rsidRPr="00375139" w:rsidRDefault="00961BD3" w:rsidP="009A7F7C">
      <w:pPr>
        <w:pStyle w:val="a7"/>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75139">
        <w:rPr>
          <w:rFonts w:ascii="Times New Roman" w:hAnsi="Times New Roman" w:cs="Times New Roman"/>
          <w:sz w:val="24"/>
          <w:szCs w:val="24"/>
        </w:rPr>
        <w:t>р</w:t>
      </w:r>
      <w:r w:rsidR="001D4F22" w:rsidRPr="00375139">
        <w:rPr>
          <w:rFonts w:ascii="Times New Roman" w:hAnsi="Times New Roman" w:cs="Times New Roman"/>
          <w:sz w:val="24"/>
          <w:szCs w:val="24"/>
        </w:rPr>
        <w:t xml:space="preserve">екламная конструкция </w:t>
      </w:r>
      <w:r w:rsidRPr="00375139">
        <w:rPr>
          <w:rFonts w:ascii="Times New Roman" w:hAnsi="Times New Roman" w:cs="Times New Roman"/>
          <w:sz w:val="24"/>
          <w:szCs w:val="24"/>
        </w:rPr>
        <w:t>–</w:t>
      </w:r>
      <w:r w:rsidR="001D4F22" w:rsidRPr="00375139">
        <w:rPr>
          <w:rFonts w:ascii="Times New Roman" w:hAnsi="Times New Roman" w:cs="Times New Roman"/>
          <w:sz w:val="24"/>
          <w:szCs w:val="24"/>
        </w:rPr>
        <w:t xml:space="preserve"> техническо</w:t>
      </w:r>
      <w:r w:rsidRPr="00375139">
        <w:rPr>
          <w:rFonts w:ascii="Times New Roman" w:hAnsi="Times New Roman" w:cs="Times New Roman"/>
          <w:sz w:val="24"/>
          <w:szCs w:val="24"/>
        </w:rPr>
        <w:t>е</w:t>
      </w:r>
      <w:r w:rsidR="001D4F22" w:rsidRPr="00375139">
        <w:rPr>
          <w:rFonts w:ascii="Times New Roman" w:hAnsi="Times New Roman" w:cs="Times New Roman"/>
          <w:sz w:val="24"/>
          <w:szCs w:val="24"/>
        </w:rPr>
        <w:t xml:space="preserve"> средство стабильного территориального размещения, монтируемое и располагаемое на земельном участке,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 используемое исключительно в целях распространения рекламы, социальной рекламы</w:t>
      </w:r>
      <w:r w:rsidRPr="00375139">
        <w:rPr>
          <w:rFonts w:ascii="Times New Roman" w:hAnsi="Times New Roman" w:cs="Times New Roman"/>
          <w:sz w:val="24"/>
          <w:szCs w:val="24"/>
        </w:rPr>
        <w:t>;</w:t>
      </w:r>
    </w:p>
    <w:p w:rsidR="00961BD3" w:rsidRPr="00C35C84" w:rsidRDefault="00961BD3" w:rsidP="009A7F7C">
      <w:pPr>
        <w:pStyle w:val="a7"/>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35C84">
        <w:rPr>
          <w:rFonts w:ascii="Times New Roman" w:eastAsia="Times New Roman" w:hAnsi="Times New Roman" w:cs="Times New Roman"/>
          <w:sz w:val="24"/>
          <w:szCs w:val="24"/>
          <w:lang w:eastAsia="ru-RU"/>
        </w:rPr>
        <w:t>р</w:t>
      </w:r>
      <w:r w:rsidR="001D4F22" w:rsidRPr="00C35C84">
        <w:rPr>
          <w:rFonts w:ascii="Times New Roman" w:eastAsia="Times New Roman" w:hAnsi="Times New Roman" w:cs="Times New Roman"/>
          <w:sz w:val="24"/>
          <w:szCs w:val="24"/>
          <w:lang w:eastAsia="ru-RU"/>
        </w:rPr>
        <w:t>екламопроизводитель</w:t>
      </w:r>
      <w:r w:rsidRPr="00C35C84">
        <w:rPr>
          <w:rFonts w:ascii="Times New Roman" w:eastAsia="Times New Roman" w:hAnsi="Times New Roman" w:cs="Times New Roman"/>
          <w:sz w:val="24"/>
          <w:szCs w:val="24"/>
          <w:lang w:eastAsia="ru-RU"/>
        </w:rPr>
        <w:t>–</w:t>
      </w:r>
      <w:r w:rsidR="001D4F22" w:rsidRPr="00C35C84">
        <w:rPr>
          <w:rFonts w:ascii="Times New Roman" w:eastAsia="Times New Roman" w:hAnsi="Times New Roman" w:cs="Times New Roman"/>
          <w:sz w:val="24"/>
          <w:szCs w:val="24"/>
          <w:lang w:eastAsia="ru-RU"/>
        </w:rPr>
        <w:t xml:space="preserve"> лицо, осуществляющее полностью или частично приведение информации в готовую для распространения в виде рекламы форму;</w:t>
      </w:r>
    </w:p>
    <w:p w:rsidR="00961BD3" w:rsidRPr="00C35C84" w:rsidRDefault="00961BD3" w:rsidP="009A7F7C">
      <w:pPr>
        <w:pStyle w:val="a7"/>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35C84">
        <w:rPr>
          <w:rFonts w:ascii="Times New Roman" w:hAnsi="Times New Roman" w:cs="Times New Roman"/>
          <w:sz w:val="24"/>
          <w:szCs w:val="24"/>
        </w:rPr>
        <w:t>р</w:t>
      </w:r>
      <w:r w:rsidR="001D4F22" w:rsidRPr="00C35C84">
        <w:rPr>
          <w:rFonts w:ascii="Times New Roman" w:hAnsi="Times New Roman" w:cs="Times New Roman"/>
          <w:sz w:val="24"/>
          <w:szCs w:val="24"/>
        </w:rPr>
        <w:t>екламораспространитель</w:t>
      </w:r>
      <w:r w:rsidRPr="00C35C84">
        <w:rPr>
          <w:rFonts w:ascii="Times New Roman" w:hAnsi="Times New Roman" w:cs="Times New Roman"/>
          <w:sz w:val="24"/>
          <w:szCs w:val="24"/>
        </w:rPr>
        <w:t>–</w:t>
      </w:r>
      <w:r w:rsidR="001D4F22" w:rsidRPr="00C35C84">
        <w:rPr>
          <w:rFonts w:ascii="Times New Roman" w:eastAsia="Times New Roman" w:hAnsi="Times New Roman" w:cs="Times New Roman"/>
          <w:sz w:val="24"/>
          <w:szCs w:val="24"/>
          <w:lang w:eastAsia="ru-RU"/>
        </w:rPr>
        <w:t>лицо, осуществляющее распространение рекламы любым способом, в любой форме и с использованием любых средств</w:t>
      </w:r>
      <w:r w:rsidRPr="00C35C84">
        <w:rPr>
          <w:rFonts w:ascii="Times New Roman" w:eastAsia="Times New Roman" w:hAnsi="Times New Roman" w:cs="Times New Roman"/>
          <w:sz w:val="24"/>
          <w:szCs w:val="24"/>
          <w:lang w:eastAsia="ru-RU"/>
        </w:rPr>
        <w:t>;</w:t>
      </w:r>
    </w:p>
    <w:p w:rsidR="00961BD3" w:rsidRPr="00C35C84" w:rsidRDefault="00961BD3" w:rsidP="009A7F7C">
      <w:pPr>
        <w:pStyle w:val="a7"/>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35C84">
        <w:rPr>
          <w:rFonts w:ascii="Times New Roman" w:eastAsia="Times New Roman" w:hAnsi="Times New Roman" w:cs="Times New Roman"/>
          <w:sz w:val="24"/>
          <w:szCs w:val="24"/>
          <w:lang w:eastAsia="ru-RU"/>
        </w:rPr>
        <w:lastRenderedPageBreak/>
        <w:t>р</w:t>
      </w:r>
      <w:r w:rsidR="001D4F22" w:rsidRPr="00C35C84">
        <w:rPr>
          <w:rFonts w:ascii="Times New Roman" w:eastAsia="Times New Roman" w:hAnsi="Times New Roman" w:cs="Times New Roman"/>
          <w:sz w:val="24"/>
          <w:szCs w:val="24"/>
          <w:lang w:eastAsia="ru-RU"/>
        </w:rPr>
        <w:t xml:space="preserve">екламодатель </w:t>
      </w:r>
      <w:r w:rsidRPr="00C35C84">
        <w:rPr>
          <w:rFonts w:ascii="Times New Roman" w:eastAsia="Times New Roman" w:hAnsi="Times New Roman" w:cs="Times New Roman"/>
          <w:sz w:val="24"/>
          <w:szCs w:val="24"/>
          <w:lang w:eastAsia="ru-RU"/>
        </w:rPr>
        <w:t>–</w:t>
      </w:r>
      <w:r w:rsidR="001D4F22" w:rsidRPr="00C35C84">
        <w:rPr>
          <w:rFonts w:ascii="Times New Roman" w:eastAsia="Times New Roman" w:hAnsi="Times New Roman" w:cs="Times New Roman"/>
          <w:sz w:val="24"/>
          <w:szCs w:val="24"/>
          <w:lang w:eastAsia="ru-RU"/>
        </w:rPr>
        <w:t xml:space="preserve"> изготовитель или продавец товара либо иное определившее объект рекламирования и (или) содержание рекламы лицо;</w:t>
      </w:r>
    </w:p>
    <w:p w:rsidR="00961BD3" w:rsidRPr="00B36A58" w:rsidRDefault="00961BD3" w:rsidP="009A7F7C">
      <w:pPr>
        <w:pStyle w:val="a7"/>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36A58">
        <w:rPr>
          <w:rFonts w:ascii="Times New Roman" w:hAnsi="Times New Roman" w:cs="Times New Roman"/>
          <w:sz w:val="24"/>
          <w:szCs w:val="24"/>
        </w:rPr>
        <w:t>н</w:t>
      </w:r>
      <w:r w:rsidR="001D4F22" w:rsidRPr="00B36A58">
        <w:rPr>
          <w:rFonts w:ascii="Times New Roman" w:hAnsi="Times New Roman" w:cs="Times New Roman"/>
          <w:sz w:val="24"/>
          <w:szCs w:val="24"/>
        </w:rPr>
        <w:t xml:space="preserve">аружная реклама </w:t>
      </w:r>
      <w:r w:rsidRPr="00B36A58">
        <w:rPr>
          <w:rFonts w:ascii="Times New Roman" w:hAnsi="Times New Roman" w:cs="Times New Roman"/>
          <w:sz w:val="24"/>
          <w:szCs w:val="24"/>
        </w:rPr>
        <w:t>–</w:t>
      </w:r>
      <w:r w:rsidR="001D4F22" w:rsidRPr="00B36A58">
        <w:rPr>
          <w:rFonts w:ascii="Times New Roman" w:hAnsi="Times New Roman" w:cs="Times New Roman"/>
          <w:sz w:val="24"/>
          <w:szCs w:val="24"/>
        </w:rPr>
        <w:t xml:space="preserve"> реклама, распространяемая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(рекламных конструкций), </w:t>
      </w:r>
      <w:r w:rsidR="001D4F22" w:rsidRPr="00B36A58">
        <w:rPr>
          <w:rFonts w:ascii="Times New Roman" w:eastAsia="Times New Roman" w:hAnsi="Times New Roman" w:cs="Times New Roman"/>
          <w:sz w:val="24"/>
          <w:szCs w:val="24"/>
          <w:lang w:eastAsia="ru-RU"/>
        </w:rPr>
        <w:t xml:space="preserve">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w:t>
      </w:r>
      <w:r w:rsidR="001D4F22" w:rsidRPr="00B36A58">
        <w:rPr>
          <w:rFonts w:ascii="Times New Roman" w:hAnsi="Times New Roman" w:cs="Times New Roman"/>
          <w:sz w:val="24"/>
          <w:szCs w:val="24"/>
        </w:rPr>
        <w:t xml:space="preserve">осуществляемая владельцем рекламной конструкции, являющимся рекламораспространителем, с соблюдением требований Федерального </w:t>
      </w:r>
      <w:hyperlink r:id="rId21" w:history="1">
        <w:r w:rsidR="001D4F22" w:rsidRPr="00B36A58">
          <w:rPr>
            <w:rFonts w:ascii="Times New Roman" w:hAnsi="Times New Roman" w:cs="Times New Roman"/>
            <w:sz w:val="24"/>
            <w:szCs w:val="24"/>
          </w:rPr>
          <w:t>закона</w:t>
        </w:r>
      </w:hyperlink>
      <w:r w:rsidR="001D4F22" w:rsidRPr="00B36A58">
        <w:rPr>
          <w:rFonts w:ascii="Times New Roman" w:hAnsi="Times New Roman" w:cs="Times New Roman"/>
          <w:sz w:val="24"/>
          <w:szCs w:val="24"/>
        </w:rPr>
        <w:t xml:space="preserve"> от 13.03.2006 N 38-ФЗ "О рекламе"</w:t>
      </w:r>
      <w:r w:rsidRPr="00B36A58">
        <w:rPr>
          <w:rFonts w:ascii="Times New Roman" w:hAnsi="Times New Roman" w:cs="Times New Roman"/>
          <w:sz w:val="24"/>
          <w:szCs w:val="24"/>
        </w:rPr>
        <w:t>;</w:t>
      </w:r>
    </w:p>
    <w:p w:rsidR="00961BD3" w:rsidRPr="00B36A58" w:rsidRDefault="00961BD3" w:rsidP="009A7F7C">
      <w:pPr>
        <w:pStyle w:val="a7"/>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36A58">
        <w:rPr>
          <w:rFonts w:ascii="Times New Roman" w:hAnsi="Times New Roman" w:cs="Times New Roman"/>
          <w:sz w:val="24"/>
          <w:szCs w:val="24"/>
        </w:rPr>
        <w:t>в</w:t>
      </w:r>
      <w:r w:rsidR="001D4F22" w:rsidRPr="00B36A58">
        <w:rPr>
          <w:rFonts w:ascii="Times New Roman" w:hAnsi="Times New Roman" w:cs="Times New Roman"/>
          <w:sz w:val="24"/>
          <w:szCs w:val="24"/>
        </w:rPr>
        <w:t xml:space="preserve">ладелец рекламной конструкции (физическое или юридическое лицо) </w:t>
      </w:r>
      <w:r w:rsidRPr="00B36A58">
        <w:rPr>
          <w:rFonts w:ascii="Times New Roman" w:hAnsi="Times New Roman" w:cs="Times New Roman"/>
          <w:sz w:val="24"/>
          <w:szCs w:val="24"/>
        </w:rPr>
        <w:t>–</w:t>
      </w:r>
      <w:r w:rsidR="001D4F22" w:rsidRPr="00B36A58">
        <w:rPr>
          <w:rFonts w:ascii="Times New Roman" w:hAnsi="Times New Roman" w:cs="Times New Roman"/>
          <w:sz w:val="24"/>
          <w:szCs w:val="24"/>
        </w:rPr>
        <w:t xml:space="preserve">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r w:rsidRPr="00B36A58">
        <w:rPr>
          <w:rFonts w:ascii="Times New Roman" w:hAnsi="Times New Roman" w:cs="Times New Roman"/>
          <w:sz w:val="24"/>
          <w:szCs w:val="24"/>
        </w:rPr>
        <w:t>;</w:t>
      </w:r>
    </w:p>
    <w:p w:rsidR="00961BD3" w:rsidRPr="00B36A58" w:rsidRDefault="00961BD3" w:rsidP="009A7F7C">
      <w:pPr>
        <w:pStyle w:val="a7"/>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36A58">
        <w:rPr>
          <w:rFonts w:ascii="Times New Roman" w:eastAsia="Times New Roman" w:hAnsi="Times New Roman" w:cs="Times New Roman"/>
          <w:sz w:val="24"/>
          <w:szCs w:val="24"/>
          <w:lang w:eastAsia="ru-RU"/>
        </w:rPr>
        <w:t>и</w:t>
      </w:r>
      <w:r w:rsidR="001D4F22" w:rsidRPr="00B36A58">
        <w:rPr>
          <w:rFonts w:ascii="Times New Roman" w:eastAsia="Times New Roman" w:hAnsi="Times New Roman" w:cs="Times New Roman"/>
          <w:sz w:val="24"/>
          <w:szCs w:val="24"/>
          <w:lang w:eastAsia="ru-RU"/>
        </w:rPr>
        <w:t xml:space="preserve">нформационное поле рекламной конструкции </w:t>
      </w:r>
      <w:r w:rsidRPr="00B36A58">
        <w:rPr>
          <w:rFonts w:ascii="Times New Roman" w:eastAsia="Times New Roman" w:hAnsi="Times New Roman" w:cs="Times New Roman"/>
          <w:sz w:val="24"/>
          <w:szCs w:val="24"/>
          <w:lang w:eastAsia="ru-RU"/>
        </w:rPr>
        <w:t>–</w:t>
      </w:r>
      <w:r w:rsidR="001D4F22" w:rsidRPr="00B36A58">
        <w:rPr>
          <w:rFonts w:ascii="Times New Roman" w:eastAsia="Times New Roman" w:hAnsi="Times New Roman" w:cs="Times New Roman"/>
          <w:sz w:val="24"/>
          <w:szCs w:val="24"/>
          <w:lang w:eastAsia="ru-RU"/>
        </w:rPr>
        <w:t xml:space="preserve"> часть рекламной конструкции, предназначенная для распространения рекламы</w:t>
      </w:r>
      <w:r w:rsidRPr="00B36A58">
        <w:rPr>
          <w:rFonts w:ascii="Times New Roman" w:eastAsia="Times New Roman" w:hAnsi="Times New Roman" w:cs="Times New Roman"/>
          <w:sz w:val="24"/>
          <w:szCs w:val="24"/>
          <w:lang w:eastAsia="ru-RU"/>
        </w:rPr>
        <w:t>;</w:t>
      </w:r>
    </w:p>
    <w:p w:rsidR="00961BD3" w:rsidRPr="00B36A58" w:rsidRDefault="00961BD3" w:rsidP="009A7F7C">
      <w:pPr>
        <w:pStyle w:val="a7"/>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36A58">
        <w:rPr>
          <w:rFonts w:ascii="Times New Roman" w:hAnsi="Times New Roman" w:cs="Times New Roman"/>
          <w:sz w:val="24"/>
          <w:szCs w:val="24"/>
        </w:rPr>
        <w:t>в</w:t>
      </w:r>
      <w:r w:rsidR="001D4F22" w:rsidRPr="00B36A58">
        <w:rPr>
          <w:rFonts w:ascii="Times New Roman" w:hAnsi="Times New Roman" w:cs="Times New Roman"/>
          <w:sz w:val="24"/>
          <w:szCs w:val="24"/>
        </w:rPr>
        <w:t xml:space="preserve">ременная рекламная конструкция </w:t>
      </w:r>
      <w:r w:rsidRPr="00B36A58">
        <w:rPr>
          <w:rFonts w:ascii="Times New Roman" w:hAnsi="Times New Roman" w:cs="Times New Roman"/>
          <w:sz w:val="24"/>
          <w:szCs w:val="24"/>
        </w:rPr>
        <w:t>–</w:t>
      </w:r>
      <w:r w:rsidR="001D4F22" w:rsidRPr="00B36A58">
        <w:rPr>
          <w:rFonts w:ascii="Times New Roman" w:hAnsi="Times New Roman" w:cs="Times New Roman"/>
          <w:sz w:val="24"/>
          <w:szCs w:val="24"/>
        </w:rPr>
        <w:t xml:space="preserve"> рекламная конструкция, срок размещения которой обусловлен ее функциональным назначением и местом установки (строительные сетки, ограждения строительных площадок, мест торговли и иных подобных мест, другие аналогичные технические средства) и составляет </w:t>
      </w:r>
      <w:r w:rsidRPr="00B36A58">
        <w:rPr>
          <w:rFonts w:ascii="Times New Roman" w:hAnsi="Times New Roman" w:cs="Times New Roman"/>
          <w:sz w:val="24"/>
          <w:szCs w:val="24"/>
        </w:rPr>
        <w:t>не более чем двенадцать месяцев;</w:t>
      </w:r>
    </w:p>
    <w:p w:rsidR="00961BD3" w:rsidRPr="00B36A58" w:rsidRDefault="00961BD3" w:rsidP="009A7F7C">
      <w:pPr>
        <w:pStyle w:val="a7"/>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36A58">
        <w:rPr>
          <w:rFonts w:ascii="Times New Roman" w:hAnsi="Times New Roman" w:cs="Times New Roman"/>
          <w:sz w:val="24"/>
          <w:szCs w:val="24"/>
        </w:rPr>
        <w:t>с</w:t>
      </w:r>
      <w:r w:rsidR="001D4F22" w:rsidRPr="00B36A58">
        <w:rPr>
          <w:rFonts w:ascii="Times New Roman" w:hAnsi="Times New Roman" w:cs="Times New Roman"/>
          <w:sz w:val="24"/>
          <w:szCs w:val="24"/>
        </w:rPr>
        <w:t xml:space="preserve">хема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Волгоградской области или муниципальной собственности, </w:t>
      </w:r>
      <w:r w:rsidRPr="00B36A58">
        <w:rPr>
          <w:rFonts w:ascii="Times New Roman" w:hAnsi="Times New Roman" w:cs="Times New Roman"/>
          <w:sz w:val="24"/>
          <w:szCs w:val="24"/>
        </w:rPr>
        <w:t xml:space="preserve"> –</w:t>
      </w:r>
      <w:r w:rsidR="001D4F22" w:rsidRPr="00B36A58">
        <w:rPr>
          <w:rFonts w:ascii="Times New Roman" w:hAnsi="Times New Roman" w:cs="Times New Roman"/>
          <w:sz w:val="24"/>
          <w:szCs w:val="24"/>
        </w:rPr>
        <w:t xml:space="preserve"> документ, определяющий места размещения рекламных конструкций, типы и виды рекламных конструкций, установка которых допускается на данных местах</w:t>
      </w:r>
      <w:r w:rsidRPr="00B36A58">
        <w:rPr>
          <w:rFonts w:ascii="Times New Roman" w:hAnsi="Times New Roman" w:cs="Times New Roman"/>
          <w:sz w:val="24"/>
          <w:szCs w:val="24"/>
        </w:rPr>
        <w:t>;</w:t>
      </w:r>
    </w:p>
    <w:p w:rsidR="00961BD3" w:rsidRPr="005E1C6B" w:rsidRDefault="00961BD3" w:rsidP="009A7F7C">
      <w:pPr>
        <w:pStyle w:val="a7"/>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E1C6B">
        <w:rPr>
          <w:rFonts w:ascii="Times New Roman" w:hAnsi="Times New Roman" w:cs="Times New Roman"/>
          <w:sz w:val="24"/>
          <w:szCs w:val="24"/>
        </w:rPr>
        <w:t>р</w:t>
      </w:r>
      <w:r w:rsidR="001D4F22" w:rsidRPr="005E1C6B">
        <w:rPr>
          <w:rFonts w:ascii="Times New Roman" w:hAnsi="Times New Roman" w:cs="Times New Roman"/>
          <w:sz w:val="24"/>
          <w:szCs w:val="24"/>
        </w:rPr>
        <w:t xml:space="preserve">азрешение на установку и эксплуатацию рекламной конструкции </w:t>
      </w:r>
      <w:r w:rsidRPr="005E1C6B">
        <w:rPr>
          <w:rFonts w:ascii="Times New Roman" w:hAnsi="Times New Roman" w:cs="Times New Roman"/>
          <w:sz w:val="24"/>
          <w:szCs w:val="24"/>
        </w:rPr>
        <w:t>–</w:t>
      </w:r>
      <w:r w:rsidR="001D4F22" w:rsidRPr="005E1C6B">
        <w:rPr>
          <w:rFonts w:ascii="Times New Roman" w:hAnsi="Times New Roman" w:cs="Times New Roman"/>
          <w:sz w:val="24"/>
          <w:szCs w:val="24"/>
        </w:rPr>
        <w:t xml:space="preserve"> оформленное в п</w:t>
      </w:r>
      <w:r w:rsidRPr="005E1C6B">
        <w:rPr>
          <w:rFonts w:ascii="Times New Roman" w:hAnsi="Times New Roman" w:cs="Times New Roman"/>
          <w:sz w:val="24"/>
          <w:szCs w:val="24"/>
        </w:rPr>
        <w:t>орядке, установленном настоящим Порядком</w:t>
      </w:r>
      <w:r w:rsidR="001D4F22" w:rsidRPr="005E1C6B">
        <w:rPr>
          <w:rFonts w:ascii="Times New Roman" w:hAnsi="Times New Roman" w:cs="Times New Roman"/>
          <w:sz w:val="24"/>
          <w:szCs w:val="24"/>
        </w:rPr>
        <w:t xml:space="preserve">, и выдаваемое администрацией Калачевского муниципального района Волгоградской области разрешение, являющееся основанием </w:t>
      </w:r>
      <w:r w:rsidRPr="005E1C6B">
        <w:rPr>
          <w:rFonts w:ascii="Times New Roman" w:hAnsi="Times New Roman" w:cs="Times New Roman"/>
          <w:sz w:val="24"/>
          <w:szCs w:val="24"/>
        </w:rPr>
        <w:t xml:space="preserve">для </w:t>
      </w:r>
      <w:r w:rsidR="001D4F22" w:rsidRPr="005E1C6B">
        <w:rPr>
          <w:rFonts w:ascii="Times New Roman" w:hAnsi="Times New Roman" w:cs="Times New Roman"/>
          <w:sz w:val="24"/>
          <w:szCs w:val="24"/>
        </w:rPr>
        <w:t>установки и эксплуатации рекламной конструкции</w:t>
      </w:r>
      <w:r w:rsidRPr="005E1C6B">
        <w:rPr>
          <w:rFonts w:ascii="Times New Roman" w:hAnsi="Times New Roman" w:cs="Times New Roman"/>
          <w:sz w:val="24"/>
          <w:szCs w:val="24"/>
        </w:rPr>
        <w:t>;</w:t>
      </w:r>
    </w:p>
    <w:p w:rsidR="00312B9F" w:rsidRPr="005E1C6B" w:rsidRDefault="00961BD3" w:rsidP="009A7F7C">
      <w:pPr>
        <w:pStyle w:val="a7"/>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E1C6B">
        <w:rPr>
          <w:rFonts w:ascii="Times New Roman" w:hAnsi="Times New Roman" w:cs="Times New Roman"/>
          <w:sz w:val="24"/>
          <w:szCs w:val="24"/>
        </w:rPr>
        <w:t>д</w:t>
      </w:r>
      <w:r w:rsidR="001D4F22" w:rsidRPr="005E1C6B">
        <w:rPr>
          <w:rFonts w:ascii="Times New Roman" w:hAnsi="Times New Roman" w:cs="Times New Roman"/>
          <w:sz w:val="24"/>
          <w:szCs w:val="24"/>
        </w:rPr>
        <w:t xml:space="preserve">оговор на установку и эксплуатацию рекламных конструкций </w:t>
      </w:r>
      <w:r w:rsidRPr="005E1C6B">
        <w:rPr>
          <w:rFonts w:ascii="Times New Roman" w:hAnsi="Times New Roman" w:cs="Times New Roman"/>
          <w:sz w:val="24"/>
          <w:szCs w:val="24"/>
        </w:rPr>
        <w:t>–</w:t>
      </w:r>
      <w:r w:rsidR="001D4F22" w:rsidRPr="005E1C6B">
        <w:rPr>
          <w:rFonts w:ascii="Times New Roman" w:hAnsi="Times New Roman" w:cs="Times New Roman"/>
          <w:sz w:val="24"/>
          <w:szCs w:val="24"/>
        </w:rPr>
        <w:t xml:space="preserve"> договор на установку и эксплуатацию рекламных конструкций, заключение которого предусмотрено </w:t>
      </w:r>
      <w:hyperlink r:id="rId22" w:history="1">
        <w:r w:rsidR="001D4F22" w:rsidRPr="005E1C6B">
          <w:rPr>
            <w:rFonts w:ascii="Times New Roman" w:hAnsi="Times New Roman" w:cs="Times New Roman"/>
            <w:sz w:val="24"/>
            <w:szCs w:val="24"/>
          </w:rPr>
          <w:t>статьей 19</w:t>
        </w:r>
      </w:hyperlink>
      <w:r w:rsidR="001D4F22" w:rsidRPr="005E1C6B">
        <w:rPr>
          <w:rFonts w:ascii="Times New Roman" w:hAnsi="Times New Roman" w:cs="Times New Roman"/>
          <w:sz w:val="24"/>
          <w:szCs w:val="24"/>
        </w:rPr>
        <w:t xml:space="preserve"> Федерального закона от 13.03.2006 </w:t>
      </w:r>
      <w:r w:rsidRPr="005E1C6B">
        <w:rPr>
          <w:rFonts w:ascii="Times New Roman" w:hAnsi="Times New Roman" w:cs="Times New Roman"/>
          <w:sz w:val="24"/>
          <w:szCs w:val="24"/>
        </w:rPr>
        <w:t>№</w:t>
      </w:r>
      <w:r w:rsidR="001D4F22" w:rsidRPr="005E1C6B">
        <w:rPr>
          <w:rFonts w:ascii="Times New Roman" w:hAnsi="Times New Roman" w:cs="Times New Roman"/>
          <w:sz w:val="24"/>
          <w:szCs w:val="24"/>
        </w:rPr>
        <w:t xml:space="preserve"> 38-ФЗ </w:t>
      </w:r>
      <w:r w:rsidRPr="005E1C6B">
        <w:rPr>
          <w:rFonts w:ascii="Times New Roman" w:hAnsi="Times New Roman" w:cs="Times New Roman"/>
          <w:sz w:val="24"/>
          <w:szCs w:val="24"/>
        </w:rPr>
        <w:t>«</w:t>
      </w:r>
      <w:r w:rsidR="001D4F22" w:rsidRPr="005E1C6B">
        <w:rPr>
          <w:rFonts w:ascii="Times New Roman" w:hAnsi="Times New Roman" w:cs="Times New Roman"/>
          <w:sz w:val="24"/>
          <w:szCs w:val="24"/>
        </w:rPr>
        <w:t>О рекламе</w:t>
      </w:r>
      <w:r w:rsidRPr="005E1C6B">
        <w:rPr>
          <w:rFonts w:ascii="Times New Roman" w:hAnsi="Times New Roman" w:cs="Times New Roman"/>
          <w:sz w:val="24"/>
          <w:szCs w:val="24"/>
        </w:rPr>
        <w:t>»</w:t>
      </w:r>
      <w:r w:rsidR="001D4F22" w:rsidRPr="005E1C6B">
        <w:rPr>
          <w:rFonts w:ascii="Times New Roman" w:hAnsi="Times New Roman" w:cs="Times New Roman"/>
          <w:sz w:val="24"/>
          <w:szCs w:val="24"/>
        </w:rPr>
        <w:t xml:space="preserve"> между владельцем рекламной конструкции и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либо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собственника</w:t>
      </w:r>
      <w:r w:rsidR="00312B9F" w:rsidRPr="005E1C6B">
        <w:rPr>
          <w:rFonts w:ascii="Times New Roman" w:hAnsi="Times New Roman" w:cs="Times New Roman"/>
          <w:sz w:val="24"/>
          <w:szCs w:val="24"/>
        </w:rPr>
        <w:t>;</w:t>
      </w:r>
    </w:p>
    <w:p w:rsidR="001D4F22" w:rsidRPr="00BF0B15" w:rsidRDefault="00312B9F" w:rsidP="009A7F7C">
      <w:pPr>
        <w:pStyle w:val="a7"/>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F0B15">
        <w:rPr>
          <w:rFonts w:ascii="Times New Roman" w:hAnsi="Times New Roman" w:cs="Times New Roman"/>
          <w:sz w:val="24"/>
          <w:szCs w:val="24"/>
        </w:rPr>
        <w:t>д</w:t>
      </w:r>
      <w:r w:rsidR="001D4F22" w:rsidRPr="00BF0B15">
        <w:rPr>
          <w:rFonts w:ascii="Times New Roman" w:hAnsi="Times New Roman" w:cs="Times New Roman"/>
          <w:sz w:val="24"/>
          <w:szCs w:val="24"/>
        </w:rPr>
        <w:t xml:space="preserve">оговор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Калачевского муниципального района Волгоградской области, </w:t>
      </w:r>
      <w:r w:rsidRPr="00BF0B15">
        <w:rPr>
          <w:rFonts w:ascii="Times New Roman" w:hAnsi="Times New Roman" w:cs="Times New Roman"/>
          <w:sz w:val="24"/>
          <w:szCs w:val="24"/>
        </w:rPr>
        <w:t>–</w:t>
      </w:r>
      <w:r w:rsidR="001D4F22" w:rsidRPr="00BF0B15">
        <w:rPr>
          <w:rFonts w:ascii="Times New Roman" w:hAnsi="Times New Roman" w:cs="Times New Roman"/>
          <w:sz w:val="24"/>
          <w:szCs w:val="24"/>
        </w:rPr>
        <w:t xml:space="preserve"> договор на установку и эксплуатацию рекламных конструкций, который заключается по результатам торгов между владельцем рекламной конструкции и лицом, имеющим право в соответствии с законодательством и муниципальными правовыми актами заключать такой договор, в отношении имущества, принадлежащего на праве собственности муниципальному образованию Калачевского муниципальный район Волгоградской области</w:t>
      </w:r>
      <w:r w:rsidR="000A68FF">
        <w:rPr>
          <w:rFonts w:ascii="Times New Roman" w:hAnsi="Times New Roman" w:cs="Times New Roman"/>
          <w:sz w:val="24"/>
          <w:szCs w:val="24"/>
        </w:rPr>
        <w:t>;</w:t>
      </w:r>
    </w:p>
    <w:p w:rsidR="001D4F22" w:rsidRPr="00BF0B15" w:rsidRDefault="00B615BD" w:rsidP="00194AE3">
      <w:pPr>
        <w:pStyle w:val="ConsPlusNormal"/>
        <w:ind w:firstLine="709"/>
        <w:jc w:val="both"/>
        <w:rPr>
          <w:rFonts w:ascii="Times New Roman" w:hAnsi="Times New Roman" w:cs="Times New Roman"/>
          <w:sz w:val="24"/>
          <w:szCs w:val="24"/>
        </w:rPr>
      </w:pPr>
      <w:r w:rsidRPr="00BF0B15">
        <w:rPr>
          <w:rFonts w:ascii="Times New Roman" w:hAnsi="Times New Roman" w:cs="Times New Roman"/>
          <w:sz w:val="24"/>
          <w:szCs w:val="24"/>
        </w:rPr>
        <w:t>2</w:t>
      </w:r>
      <w:r w:rsidR="0065051A">
        <w:rPr>
          <w:rFonts w:ascii="Times New Roman" w:hAnsi="Times New Roman" w:cs="Times New Roman"/>
          <w:sz w:val="24"/>
          <w:szCs w:val="24"/>
        </w:rPr>
        <w:t>2</w:t>
      </w:r>
      <w:r w:rsidR="009C6EF6" w:rsidRPr="00BF0B15">
        <w:rPr>
          <w:rFonts w:ascii="Times New Roman" w:hAnsi="Times New Roman" w:cs="Times New Roman"/>
          <w:sz w:val="24"/>
          <w:szCs w:val="24"/>
        </w:rPr>
        <w:t>)</w:t>
      </w:r>
      <w:r w:rsidR="00312B9F" w:rsidRPr="00BF0B15">
        <w:rPr>
          <w:rFonts w:ascii="Times New Roman" w:hAnsi="Times New Roman" w:cs="Times New Roman"/>
          <w:sz w:val="24"/>
          <w:szCs w:val="24"/>
        </w:rPr>
        <w:t>р</w:t>
      </w:r>
      <w:r w:rsidR="001D4F22" w:rsidRPr="00BF0B15">
        <w:rPr>
          <w:rFonts w:ascii="Times New Roman" w:hAnsi="Times New Roman" w:cs="Times New Roman"/>
          <w:sz w:val="24"/>
          <w:szCs w:val="24"/>
        </w:rPr>
        <w:t xml:space="preserve">екламное место </w:t>
      </w:r>
      <w:r w:rsidR="00312B9F" w:rsidRPr="00BF0B15">
        <w:rPr>
          <w:rFonts w:ascii="Times New Roman" w:hAnsi="Times New Roman" w:cs="Times New Roman"/>
          <w:sz w:val="24"/>
          <w:szCs w:val="24"/>
        </w:rPr>
        <w:t>–</w:t>
      </w:r>
      <w:r w:rsidR="001D4F22" w:rsidRPr="00BF0B15">
        <w:rPr>
          <w:rFonts w:ascii="Times New Roman" w:hAnsi="Times New Roman" w:cs="Times New Roman"/>
          <w:sz w:val="24"/>
          <w:szCs w:val="24"/>
        </w:rPr>
        <w:t xml:space="preserve"> поверхность земельных участков, зданий, сооружений и иных строений, используемая для размещения на ней рекламных конструкций</w:t>
      </w:r>
      <w:r w:rsidR="000A68FF">
        <w:rPr>
          <w:rFonts w:ascii="Times New Roman" w:hAnsi="Times New Roman" w:cs="Times New Roman"/>
          <w:sz w:val="24"/>
          <w:szCs w:val="24"/>
        </w:rPr>
        <w:t>;</w:t>
      </w:r>
    </w:p>
    <w:p w:rsidR="00DE1959" w:rsidRDefault="00B615BD" w:rsidP="00194AE3">
      <w:pPr>
        <w:pStyle w:val="ConsPlusNormal"/>
        <w:ind w:firstLine="709"/>
        <w:jc w:val="both"/>
        <w:rPr>
          <w:rFonts w:ascii="Times New Roman" w:hAnsi="Times New Roman" w:cs="Times New Roman"/>
          <w:sz w:val="24"/>
          <w:szCs w:val="24"/>
        </w:rPr>
      </w:pPr>
      <w:r w:rsidRPr="0065051A">
        <w:rPr>
          <w:rFonts w:ascii="Times New Roman" w:hAnsi="Times New Roman" w:cs="Times New Roman"/>
          <w:sz w:val="24"/>
          <w:szCs w:val="24"/>
        </w:rPr>
        <w:t>2</w:t>
      </w:r>
      <w:r w:rsidR="0065051A">
        <w:rPr>
          <w:rFonts w:ascii="Times New Roman" w:hAnsi="Times New Roman" w:cs="Times New Roman"/>
          <w:sz w:val="24"/>
          <w:szCs w:val="24"/>
        </w:rPr>
        <w:t>3</w:t>
      </w:r>
      <w:r w:rsidR="009C6EF6" w:rsidRPr="0065051A">
        <w:rPr>
          <w:rFonts w:ascii="Times New Roman" w:hAnsi="Times New Roman" w:cs="Times New Roman"/>
          <w:sz w:val="24"/>
          <w:szCs w:val="24"/>
        </w:rPr>
        <w:t>)</w:t>
      </w:r>
      <w:r w:rsidR="00312B9F" w:rsidRPr="0065051A">
        <w:rPr>
          <w:rFonts w:ascii="Times New Roman" w:hAnsi="Times New Roman" w:cs="Times New Roman"/>
          <w:sz w:val="24"/>
          <w:szCs w:val="24"/>
        </w:rPr>
        <w:t>н</w:t>
      </w:r>
      <w:r w:rsidR="00DE1959" w:rsidRPr="0065051A">
        <w:rPr>
          <w:rFonts w:ascii="Times New Roman" w:hAnsi="Times New Roman" w:cs="Times New Roman"/>
          <w:sz w:val="24"/>
          <w:szCs w:val="24"/>
        </w:rPr>
        <w:t xml:space="preserve">езаконная рекламная конструкция </w:t>
      </w:r>
      <w:r w:rsidR="00312B9F" w:rsidRPr="0065051A">
        <w:rPr>
          <w:rFonts w:ascii="Times New Roman" w:hAnsi="Times New Roman" w:cs="Times New Roman"/>
          <w:sz w:val="24"/>
          <w:szCs w:val="24"/>
        </w:rPr>
        <w:t>–</w:t>
      </w:r>
      <w:r w:rsidR="00DE1959" w:rsidRPr="0065051A">
        <w:rPr>
          <w:rFonts w:ascii="Times New Roman" w:hAnsi="Times New Roman" w:cs="Times New Roman"/>
          <w:sz w:val="24"/>
          <w:szCs w:val="24"/>
        </w:rPr>
        <w:t xml:space="preserve"> рекламная конструкция, установленная без соответствующего разрешения, полученного ранее в порядке, установленном законодательством Российской Федерации о рекламе, муниципальными правовыми актами </w:t>
      </w:r>
      <w:r w:rsidR="00BD78CB" w:rsidRPr="0065051A">
        <w:rPr>
          <w:rFonts w:ascii="Times New Roman" w:hAnsi="Times New Roman" w:cs="Times New Roman"/>
          <w:sz w:val="24"/>
          <w:szCs w:val="24"/>
        </w:rPr>
        <w:t>Калачевского муниципального района</w:t>
      </w:r>
      <w:r w:rsidR="00312B9F" w:rsidRPr="0065051A">
        <w:rPr>
          <w:rFonts w:ascii="Times New Roman" w:hAnsi="Times New Roman" w:cs="Times New Roman"/>
          <w:sz w:val="24"/>
          <w:szCs w:val="24"/>
        </w:rPr>
        <w:t xml:space="preserve"> Волгоградской области</w:t>
      </w:r>
      <w:r w:rsidR="00DE1959" w:rsidRPr="0065051A">
        <w:rPr>
          <w:rFonts w:ascii="Times New Roman" w:hAnsi="Times New Roman" w:cs="Times New Roman"/>
          <w:sz w:val="24"/>
          <w:szCs w:val="24"/>
        </w:rPr>
        <w:t xml:space="preserve"> (самовольная рекламная </w:t>
      </w:r>
      <w:r w:rsidR="00DE1959" w:rsidRPr="0065051A">
        <w:rPr>
          <w:rFonts w:ascii="Times New Roman" w:hAnsi="Times New Roman" w:cs="Times New Roman"/>
          <w:sz w:val="24"/>
          <w:szCs w:val="24"/>
        </w:rPr>
        <w:lastRenderedPageBreak/>
        <w:t>конструкция), а равно рекламная конструкция, разрешение на установку и эксплуатацию которой аннулировано или признано недействительным, либо рекламная конструкция, в отношении которой истек срок действия выданного ранее разрешения на установку и эксплуатацию рекламной конструкции и отсутствует действующий договор на установку и эксплуатацию рекламной конструкции</w:t>
      </w:r>
      <w:r w:rsidR="000A68FF">
        <w:rPr>
          <w:rFonts w:ascii="Times New Roman" w:hAnsi="Times New Roman" w:cs="Times New Roman"/>
          <w:sz w:val="24"/>
          <w:szCs w:val="24"/>
        </w:rPr>
        <w:t>;</w:t>
      </w:r>
    </w:p>
    <w:p w:rsidR="00AB52DE" w:rsidRPr="000A68FF" w:rsidRDefault="00AB52DE" w:rsidP="00AB52DE">
      <w:pPr>
        <w:pStyle w:val="ConsPlusNormal"/>
        <w:ind w:firstLine="540"/>
        <w:jc w:val="both"/>
        <w:rPr>
          <w:rFonts w:ascii="Times New Roman" w:hAnsi="Times New Roman" w:cs="Times New Roman"/>
          <w:sz w:val="24"/>
          <w:szCs w:val="24"/>
        </w:rPr>
      </w:pPr>
      <w:r w:rsidRPr="000A68FF">
        <w:rPr>
          <w:rFonts w:ascii="Times New Roman" w:hAnsi="Times New Roman" w:cs="Times New Roman"/>
          <w:sz w:val="24"/>
          <w:szCs w:val="24"/>
        </w:rPr>
        <w:t>24) предмет аукциона (лот) - право на заключение Договора;</w:t>
      </w:r>
    </w:p>
    <w:p w:rsidR="00AB52DE" w:rsidRPr="000A68FF" w:rsidRDefault="00AB52DE" w:rsidP="00AB52DE">
      <w:pPr>
        <w:pStyle w:val="ConsPlusNormal"/>
        <w:ind w:firstLine="540"/>
        <w:jc w:val="both"/>
        <w:rPr>
          <w:rFonts w:ascii="Times New Roman" w:hAnsi="Times New Roman" w:cs="Times New Roman"/>
          <w:sz w:val="24"/>
          <w:szCs w:val="24"/>
        </w:rPr>
      </w:pPr>
      <w:r w:rsidRPr="000A68FF">
        <w:rPr>
          <w:rFonts w:ascii="Times New Roman" w:hAnsi="Times New Roman" w:cs="Times New Roman"/>
          <w:sz w:val="24"/>
          <w:szCs w:val="24"/>
        </w:rPr>
        <w:t>25) организатор аукциона - Комитет по информационно-методической работе с сельскими территориями и имущественными отношениями;</w:t>
      </w:r>
    </w:p>
    <w:p w:rsidR="00AB52DE" w:rsidRPr="000A68FF" w:rsidRDefault="00AB52DE" w:rsidP="00AB52DE">
      <w:pPr>
        <w:pStyle w:val="ConsPlusNormal"/>
        <w:ind w:firstLine="540"/>
        <w:jc w:val="both"/>
        <w:rPr>
          <w:rFonts w:ascii="Times New Roman" w:hAnsi="Times New Roman" w:cs="Times New Roman"/>
          <w:sz w:val="24"/>
          <w:szCs w:val="24"/>
        </w:rPr>
      </w:pPr>
      <w:r w:rsidRPr="000A68FF">
        <w:rPr>
          <w:rFonts w:ascii="Times New Roman" w:hAnsi="Times New Roman" w:cs="Times New Roman"/>
          <w:sz w:val="24"/>
          <w:szCs w:val="24"/>
        </w:rPr>
        <w:t>26) комиссия по проведению аукциона (далее по тексту - комиссия) - коллегиальный орган, сформированный организатором аукциона для проведения аукциона на право заключения Договора;</w:t>
      </w:r>
    </w:p>
    <w:p w:rsidR="00AB52DE" w:rsidRPr="000A68FF" w:rsidRDefault="00AB52DE" w:rsidP="00AB52DE">
      <w:pPr>
        <w:pStyle w:val="ConsPlusNormal"/>
        <w:ind w:firstLine="540"/>
        <w:jc w:val="both"/>
        <w:rPr>
          <w:rFonts w:ascii="Times New Roman" w:hAnsi="Times New Roman" w:cs="Times New Roman"/>
          <w:sz w:val="24"/>
          <w:szCs w:val="24"/>
        </w:rPr>
      </w:pPr>
      <w:r w:rsidRPr="000A68FF">
        <w:rPr>
          <w:rFonts w:ascii="Times New Roman" w:hAnsi="Times New Roman" w:cs="Times New Roman"/>
          <w:sz w:val="24"/>
          <w:szCs w:val="24"/>
        </w:rPr>
        <w:t>27) начальная цена предмета аукциона (лота) - это минимальная цена, по которой организатор аукциона готов продать предмет аукциона (лот), в размере годовой платы по Договору, рассчитанной в соответствии с Порядком расчета;</w:t>
      </w:r>
    </w:p>
    <w:p w:rsidR="00AB52DE" w:rsidRPr="000A68FF" w:rsidRDefault="00AB52DE" w:rsidP="00AB52DE">
      <w:pPr>
        <w:pStyle w:val="ConsPlusNormal"/>
        <w:ind w:firstLine="540"/>
        <w:jc w:val="both"/>
        <w:rPr>
          <w:rFonts w:ascii="Times New Roman" w:hAnsi="Times New Roman" w:cs="Times New Roman"/>
          <w:sz w:val="24"/>
          <w:szCs w:val="24"/>
        </w:rPr>
      </w:pPr>
      <w:r w:rsidRPr="000A68FF">
        <w:rPr>
          <w:rFonts w:ascii="Times New Roman" w:hAnsi="Times New Roman" w:cs="Times New Roman"/>
          <w:sz w:val="24"/>
          <w:szCs w:val="24"/>
        </w:rPr>
        <w:t>28) претендент - юридическое или физическое лицо, желающее установить и эксплуатировать рекламную конструкцию на земельном участке, здании или ином недвижимом имуществе, находящемся в собственности муниципального образования, земельном участке, государственная собственность на который не разграничена, и подавшее в соответствии с настоящим Порядком заявку о намерении участвовать в аукционе;</w:t>
      </w:r>
    </w:p>
    <w:p w:rsidR="00AB52DE" w:rsidRPr="000A68FF" w:rsidRDefault="00AB52DE" w:rsidP="00AB52DE">
      <w:pPr>
        <w:pStyle w:val="ConsPlusNormal"/>
        <w:ind w:firstLine="540"/>
        <w:jc w:val="both"/>
        <w:rPr>
          <w:rFonts w:ascii="Times New Roman" w:hAnsi="Times New Roman" w:cs="Times New Roman"/>
          <w:sz w:val="24"/>
          <w:szCs w:val="24"/>
        </w:rPr>
      </w:pPr>
      <w:r w:rsidRPr="000A68FF">
        <w:rPr>
          <w:rFonts w:ascii="Times New Roman" w:hAnsi="Times New Roman" w:cs="Times New Roman"/>
          <w:sz w:val="24"/>
          <w:szCs w:val="24"/>
        </w:rPr>
        <w:t>29) участник аукциона - лицо, допущенное комиссией к участию в аукционе;</w:t>
      </w:r>
    </w:p>
    <w:p w:rsidR="00AB52DE" w:rsidRPr="000A68FF" w:rsidRDefault="00AB52DE" w:rsidP="00AB52DE">
      <w:pPr>
        <w:pStyle w:val="ConsPlusNormal"/>
        <w:ind w:firstLine="540"/>
        <w:jc w:val="both"/>
        <w:rPr>
          <w:rFonts w:ascii="Times New Roman" w:hAnsi="Times New Roman" w:cs="Times New Roman"/>
          <w:sz w:val="24"/>
          <w:szCs w:val="24"/>
        </w:rPr>
      </w:pPr>
      <w:r w:rsidRPr="000A68FF">
        <w:rPr>
          <w:rFonts w:ascii="Times New Roman" w:hAnsi="Times New Roman" w:cs="Times New Roman"/>
          <w:sz w:val="24"/>
          <w:szCs w:val="24"/>
        </w:rPr>
        <w:t>30) задаток - сумма денежных средств, перечисляемых на счет организатора аукциона претендентом, в целях обеспечения заявки на участие в аукционе. Задаток устанавливается в размере не менее 25% начальной цены предмета аукциона;</w:t>
      </w:r>
    </w:p>
    <w:p w:rsidR="00AB52DE" w:rsidRPr="000A68FF" w:rsidRDefault="00AB52DE" w:rsidP="00AB52DE">
      <w:pPr>
        <w:pStyle w:val="ConsPlusNormal"/>
        <w:ind w:firstLine="540"/>
        <w:jc w:val="both"/>
        <w:rPr>
          <w:rFonts w:ascii="Times New Roman" w:hAnsi="Times New Roman" w:cs="Times New Roman"/>
          <w:sz w:val="24"/>
          <w:szCs w:val="24"/>
        </w:rPr>
      </w:pPr>
      <w:r w:rsidRPr="000A68FF">
        <w:rPr>
          <w:rFonts w:ascii="Times New Roman" w:hAnsi="Times New Roman" w:cs="Times New Roman"/>
          <w:sz w:val="24"/>
          <w:szCs w:val="24"/>
        </w:rPr>
        <w:t>31) победитель аукциона - лицо, предложившее наиболее высокую цену за предмет аукциона (лот).</w:t>
      </w:r>
    </w:p>
    <w:p w:rsidR="00AB52DE" w:rsidRPr="0065051A" w:rsidRDefault="00AB52DE" w:rsidP="00194AE3">
      <w:pPr>
        <w:pStyle w:val="ConsPlusNormal"/>
        <w:ind w:firstLine="709"/>
        <w:jc w:val="both"/>
        <w:rPr>
          <w:rFonts w:ascii="Times New Roman" w:hAnsi="Times New Roman" w:cs="Times New Roman"/>
          <w:sz w:val="24"/>
          <w:szCs w:val="24"/>
        </w:rPr>
      </w:pPr>
    </w:p>
    <w:p w:rsidR="007541BA" w:rsidRPr="003C5DD2" w:rsidRDefault="007541BA" w:rsidP="00194AE3">
      <w:pPr>
        <w:pStyle w:val="ConsPlusNormal"/>
        <w:ind w:firstLine="709"/>
        <w:jc w:val="both"/>
        <w:rPr>
          <w:rFonts w:ascii="Times New Roman" w:hAnsi="Times New Roman" w:cs="Times New Roman"/>
          <w:color w:val="FF0000"/>
          <w:sz w:val="24"/>
          <w:szCs w:val="24"/>
        </w:rPr>
      </w:pPr>
    </w:p>
    <w:p w:rsidR="00B12C79" w:rsidRPr="009A335E" w:rsidRDefault="00603042" w:rsidP="00194AE3">
      <w:pPr>
        <w:pStyle w:val="ConsPlusNormal"/>
        <w:ind w:firstLine="709"/>
        <w:jc w:val="center"/>
        <w:rPr>
          <w:rFonts w:ascii="Times New Roman" w:hAnsi="Times New Roman" w:cs="Times New Roman"/>
          <w:b/>
          <w:sz w:val="24"/>
          <w:szCs w:val="24"/>
        </w:rPr>
      </w:pPr>
      <w:r w:rsidRPr="009A335E">
        <w:rPr>
          <w:rFonts w:ascii="Times New Roman" w:hAnsi="Times New Roman" w:cs="Times New Roman"/>
          <w:b/>
          <w:sz w:val="24"/>
          <w:szCs w:val="24"/>
        </w:rPr>
        <w:t xml:space="preserve">Раздел </w:t>
      </w:r>
      <w:r w:rsidR="009A54CB" w:rsidRPr="009A335E">
        <w:rPr>
          <w:rFonts w:ascii="Times New Roman" w:hAnsi="Times New Roman" w:cs="Times New Roman"/>
          <w:b/>
          <w:sz w:val="24"/>
          <w:szCs w:val="24"/>
        </w:rPr>
        <w:t>1</w:t>
      </w:r>
      <w:r w:rsidR="00B12C79" w:rsidRPr="009A335E">
        <w:rPr>
          <w:rFonts w:ascii="Times New Roman" w:hAnsi="Times New Roman" w:cs="Times New Roman"/>
          <w:b/>
          <w:sz w:val="24"/>
          <w:szCs w:val="24"/>
        </w:rPr>
        <w:t xml:space="preserve">. </w:t>
      </w:r>
      <w:r w:rsidR="00EA177E" w:rsidRPr="009A335E">
        <w:rPr>
          <w:rFonts w:ascii="Times New Roman" w:hAnsi="Times New Roman" w:cs="Times New Roman"/>
          <w:b/>
          <w:sz w:val="24"/>
          <w:szCs w:val="24"/>
        </w:rPr>
        <w:t>УПОЛНОМОЧЕННЫЕ ОРГАНЫ ПО СОГЛАСОВАНИЮ УСТАНОВКИ И ЭКСПЛУАТАЦИИ РЕКЛАМНЫХ КОНСТРУКЦИЙ НА ТЕРРИТОРИИ КАЛАЧЕВСКОГО МУНИЦИПАЛЬНОГО РАЙОНА ВОЛГОГРАДСКОЙ ОБЛАСТИ.</w:t>
      </w:r>
    </w:p>
    <w:p w:rsidR="00B12C79" w:rsidRPr="009A335E" w:rsidRDefault="00BD4571" w:rsidP="00BD4571">
      <w:pPr>
        <w:pStyle w:val="ConsPlusNormal"/>
        <w:tabs>
          <w:tab w:val="left" w:pos="2040"/>
        </w:tabs>
        <w:ind w:firstLine="709"/>
        <w:jc w:val="both"/>
        <w:rPr>
          <w:rFonts w:ascii="Times New Roman" w:hAnsi="Times New Roman" w:cs="Times New Roman"/>
          <w:sz w:val="24"/>
          <w:szCs w:val="24"/>
        </w:rPr>
      </w:pPr>
      <w:r>
        <w:rPr>
          <w:rFonts w:ascii="Times New Roman" w:hAnsi="Times New Roman" w:cs="Times New Roman"/>
          <w:sz w:val="24"/>
          <w:szCs w:val="24"/>
        </w:rPr>
        <w:tab/>
      </w:r>
    </w:p>
    <w:p w:rsidR="00B12C79" w:rsidRPr="002622CA" w:rsidRDefault="000A68FF" w:rsidP="00194A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00FD4DF7">
        <w:rPr>
          <w:rFonts w:ascii="Times New Roman" w:hAnsi="Times New Roman" w:cs="Times New Roman"/>
          <w:sz w:val="24"/>
          <w:szCs w:val="24"/>
        </w:rPr>
        <w:t>.</w:t>
      </w:r>
      <w:r w:rsidR="00B12C79" w:rsidRPr="002622CA">
        <w:rPr>
          <w:rFonts w:ascii="Times New Roman" w:hAnsi="Times New Roman" w:cs="Times New Roman"/>
          <w:sz w:val="24"/>
          <w:szCs w:val="24"/>
        </w:rPr>
        <w:t>Уполномоченными органами по согласованию установки и эксплуатации рекламных конструкций на территории Калачевского муниципального района Волгоградской области являются:</w:t>
      </w:r>
    </w:p>
    <w:p w:rsidR="00B12C79" w:rsidRPr="002622CA" w:rsidRDefault="000A68FF" w:rsidP="00194A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0C4D6A" w:rsidRPr="002622CA">
        <w:rPr>
          <w:rFonts w:ascii="Times New Roman" w:hAnsi="Times New Roman" w:cs="Times New Roman"/>
          <w:sz w:val="24"/>
          <w:szCs w:val="24"/>
        </w:rPr>
        <w:t>1</w:t>
      </w:r>
      <w:r w:rsidR="00B12C79" w:rsidRPr="002622CA">
        <w:rPr>
          <w:rFonts w:ascii="Times New Roman" w:hAnsi="Times New Roman" w:cs="Times New Roman"/>
          <w:sz w:val="24"/>
          <w:szCs w:val="24"/>
        </w:rPr>
        <w:t>.1</w:t>
      </w:r>
      <w:r w:rsidR="00FD4DF7">
        <w:rPr>
          <w:rFonts w:ascii="Times New Roman" w:hAnsi="Times New Roman" w:cs="Times New Roman"/>
          <w:sz w:val="24"/>
          <w:szCs w:val="24"/>
        </w:rPr>
        <w:t>.</w:t>
      </w:r>
      <w:r w:rsidR="00B12C79" w:rsidRPr="002622CA">
        <w:rPr>
          <w:rFonts w:ascii="Times New Roman" w:hAnsi="Times New Roman" w:cs="Times New Roman"/>
          <w:sz w:val="24"/>
          <w:szCs w:val="24"/>
        </w:rPr>
        <w:t xml:space="preserve"> Администрация </w:t>
      </w:r>
      <w:r w:rsidR="008D725C" w:rsidRPr="002622CA">
        <w:rPr>
          <w:rFonts w:ascii="Times New Roman" w:hAnsi="Times New Roman" w:cs="Times New Roman"/>
          <w:sz w:val="24"/>
          <w:szCs w:val="24"/>
        </w:rPr>
        <w:t xml:space="preserve">Калачевского муниципального района Волгоградской области (далее – Администрация) </w:t>
      </w:r>
      <w:r w:rsidR="00B12C79" w:rsidRPr="002622CA">
        <w:rPr>
          <w:rFonts w:ascii="Times New Roman" w:hAnsi="Times New Roman" w:cs="Times New Roman"/>
          <w:sz w:val="24"/>
          <w:szCs w:val="24"/>
        </w:rPr>
        <w:t xml:space="preserve">в лице отдела архитектуры Администрации </w:t>
      </w:r>
      <w:r w:rsidR="008D725C" w:rsidRPr="002622CA">
        <w:rPr>
          <w:rFonts w:ascii="Times New Roman" w:hAnsi="Times New Roman" w:cs="Times New Roman"/>
          <w:sz w:val="24"/>
          <w:szCs w:val="24"/>
        </w:rPr>
        <w:t>(</w:t>
      </w:r>
      <w:r w:rsidR="00B12C79" w:rsidRPr="002622CA">
        <w:rPr>
          <w:rFonts w:ascii="Times New Roman" w:hAnsi="Times New Roman" w:cs="Times New Roman"/>
          <w:sz w:val="24"/>
          <w:szCs w:val="24"/>
        </w:rPr>
        <w:t>далее - Отдел), в компетенцию которой входят:</w:t>
      </w:r>
    </w:p>
    <w:p w:rsidR="00B12C79" w:rsidRPr="002622CA" w:rsidRDefault="00312B9F" w:rsidP="009A7F7C">
      <w:pPr>
        <w:pStyle w:val="ConsPlusNormal"/>
        <w:numPr>
          <w:ilvl w:val="0"/>
          <w:numId w:val="4"/>
        </w:numPr>
        <w:tabs>
          <w:tab w:val="left" w:pos="284"/>
        </w:tabs>
        <w:ind w:left="284" w:hanging="284"/>
        <w:jc w:val="both"/>
        <w:rPr>
          <w:rFonts w:ascii="Times New Roman" w:hAnsi="Times New Roman" w:cs="Times New Roman"/>
          <w:sz w:val="24"/>
          <w:szCs w:val="24"/>
        </w:rPr>
      </w:pPr>
      <w:r w:rsidRPr="002622CA">
        <w:rPr>
          <w:rFonts w:ascii="Times New Roman" w:hAnsi="Times New Roman" w:cs="Times New Roman"/>
          <w:sz w:val="24"/>
          <w:szCs w:val="24"/>
        </w:rPr>
        <w:t>в</w:t>
      </w:r>
      <w:r w:rsidR="00B12C79" w:rsidRPr="002622CA">
        <w:rPr>
          <w:rFonts w:ascii="Times New Roman" w:hAnsi="Times New Roman" w:cs="Times New Roman"/>
          <w:sz w:val="24"/>
          <w:szCs w:val="24"/>
        </w:rPr>
        <w:t>ыполнение функций по приему и рассмотрению заявлений заинтересованных лиц о выдаче разрешений на установку и эксплуатацию рекламных конструкций, организация процесса согласования с уполномоченными органами (органами местного самоуправления поселений, на территории которого планируется установка рекламной конструкции; организациями, обслужива</w:t>
      </w:r>
      <w:r w:rsidR="000C4D6A" w:rsidRPr="002622CA">
        <w:rPr>
          <w:rFonts w:ascii="Times New Roman" w:hAnsi="Times New Roman" w:cs="Times New Roman"/>
          <w:sz w:val="24"/>
          <w:szCs w:val="24"/>
        </w:rPr>
        <w:t xml:space="preserve">ющими инженерные коммуникации; </w:t>
      </w:r>
      <w:r w:rsidR="00B12C79" w:rsidRPr="002622CA">
        <w:rPr>
          <w:rFonts w:ascii="Times New Roman" w:hAnsi="Times New Roman" w:cs="Times New Roman"/>
          <w:sz w:val="24"/>
          <w:szCs w:val="24"/>
        </w:rPr>
        <w:t>органом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w:t>
      </w:r>
      <w:r w:rsidRPr="002622CA">
        <w:rPr>
          <w:rFonts w:ascii="Times New Roman" w:hAnsi="Times New Roman" w:cs="Times New Roman"/>
          <w:sz w:val="24"/>
          <w:szCs w:val="24"/>
        </w:rPr>
        <w:t>ов культурного наследия и т.д.),</w:t>
      </w:r>
      <w:r w:rsidR="00B12C79" w:rsidRPr="002622CA">
        <w:rPr>
          <w:rFonts w:ascii="Times New Roman" w:hAnsi="Times New Roman" w:cs="Times New Roman"/>
          <w:sz w:val="24"/>
          <w:szCs w:val="24"/>
        </w:rPr>
        <w:t xml:space="preserve"> необходимого для принятия решения о выдаче разреш</w:t>
      </w:r>
      <w:r w:rsidRPr="002622CA">
        <w:rPr>
          <w:rFonts w:ascii="Times New Roman" w:hAnsi="Times New Roman" w:cs="Times New Roman"/>
          <w:sz w:val="24"/>
          <w:szCs w:val="24"/>
        </w:rPr>
        <w:t>ения или об отказе в его выдаче;</w:t>
      </w:r>
    </w:p>
    <w:p w:rsidR="00B12C79" w:rsidRPr="0024386A" w:rsidRDefault="00312B9F" w:rsidP="009A7F7C">
      <w:pPr>
        <w:pStyle w:val="ConsPlusNormal"/>
        <w:numPr>
          <w:ilvl w:val="0"/>
          <w:numId w:val="4"/>
        </w:numPr>
        <w:tabs>
          <w:tab w:val="left" w:pos="284"/>
        </w:tabs>
        <w:ind w:left="284" w:hanging="284"/>
        <w:jc w:val="both"/>
        <w:rPr>
          <w:rFonts w:ascii="Times New Roman" w:hAnsi="Times New Roman" w:cs="Times New Roman"/>
          <w:sz w:val="24"/>
          <w:szCs w:val="24"/>
        </w:rPr>
      </w:pPr>
      <w:r w:rsidRPr="0024386A">
        <w:rPr>
          <w:rFonts w:ascii="Times New Roman" w:hAnsi="Times New Roman" w:cs="Times New Roman"/>
          <w:sz w:val="24"/>
          <w:szCs w:val="24"/>
        </w:rPr>
        <w:t>в</w:t>
      </w:r>
      <w:r w:rsidR="00B12C79" w:rsidRPr="0024386A">
        <w:rPr>
          <w:rFonts w:ascii="Times New Roman" w:hAnsi="Times New Roman" w:cs="Times New Roman"/>
          <w:sz w:val="24"/>
          <w:szCs w:val="24"/>
        </w:rPr>
        <w:t xml:space="preserve">едение централизованного учета мест дислокации и состояния установленных на территории Калачевского муниципального района </w:t>
      </w:r>
      <w:r w:rsidR="008D725C" w:rsidRPr="0024386A">
        <w:rPr>
          <w:rFonts w:ascii="Times New Roman" w:hAnsi="Times New Roman" w:cs="Times New Roman"/>
          <w:sz w:val="24"/>
          <w:szCs w:val="24"/>
        </w:rPr>
        <w:t xml:space="preserve">Волгоградской области </w:t>
      </w:r>
      <w:r w:rsidRPr="0024386A">
        <w:rPr>
          <w:rFonts w:ascii="Times New Roman" w:hAnsi="Times New Roman" w:cs="Times New Roman"/>
          <w:sz w:val="24"/>
          <w:szCs w:val="24"/>
        </w:rPr>
        <w:t>рекламных конструкций;</w:t>
      </w:r>
    </w:p>
    <w:p w:rsidR="00B12C79" w:rsidRPr="0024386A" w:rsidRDefault="00312B9F" w:rsidP="009A7F7C">
      <w:pPr>
        <w:pStyle w:val="ConsPlusNormal"/>
        <w:numPr>
          <w:ilvl w:val="0"/>
          <w:numId w:val="4"/>
        </w:numPr>
        <w:tabs>
          <w:tab w:val="left" w:pos="284"/>
        </w:tabs>
        <w:ind w:left="284" w:hanging="284"/>
        <w:jc w:val="both"/>
        <w:rPr>
          <w:rFonts w:ascii="Times New Roman" w:hAnsi="Times New Roman" w:cs="Times New Roman"/>
          <w:sz w:val="24"/>
          <w:szCs w:val="24"/>
        </w:rPr>
      </w:pPr>
      <w:r w:rsidRPr="0024386A">
        <w:rPr>
          <w:rFonts w:ascii="Times New Roman" w:hAnsi="Times New Roman" w:cs="Times New Roman"/>
          <w:sz w:val="24"/>
          <w:szCs w:val="24"/>
        </w:rPr>
        <w:t>в</w:t>
      </w:r>
      <w:r w:rsidR="00B12C79" w:rsidRPr="0024386A">
        <w:rPr>
          <w:rFonts w:ascii="Times New Roman" w:hAnsi="Times New Roman" w:cs="Times New Roman"/>
          <w:sz w:val="24"/>
          <w:szCs w:val="24"/>
        </w:rPr>
        <w:t>ыдача разрешений на установку и эксплуатацию рекламных конструкций</w:t>
      </w:r>
      <w:r w:rsidRPr="0024386A">
        <w:rPr>
          <w:rFonts w:ascii="Times New Roman" w:hAnsi="Times New Roman" w:cs="Times New Roman"/>
          <w:sz w:val="24"/>
          <w:szCs w:val="24"/>
        </w:rPr>
        <w:t xml:space="preserve"> или отказа в выдаче таких разрешений;</w:t>
      </w:r>
    </w:p>
    <w:p w:rsidR="00B12C79" w:rsidRPr="0024386A" w:rsidRDefault="00312B9F" w:rsidP="009A7F7C">
      <w:pPr>
        <w:pStyle w:val="ConsPlusNormal"/>
        <w:numPr>
          <w:ilvl w:val="0"/>
          <w:numId w:val="4"/>
        </w:numPr>
        <w:tabs>
          <w:tab w:val="left" w:pos="284"/>
        </w:tabs>
        <w:ind w:left="284" w:hanging="284"/>
        <w:jc w:val="both"/>
        <w:rPr>
          <w:rFonts w:ascii="Times New Roman" w:hAnsi="Times New Roman" w:cs="Times New Roman"/>
          <w:sz w:val="24"/>
          <w:szCs w:val="24"/>
        </w:rPr>
      </w:pPr>
      <w:r w:rsidRPr="0024386A">
        <w:rPr>
          <w:rFonts w:ascii="Times New Roman" w:hAnsi="Times New Roman" w:cs="Times New Roman"/>
          <w:sz w:val="24"/>
          <w:szCs w:val="24"/>
        </w:rPr>
        <w:t>п</w:t>
      </w:r>
      <w:r w:rsidR="00B12C79" w:rsidRPr="0024386A">
        <w:rPr>
          <w:rFonts w:ascii="Times New Roman" w:hAnsi="Times New Roman" w:cs="Times New Roman"/>
          <w:sz w:val="24"/>
          <w:szCs w:val="24"/>
        </w:rPr>
        <w:t>ринятие реше</w:t>
      </w:r>
      <w:r w:rsidRPr="0024386A">
        <w:rPr>
          <w:rFonts w:ascii="Times New Roman" w:hAnsi="Times New Roman" w:cs="Times New Roman"/>
          <w:sz w:val="24"/>
          <w:szCs w:val="24"/>
        </w:rPr>
        <w:t xml:space="preserve">ний об аннулировании разрешений на установку и эксплуатацию рекламных </w:t>
      </w:r>
      <w:r w:rsidRPr="0024386A">
        <w:rPr>
          <w:rFonts w:ascii="Times New Roman" w:hAnsi="Times New Roman" w:cs="Times New Roman"/>
          <w:sz w:val="24"/>
          <w:szCs w:val="24"/>
        </w:rPr>
        <w:lastRenderedPageBreak/>
        <w:t>конструкций;</w:t>
      </w:r>
    </w:p>
    <w:p w:rsidR="00B12C79" w:rsidRPr="0024386A" w:rsidRDefault="00312B9F" w:rsidP="009A7F7C">
      <w:pPr>
        <w:pStyle w:val="ConsPlusNormal"/>
        <w:numPr>
          <w:ilvl w:val="0"/>
          <w:numId w:val="4"/>
        </w:numPr>
        <w:tabs>
          <w:tab w:val="left" w:pos="284"/>
        </w:tabs>
        <w:ind w:left="284" w:hanging="284"/>
        <w:jc w:val="both"/>
        <w:rPr>
          <w:rFonts w:ascii="Times New Roman" w:hAnsi="Times New Roman" w:cs="Times New Roman"/>
          <w:sz w:val="24"/>
          <w:szCs w:val="24"/>
        </w:rPr>
      </w:pPr>
      <w:r w:rsidRPr="0024386A">
        <w:rPr>
          <w:rFonts w:ascii="Times New Roman" w:hAnsi="Times New Roman" w:cs="Times New Roman"/>
          <w:sz w:val="24"/>
          <w:szCs w:val="24"/>
        </w:rPr>
        <w:t>в</w:t>
      </w:r>
      <w:r w:rsidR="00B12C79" w:rsidRPr="0024386A">
        <w:rPr>
          <w:rFonts w:ascii="Times New Roman" w:hAnsi="Times New Roman" w:cs="Times New Roman"/>
          <w:sz w:val="24"/>
          <w:szCs w:val="24"/>
        </w:rPr>
        <w:t>ыдача предписания о демонтаже рекламной конструкции владельцу рекламной конструкции, собственнику или иному законному владельцу недвижимого имущества, к которому присоединена рекламна</w:t>
      </w:r>
      <w:r w:rsidR="0024386A" w:rsidRPr="0024386A">
        <w:rPr>
          <w:rFonts w:ascii="Times New Roman" w:hAnsi="Times New Roman" w:cs="Times New Roman"/>
          <w:sz w:val="24"/>
          <w:szCs w:val="24"/>
        </w:rPr>
        <w:t>я конструкция, в соответствии с ч. 10</w:t>
      </w:r>
      <w:r w:rsidR="00AA05F9">
        <w:rPr>
          <w:rFonts w:ascii="Times New Roman" w:hAnsi="Times New Roman" w:cs="Times New Roman"/>
          <w:sz w:val="24"/>
          <w:szCs w:val="24"/>
        </w:rPr>
        <w:t>, ч.21.1</w:t>
      </w:r>
      <w:hyperlink r:id="rId23" w:history="1">
        <w:r w:rsidR="00B12C79" w:rsidRPr="0024386A">
          <w:rPr>
            <w:rFonts w:ascii="Times New Roman" w:hAnsi="Times New Roman" w:cs="Times New Roman"/>
            <w:sz w:val="24"/>
            <w:szCs w:val="24"/>
          </w:rPr>
          <w:t>ст. 19</w:t>
        </w:r>
      </w:hyperlink>
      <w:r w:rsidR="00B12C79" w:rsidRPr="0024386A">
        <w:rPr>
          <w:rFonts w:ascii="Times New Roman" w:hAnsi="Times New Roman" w:cs="Times New Roman"/>
          <w:sz w:val="24"/>
          <w:szCs w:val="24"/>
        </w:rPr>
        <w:t xml:space="preserve"> Федерального закона от</w:t>
      </w:r>
      <w:r w:rsidRPr="0024386A">
        <w:rPr>
          <w:rFonts w:ascii="Times New Roman" w:hAnsi="Times New Roman" w:cs="Times New Roman"/>
          <w:sz w:val="24"/>
          <w:szCs w:val="24"/>
        </w:rPr>
        <w:t xml:space="preserve"> 13.03.2006 № 38-ФЗ «О рекламе»;</w:t>
      </w:r>
    </w:p>
    <w:p w:rsidR="00B12C79" w:rsidRPr="0024386A" w:rsidRDefault="00312B9F" w:rsidP="009A7F7C">
      <w:pPr>
        <w:pStyle w:val="ConsPlusNormal"/>
        <w:numPr>
          <w:ilvl w:val="0"/>
          <w:numId w:val="4"/>
        </w:numPr>
        <w:tabs>
          <w:tab w:val="left" w:pos="284"/>
        </w:tabs>
        <w:ind w:left="284" w:hanging="284"/>
        <w:jc w:val="both"/>
        <w:rPr>
          <w:rFonts w:ascii="Times New Roman" w:hAnsi="Times New Roman" w:cs="Times New Roman"/>
          <w:sz w:val="24"/>
          <w:szCs w:val="24"/>
        </w:rPr>
      </w:pPr>
      <w:r w:rsidRPr="0024386A">
        <w:rPr>
          <w:rFonts w:ascii="Times New Roman" w:hAnsi="Times New Roman" w:cs="Times New Roman"/>
          <w:sz w:val="24"/>
          <w:szCs w:val="24"/>
        </w:rPr>
        <w:t>о</w:t>
      </w:r>
      <w:r w:rsidR="00B12C79" w:rsidRPr="0024386A">
        <w:rPr>
          <w:rFonts w:ascii="Times New Roman" w:hAnsi="Times New Roman" w:cs="Times New Roman"/>
          <w:sz w:val="24"/>
          <w:szCs w:val="24"/>
        </w:rPr>
        <w:t>беспечение в пределах своей компетенции контроля</w:t>
      </w:r>
      <w:r w:rsidRPr="0024386A">
        <w:rPr>
          <w:rFonts w:ascii="Times New Roman" w:hAnsi="Times New Roman" w:cs="Times New Roman"/>
          <w:sz w:val="24"/>
          <w:szCs w:val="24"/>
        </w:rPr>
        <w:t xml:space="preserve"> за состоянием наружной рекламы;</w:t>
      </w:r>
    </w:p>
    <w:p w:rsidR="00B12C79" w:rsidRPr="0024386A" w:rsidRDefault="00312B9F" w:rsidP="009A7F7C">
      <w:pPr>
        <w:pStyle w:val="ConsPlusNormal"/>
        <w:numPr>
          <w:ilvl w:val="0"/>
          <w:numId w:val="4"/>
        </w:numPr>
        <w:tabs>
          <w:tab w:val="left" w:pos="284"/>
        </w:tabs>
        <w:ind w:left="284" w:hanging="284"/>
        <w:jc w:val="both"/>
        <w:rPr>
          <w:rFonts w:ascii="Times New Roman" w:hAnsi="Times New Roman" w:cs="Times New Roman"/>
          <w:sz w:val="24"/>
          <w:szCs w:val="24"/>
        </w:rPr>
      </w:pPr>
      <w:r w:rsidRPr="0024386A">
        <w:rPr>
          <w:rFonts w:ascii="Times New Roman" w:hAnsi="Times New Roman" w:cs="Times New Roman"/>
          <w:sz w:val="24"/>
          <w:szCs w:val="24"/>
        </w:rPr>
        <w:t>р</w:t>
      </w:r>
      <w:r w:rsidR="00B12C79" w:rsidRPr="0024386A">
        <w:rPr>
          <w:rFonts w:ascii="Times New Roman" w:hAnsi="Times New Roman" w:cs="Times New Roman"/>
          <w:sz w:val="24"/>
          <w:szCs w:val="24"/>
        </w:rPr>
        <w:t>ассмотрение и согласование проектной документации на изготовление</w:t>
      </w:r>
      <w:r w:rsidRPr="0024386A">
        <w:rPr>
          <w:rFonts w:ascii="Times New Roman" w:hAnsi="Times New Roman" w:cs="Times New Roman"/>
          <w:sz w:val="24"/>
          <w:szCs w:val="24"/>
        </w:rPr>
        <w:t>и размещение объектов наружной рекламы;</w:t>
      </w:r>
    </w:p>
    <w:p w:rsidR="00B12C79" w:rsidRPr="0024386A" w:rsidRDefault="00312B9F" w:rsidP="009A7F7C">
      <w:pPr>
        <w:pStyle w:val="ConsPlusNormal"/>
        <w:numPr>
          <w:ilvl w:val="0"/>
          <w:numId w:val="4"/>
        </w:numPr>
        <w:tabs>
          <w:tab w:val="left" w:pos="284"/>
        </w:tabs>
        <w:ind w:left="284" w:hanging="284"/>
        <w:jc w:val="both"/>
        <w:rPr>
          <w:rFonts w:ascii="Times New Roman" w:hAnsi="Times New Roman" w:cs="Times New Roman"/>
          <w:sz w:val="24"/>
          <w:szCs w:val="24"/>
        </w:rPr>
      </w:pPr>
      <w:r w:rsidRPr="0024386A">
        <w:rPr>
          <w:rFonts w:ascii="Times New Roman" w:hAnsi="Times New Roman" w:cs="Times New Roman"/>
          <w:sz w:val="24"/>
          <w:szCs w:val="24"/>
        </w:rPr>
        <w:t>о</w:t>
      </w:r>
      <w:r w:rsidR="00B12C79" w:rsidRPr="0024386A">
        <w:rPr>
          <w:rFonts w:ascii="Times New Roman" w:hAnsi="Times New Roman" w:cs="Times New Roman"/>
          <w:sz w:val="24"/>
          <w:szCs w:val="24"/>
        </w:rPr>
        <w:t>беспечение в пределах своей компетенции надлежащего контроля за выполнением требований к проектированию, установке и эксплуатации рекламных конструкций и иной визуальной информации.</w:t>
      </w:r>
    </w:p>
    <w:p w:rsidR="00B12C79" w:rsidRPr="00DD4FB7" w:rsidRDefault="000A68FF" w:rsidP="00194A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00FD4DF7">
        <w:rPr>
          <w:rFonts w:ascii="Times New Roman" w:hAnsi="Times New Roman" w:cs="Times New Roman"/>
          <w:sz w:val="24"/>
          <w:szCs w:val="24"/>
        </w:rPr>
        <w:t>.</w:t>
      </w:r>
      <w:r>
        <w:rPr>
          <w:rFonts w:ascii="Times New Roman" w:hAnsi="Times New Roman" w:cs="Times New Roman"/>
          <w:sz w:val="24"/>
          <w:szCs w:val="24"/>
        </w:rPr>
        <w:t xml:space="preserve">2 </w:t>
      </w:r>
      <w:r w:rsidR="00817AA2">
        <w:rPr>
          <w:rFonts w:ascii="Times New Roman" w:hAnsi="Times New Roman" w:cs="Times New Roman"/>
          <w:sz w:val="24"/>
          <w:szCs w:val="24"/>
        </w:rPr>
        <w:t>Администрация</w:t>
      </w:r>
      <w:r w:rsidR="00817AA2" w:rsidRPr="002622CA">
        <w:rPr>
          <w:rFonts w:ascii="Times New Roman" w:hAnsi="Times New Roman" w:cs="Times New Roman"/>
          <w:sz w:val="24"/>
          <w:szCs w:val="24"/>
        </w:rPr>
        <w:t xml:space="preserve"> в лице</w:t>
      </w:r>
      <w:r w:rsidR="00B12C79" w:rsidRPr="00DD4FB7">
        <w:rPr>
          <w:rFonts w:ascii="Times New Roman" w:hAnsi="Times New Roman" w:cs="Times New Roman"/>
          <w:sz w:val="24"/>
          <w:szCs w:val="24"/>
        </w:rPr>
        <w:t xml:space="preserve"> Комитет</w:t>
      </w:r>
      <w:r w:rsidR="00817AA2">
        <w:rPr>
          <w:rFonts w:ascii="Times New Roman" w:hAnsi="Times New Roman" w:cs="Times New Roman"/>
          <w:sz w:val="24"/>
          <w:szCs w:val="24"/>
        </w:rPr>
        <w:t>а</w:t>
      </w:r>
      <w:r w:rsidR="00B12C79" w:rsidRPr="00DD4FB7">
        <w:rPr>
          <w:rFonts w:ascii="Times New Roman" w:hAnsi="Times New Roman" w:cs="Times New Roman"/>
          <w:sz w:val="24"/>
          <w:szCs w:val="24"/>
        </w:rPr>
        <w:t xml:space="preserve">по информационно-методической работе с сельскими территориями и имущественными отношениями </w:t>
      </w:r>
      <w:r w:rsidR="001D6D54" w:rsidRPr="00DD4FB7">
        <w:rPr>
          <w:rFonts w:ascii="Times New Roman" w:hAnsi="Times New Roman" w:cs="Times New Roman"/>
          <w:sz w:val="24"/>
          <w:szCs w:val="24"/>
        </w:rPr>
        <w:t>Администрации</w:t>
      </w:r>
      <w:r w:rsidR="00817AA2">
        <w:rPr>
          <w:rFonts w:ascii="Times New Roman" w:hAnsi="Times New Roman" w:cs="Times New Roman"/>
          <w:sz w:val="24"/>
          <w:szCs w:val="24"/>
        </w:rPr>
        <w:t xml:space="preserve"> (далее Комитет)</w:t>
      </w:r>
      <w:r w:rsidR="00B12C79" w:rsidRPr="00DD4FB7">
        <w:rPr>
          <w:rFonts w:ascii="Times New Roman" w:hAnsi="Times New Roman" w:cs="Times New Roman"/>
          <w:sz w:val="24"/>
          <w:szCs w:val="24"/>
        </w:rPr>
        <w:t>, в компетенцию которого входит:</w:t>
      </w:r>
    </w:p>
    <w:p w:rsidR="00DD4FB7" w:rsidRDefault="00312B9F" w:rsidP="00DD4FB7">
      <w:pPr>
        <w:pStyle w:val="ConsPlusNormal"/>
        <w:numPr>
          <w:ilvl w:val="0"/>
          <w:numId w:val="4"/>
        </w:numPr>
        <w:tabs>
          <w:tab w:val="left" w:pos="284"/>
        </w:tabs>
        <w:ind w:left="284" w:hanging="284"/>
        <w:jc w:val="both"/>
        <w:rPr>
          <w:rFonts w:ascii="Times New Roman" w:hAnsi="Times New Roman" w:cs="Times New Roman"/>
          <w:sz w:val="24"/>
          <w:szCs w:val="24"/>
        </w:rPr>
      </w:pPr>
      <w:r w:rsidRPr="00DD4FB7">
        <w:rPr>
          <w:rFonts w:ascii="Times New Roman" w:hAnsi="Times New Roman" w:cs="Times New Roman"/>
          <w:sz w:val="24"/>
          <w:szCs w:val="24"/>
        </w:rPr>
        <w:t>в</w:t>
      </w:r>
      <w:r w:rsidR="00B12C79" w:rsidRPr="00DD4FB7">
        <w:rPr>
          <w:rFonts w:ascii="Times New Roman" w:hAnsi="Times New Roman" w:cs="Times New Roman"/>
          <w:sz w:val="24"/>
          <w:szCs w:val="24"/>
        </w:rPr>
        <w:t xml:space="preserve">ыдача согласия на присоединение </w:t>
      </w:r>
      <w:r w:rsidR="001D6D54" w:rsidRPr="00DD4FB7">
        <w:rPr>
          <w:rFonts w:ascii="Times New Roman" w:hAnsi="Times New Roman" w:cs="Times New Roman"/>
          <w:sz w:val="24"/>
          <w:szCs w:val="24"/>
        </w:rPr>
        <w:t xml:space="preserve">рекламной конструкции </w:t>
      </w:r>
      <w:r w:rsidR="00B12C79" w:rsidRPr="00DD4FB7">
        <w:rPr>
          <w:rFonts w:ascii="Times New Roman" w:hAnsi="Times New Roman" w:cs="Times New Roman"/>
          <w:sz w:val="24"/>
          <w:szCs w:val="24"/>
        </w:rPr>
        <w:t>к муниципальному имуществу Калачевского муниципального района Волгоградской области</w:t>
      </w:r>
      <w:r w:rsidRPr="00DD4FB7">
        <w:rPr>
          <w:rFonts w:ascii="Times New Roman" w:hAnsi="Times New Roman" w:cs="Times New Roman"/>
          <w:sz w:val="24"/>
          <w:szCs w:val="24"/>
        </w:rPr>
        <w:t>;</w:t>
      </w:r>
    </w:p>
    <w:p w:rsidR="00B12C79" w:rsidRPr="00DD4FB7" w:rsidRDefault="00312B9F" w:rsidP="00DD4FB7">
      <w:pPr>
        <w:pStyle w:val="ConsPlusNormal"/>
        <w:numPr>
          <w:ilvl w:val="0"/>
          <w:numId w:val="4"/>
        </w:numPr>
        <w:tabs>
          <w:tab w:val="left" w:pos="284"/>
        </w:tabs>
        <w:ind w:left="284" w:hanging="284"/>
        <w:jc w:val="both"/>
        <w:rPr>
          <w:rFonts w:ascii="Times New Roman" w:hAnsi="Times New Roman" w:cs="Times New Roman"/>
          <w:sz w:val="24"/>
          <w:szCs w:val="24"/>
        </w:rPr>
      </w:pPr>
      <w:r w:rsidRPr="00DD4FB7">
        <w:rPr>
          <w:rFonts w:ascii="Times New Roman" w:hAnsi="Times New Roman" w:cs="Times New Roman"/>
          <w:sz w:val="24"/>
          <w:szCs w:val="24"/>
        </w:rPr>
        <w:t>п</w:t>
      </w:r>
      <w:r w:rsidR="00B12C79" w:rsidRPr="00DD4FB7">
        <w:rPr>
          <w:rFonts w:ascii="Times New Roman" w:hAnsi="Times New Roman" w:cs="Times New Roman"/>
          <w:sz w:val="24"/>
          <w:szCs w:val="24"/>
        </w:rPr>
        <w:t xml:space="preserve">роведение торгов (в форме </w:t>
      </w:r>
      <w:r w:rsidR="001131CF">
        <w:rPr>
          <w:rFonts w:ascii="Times New Roman" w:hAnsi="Times New Roman" w:cs="Times New Roman"/>
          <w:sz w:val="24"/>
          <w:szCs w:val="24"/>
        </w:rPr>
        <w:t>аукциона</w:t>
      </w:r>
      <w:r w:rsidR="00B12C79" w:rsidRPr="00DD4FB7">
        <w:rPr>
          <w:rFonts w:ascii="Times New Roman" w:hAnsi="Times New Roman" w:cs="Times New Roman"/>
          <w:sz w:val="24"/>
          <w:szCs w:val="24"/>
        </w:rPr>
        <w:t xml:space="preserve">)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w:t>
      </w:r>
      <w:r w:rsidR="00DD4FB7" w:rsidRPr="00DD4FB7">
        <w:rPr>
          <w:rFonts w:ascii="Times New Roman" w:hAnsi="Times New Roman" w:cs="Times New Roman"/>
          <w:sz w:val="24"/>
          <w:szCs w:val="24"/>
        </w:rPr>
        <w:t>собственности, в соответствии с ч. 5.1.</w:t>
      </w:r>
      <w:hyperlink r:id="rId24" w:history="1">
        <w:r w:rsidR="00B12C79" w:rsidRPr="00DD4FB7">
          <w:rPr>
            <w:rFonts w:ascii="Times New Roman" w:hAnsi="Times New Roman" w:cs="Times New Roman"/>
            <w:sz w:val="24"/>
            <w:szCs w:val="24"/>
          </w:rPr>
          <w:t>ст. 19</w:t>
        </w:r>
      </w:hyperlink>
      <w:r w:rsidR="00B12C79" w:rsidRPr="00DD4FB7">
        <w:rPr>
          <w:rFonts w:ascii="Times New Roman" w:hAnsi="Times New Roman" w:cs="Times New Roman"/>
          <w:sz w:val="24"/>
          <w:szCs w:val="24"/>
        </w:rPr>
        <w:t xml:space="preserve"> Федерального закона от 13.03.2006 </w:t>
      </w:r>
      <w:r w:rsidRPr="00DD4FB7">
        <w:rPr>
          <w:rFonts w:ascii="Times New Roman" w:hAnsi="Times New Roman" w:cs="Times New Roman"/>
          <w:sz w:val="24"/>
          <w:szCs w:val="24"/>
        </w:rPr>
        <w:t>№</w:t>
      </w:r>
      <w:r w:rsidR="00B12C79" w:rsidRPr="00DD4FB7">
        <w:rPr>
          <w:rFonts w:ascii="Times New Roman" w:hAnsi="Times New Roman" w:cs="Times New Roman"/>
          <w:sz w:val="24"/>
          <w:szCs w:val="24"/>
        </w:rPr>
        <w:t xml:space="preserve"> 38-ФЗ </w:t>
      </w:r>
      <w:r w:rsidRPr="00DD4FB7">
        <w:rPr>
          <w:rFonts w:ascii="Times New Roman" w:hAnsi="Times New Roman" w:cs="Times New Roman"/>
          <w:sz w:val="24"/>
          <w:szCs w:val="24"/>
        </w:rPr>
        <w:t>«</w:t>
      </w:r>
      <w:r w:rsidR="00B12C79" w:rsidRPr="00DD4FB7">
        <w:rPr>
          <w:rFonts w:ascii="Times New Roman" w:hAnsi="Times New Roman" w:cs="Times New Roman"/>
          <w:sz w:val="24"/>
          <w:szCs w:val="24"/>
        </w:rPr>
        <w:t>О рекламе</w:t>
      </w:r>
      <w:r w:rsidRPr="00DD4FB7">
        <w:rPr>
          <w:rFonts w:ascii="Times New Roman" w:hAnsi="Times New Roman" w:cs="Times New Roman"/>
          <w:sz w:val="24"/>
          <w:szCs w:val="24"/>
        </w:rPr>
        <w:t>»;</w:t>
      </w:r>
    </w:p>
    <w:p w:rsidR="00B12C79" w:rsidRPr="00DD4FB7" w:rsidRDefault="00312B9F" w:rsidP="009A7F7C">
      <w:pPr>
        <w:pStyle w:val="ConsPlusNormal"/>
        <w:numPr>
          <w:ilvl w:val="0"/>
          <w:numId w:val="4"/>
        </w:numPr>
        <w:tabs>
          <w:tab w:val="left" w:pos="284"/>
        </w:tabs>
        <w:ind w:left="284" w:hanging="284"/>
        <w:jc w:val="both"/>
        <w:rPr>
          <w:rFonts w:ascii="Times New Roman" w:hAnsi="Times New Roman" w:cs="Times New Roman"/>
          <w:sz w:val="24"/>
          <w:szCs w:val="24"/>
        </w:rPr>
      </w:pPr>
      <w:r w:rsidRPr="00DD4FB7">
        <w:rPr>
          <w:rFonts w:ascii="Times New Roman" w:hAnsi="Times New Roman" w:cs="Times New Roman"/>
          <w:sz w:val="24"/>
          <w:szCs w:val="24"/>
        </w:rPr>
        <w:t>за</w:t>
      </w:r>
      <w:r w:rsidR="00B12C79" w:rsidRPr="00DD4FB7">
        <w:rPr>
          <w:rFonts w:ascii="Times New Roman" w:hAnsi="Times New Roman" w:cs="Times New Roman"/>
          <w:sz w:val="24"/>
          <w:szCs w:val="24"/>
        </w:rPr>
        <w:t>ключение договоров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B12C79" w:rsidRPr="00DD4FB7" w:rsidRDefault="000A68FF" w:rsidP="00194AE3">
      <w:pPr>
        <w:pStyle w:val="ConsPlusNormal"/>
        <w:tabs>
          <w:tab w:val="left" w:pos="284"/>
        </w:tabs>
        <w:ind w:firstLine="709"/>
        <w:jc w:val="both"/>
        <w:rPr>
          <w:rFonts w:ascii="Times New Roman" w:hAnsi="Times New Roman" w:cs="Times New Roman"/>
          <w:sz w:val="24"/>
          <w:szCs w:val="24"/>
        </w:rPr>
      </w:pPr>
      <w:r>
        <w:rPr>
          <w:rFonts w:ascii="Times New Roman" w:hAnsi="Times New Roman" w:cs="Times New Roman"/>
          <w:sz w:val="24"/>
          <w:szCs w:val="24"/>
        </w:rPr>
        <w:t>1.</w:t>
      </w:r>
      <w:r w:rsidR="0001687B" w:rsidRPr="00DD4FB7">
        <w:rPr>
          <w:rFonts w:ascii="Times New Roman" w:hAnsi="Times New Roman" w:cs="Times New Roman"/>
          <w:sz w:val="24"/>
          <w:szCs w:val="24"/>
        </w:rPr>
        <w:t>1</w:t>
      </w:r>
      <w:r w:rsidR="00B12C79" w:rsidRPr="00DD4FB7">
        <w:rPr>
          <w:rFonts w:ascii="Times New Roman" w:hAnsi="Times New Roman" w:cs="Times New Roman"/>
          <w:sz w:val="24"/>
          <w:szCs w:val="24"/>
        </w:rPr>
        <w:t>.</w:t>
      </w:r>
      <w:r w:rsidR="007541BA" w:rsidRPr="00DD4FB7">
        <w:rPr>
          <w:rFonts w:ascii="Times New Roman" w:hAnsi="Times New Roman" w:cs="Times New Roman"/>
          <w:sz w:val="24"/>
          <w:szCs w:val="24"/>
        </w:rPr>
        <w:t>3</w:t>
      </w:r>
      <w:r w:rsidR="00FD4DF7">
        <w:rPr>
          <w:rFonts w:ascii="Times New Roman" w:hAnsi="Times New Roman" w:cs="Times New Roman"/>
          <w:sz w:val="24"/>
          <w:szCs w:val="24"/>
        </w:rPr>
        <w:t>.</w:t>
      </w:r>
      <w:r w:rsidR="00817AA2">
        <w:rPr>
          <w:rFonts w:ascii="Times New Roman" w:hAnsi="Times New Roman" w:cs="Times New Roman"/>
          <w:sz w:val="24"/>
          <w:szCs w:val="24"/>
        </w:rPr>
        <w:t>Администрация</w:t>
      </w:r>
      <w:r w:rsidR="00817AA2" w:rsidRPr="002622CA">
        <w:rPr>
          <w:rFonts w:ascii="Times New Roman" w:hAnsi="Times New Roman" w:cs="Times New Roman"/>
          <w:sz w:val="24"/>
          <w:szCs w:val="24"/>
        </w:rPr>
        <w:t xml:space="preserve"> в лице</w:t>
      </w:r>
      <w:r w:rsidR="00B12C79" w:rsidRPr="00DD4FB7">
        <w:rPr>
          <w:rFonts w:ascii="Times New Roman" w:hAnsi="Times New Roman" w:cs="Times New Roman"/>
          <w:sz w:val="24"/>
          <w:szCs w:val="24"/>
        </w:rPr>
        <w:t>Комитет</w:t>
      </w:r>
      <w:r w:rsidR="00817AA2">
        <w:rPr>
          <w:rFonts w:ascii="Times New Roman" w:hAnsi="Times New Roman" w:cs="Times New Roman"/>
          <w:sz w:val="24"/>
          <w:szCs w:val="24"/>
        </w:rPr>
        <w:t>а</w:t>
      </w:r>
      <w:r w:rsidR="00B12C79" w:rsidRPr="00DD4FB7">
        <w:rPr>
          <w:rFonts w:ascii="Times New Roman" w:hAnsi="Times New Roman" w:cs="Times New Roman"/>
          <w:sz w:val="24"/>
          <w:szCs w:val="24"/>
        </w:rPr>
        <w:t xml:space="preserve">экономики </w:t>
      </w:r>
      <w:r w:rsidR="001D6D54" w:rsidRPr="00DD4FB7">
        <w:rPr>
          <w:rFonts w:ascii="Times New Roman" w:hAnsi="Times New Roman" w:cs="Times New Roman"/>
          <w:sz w:val="24"/>
          <w:szCs w:val="24"/>
        </w:rPr>
        <w:t>Администрации</w:t>
      </w:r>
      <w:r w:rsidR="00B12C79" w:rsidRPr="00DD4FB7">
        <w:rPr>
          <w:rFonts w:ascii="Times New Roman" w:hAnsi="Times New Roman" w:cs="Times New Roman"/>
          <w:sz w:val="24"/>
          <w:szCs w:val="24"/>
        </w:rPr>
        <w:t>, в компетенцию которого входит:</w:t>
      </w:r>
    </w:p>
    <w:p w:rsidR="00B12C79" w:rsidRPr="00DD4FB7" w:rsidRDefault="00312B9F" w:rsidP="009A7F7C">
      <w:pPr>
        <w:pStyle w:val="ConsPlusNormal"/>
        <w:numPr>
          <w:ilvl w:val="0"/>
          <w:numId w:val="4"/>
        </w:numPr>
        <w:tabs>
          <w:tab w:val="left" w:pos="284"/>
        </w:tabs>
        <w:ind w:left="284" w:hanging="284"/>
        <w:jc w:val="both"/>
        <w:rPr>
          <w:rFonts w:ascii="Times New Roman" w:hAnsi="Times New Roman" w:cs="Times New Roman"/>
          <w:sz w:val="24"/>
          <w:szCs w:val="24"/>
        </w:rPr>
      </w:pPr>
      <w:r w:rsidRPr="00DD4FB7">
        <w:rPr>
          <w:rFonts w:ascii="Times New Roman" w:hAnsi="Times New Roman" w:cs="Times New Roman"/>
          <w:sz w:val="24"/>
          <w:szCs w:val="24"/>
        </w:rPr>
        <w:t>п</w:t>
      </w:r>
      <w:r w:rsidR="00B12C79" w:rsidRPr="00DD4FB7">
        <w:rPr>
          <w:rFonts w:ascii="Times New Roman" w:hAnsi="Times New Roman" w:cs="Times New Roman"/>
          <w:sz w:val="24"/>
          <w:szCs w:val="24"/>
        </w:rPr>
        <w:t>одготовка проекта договора на установку и эксплуатацию рекламной конструкции на территориях, зданиях, сооружениях и прочих объектах, находящихся в муниципальной собственности Калачевского муниципального района</w:t>
      </w:r>
      <w:r w:rsidR="001D6D54" w:rsidRPr="00DD4FB7">
        <w:rPr>
          <w:rFonts w:ascii="Times New Roman" w:hAnsi="Times New Roman" w:cs="Times New Roman"/>
          <w:sz w:val="24"/>
          <w:szCs w:val="24"/>
        </w:rPr>
        <w:t xml:space="preserve"> Волгоградской области</w:t>
      </w:r>
      <w:r w:rsidR="00B12C79" w:rsidRPr="00DD4FB7">
        <w:rPr>
          <w:rFonts w:ascii="Times New Roman" w:hAnsi="Times New Roman" w:cs="Times New Roman"/>
          <w:sz w:val="24"/>
          <w:szCs w:val="24"/>
        </w:rPr>
        <w:t>.</w:t>
      </w:r>
    </w:p>
    <w:p w:rsidR="00DE1959" w:rsidRPr="00491AAC" w:rsidRDefault="00312B9F" w:rsidP="00491AAC">
      <w:pPr>
        <w:pStyle w:val="ConsPlusNormal"/>
        <w:numPr>
          <w:ilvl w:val="0"/>
          <w:numId w:val="4"/>
        </w:numPr>
        <w:tabs>
          <w:tab w:val="left" w:pos="284"/>
        </w:tabs>
        <w:ind w:left="284" w:hanging="284"/>
        <w:jc w:val="both"/>
        <w:rPr>
          <w:rFonts w:ascii="Times New Roman" w:hAnsi="Times New Roman" w:cs="Times New Roman"/>
          <w:sz w:val="24"/>
          <w:szCs w:val="24"/>
        </w:rPr>
      </w:pPr>
      <w:r w:rsidRPr="00DD4FB7">
        <w:rPr>
          <w:rFonts w:ascii="Times New Roman" w:hAnsi="Times New Roman" w:cs="Times New Roman"/>
          <w:sz w:val="24"/>
          <w:szCs w:val="24"/>
        </w:rPr>
        <w:t>ра</w:t>
      </w:r>
      <w:r w:rsidR="00B12C79" w:rsidRPr="00DD4FB7">
        <w:rPr>
          <w:rFonts w:ascii="Times New Roman" w:hAnsi="Times New Roman" w:cs="Times New Roman"/>
          <w:sz w:val="24"/>
          <w:szCs w:val="24"/>
        </w:rPr>
        <w:t>счет стоимости арендной платы по договору, в соответствии с зонами рекламного контроля.</w:t>
      </w:r>
    </w:p>
    <w:p w:rsidR="00126DC3" w:rsidRPr="003C5DD2" w:rsidRDefault="00126DC3" w:rsidP="00194AE3">
      <w:pPr>
        <w:pStyle w:val="ConsPlusNormal"/>
        <w:ind w:firstLine="709"/>
        <w:jc w:val="both"/>
        <w:rPr>
          <w:rFonts w:ascii="Times New Roman" w:hAnsi="Times New Roman" w:cs="Times New Roman"/>
          <w:color w:val="FF0000"/>
          <w:sz w:val="24"/>
          <w:szCs w:val="24"/>
          <w:highlight w:val="yellow"/>
        </w:rPr>
      </w:pPr>
    </w:p>
    <w:p w:rsidR="00DE1959" w:rsidRPr="009D1091" w:rsidRDefault="00603042" w:rsidP="00194AE3">
      <w:pPr>
        <w:pStyle w:val="ConsPlusNormal"/>
        <w:ind w:firstLine="709"/>
        <w:jc w:val="center"/>
        <w:rPr>
          <w:rFonts w:ascii="Times New Roman" w:hAnsi="Times New Roman" w:cs="Times New Roman"/>
          <w:b/>
          <w:sz w:val="24"/>
          <w:szCs w:val="24"/>
        </w:rPr>
      </w:pPr>
      <w:r w:rsidRPr="009D1091">
        <w:rPr>
          <w:rFonts w:ascii="Times New Roman" w:hAnsi="Times New Roman" w:cs="Times New Roman"/>
          <w:b/>
          <w:sz w:val="24"/>
          <w:szCs w:val="24"/>
        </w:rPr>
        <w:t xml:space="preserve">Раздел </w:t>
      </w:r>
      <w:r w:rsidR="009D1091" w:rsidRPr="009D1091">
        <w:rPr>
          <w:rFonts w:ascii="Times New Roman" w:hAnsi="Times New Roman" w:cs="Times New Roman"/>
          <w:b/>
          <w:sz w:val="24"/>
          <w:szCs w:val="24"/>
        </w:rPr>
        <w:t>2</w:t>
      </w:r>
      <w:r w:rsidR="001D4F22" w:rsidRPr="009D1091">
        <w:rPr>
          <w:rFonts w:ascii="Times New Roman" w:hAnsi="Times New Roman" w:cs="Times New Roman"/>
          <w:b/>
          <w:sz w:val="24"/>
          <w:szCs w:val="24"/>
        </w:rPr>
        <w:t xml:space="preserve">. </w:t>
      </w:r>
      <w:r w:rsidR="00B44239" w:rsidRPr="009D1091">
        <w:rPr>
          <w:rFonts w:ascii="Times New Roman" w:hAnsi="Times New Roman" w:cs="Times New Roman"/>
          <w:b/>
          <w:sz w:val="24"/>
          <w:szCs w:val="24"/>
        </w:rPr>
        <w:t xml:space="preserve">ОСОБЕННОСТИ </w:t>
      </w:r>
      <w:r w:rsidR="00EA177E" w:rsidRPr="009D1091">
        <w:rPr>
          <w:rFonts w:ascii="Times New Roman" w:hAnsi="Times New Roman" w:cs="Times New Roman"/>
          <w:b/>
          <w:sz w:val="24"/>
          <w:szCs w:val="24"/>
        </w:rPr>
        <w:t>СХЕМ</w:t>
      </w:r>
      <w:r w:rsidR="00B44239" w:rsidRPr="009D1091">
        <w:rPr>
          <w:rFonts w:ascii="Times New Roman" w:hAnsi="Times New Roman" w:cs="Times New Roman"/>
          <w:b/>
          <w:sz w:val="24"/>
          <w:szCs w:val="24"/>
        </w:rPr>
        <w:t>Ы</w:t>
      </w:r>
      <w:r w:rsidR="00EA177E" w:rsidRPr="009D1091">
        <w:rPr>
          <w:rFonts w:ascii="Times New Roman" w:hAnsi="Times New Roman" w:cs="Times New Roman"/>
          <w:b/>
          <w:sz w:val="24"/>
          <w:szCs w:val="24"/>
        </w:rPr>
        <w:t xml:space="preserve"> РАЗМЕЩЕНИЯ РЕКЛАМНЫХ КОНСТРУКЦИЙ НА ТЕРРИТОРИИ КАЛАЧЕВСКОГО МУНИЦИПАЛЬНОГО РАЙОНА ВОЛГОГРАДСКОЙ ОБЛАСТИ</w:t>
      </w:r>
      <w:r w:rsidR="00C05E71" w:rsidRPr="009D1091">
        <w:rPr>
          <w:rFonts w:ascii="Times New Roman" w:hAnsi="Times New Roman" w:cs="Times New Roman"/>
          <w:b/>
          <w:sz w:val="24"/>
          <w:szCs w:val="24"/>
        </w:rPr>
        <w:t>.</w:t>
      </w:r>
    </w:p>
    <w:p w:rsidR="00E8142C" w:rsidRDefault="00E8142C" w:rsidP="00D32D14">
      <w:pPr>
        <w:pStyle w:val="ConsPlusNormal"/>
        <w:rPr>
          <w:rFonts w:ascii="Times New Roman" w:hAnsi="Times New Roman" w:cs="Times New Roman"/>
          <w:color w:val="FF0000"/>
          <w:sz w:val="24"/>
          <w:szCs w:val="24"/>
        </w:rPr>
      </w:pPr>
    </w:p>
    <w:p w:rsidR="00924C57" w:rsidRPr="00D32D14" w:rsidRDefault="000A68FF" w:rsidP="00D32D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924C57" w:rsidRPr="00D32D14">
        <w:rPr>
          <w:rFonts w:ascii="Times New Roman" w:hAnsi="Times New Roman" w:cs="Times New Roman"/>
          <w:sz w:val="24"/>
          <w:szCs w:val="24"/>
        </w:rPr>
        <w:t>1</w:t>
      </w:r>
      <w:r w:rsidR="00FD4DF7">
        <w:rPr>
          <w:rFonts w:ascii="Times New Roman" w:hAnsi="Times New Roman" w:cs="Times New Roman"/>
          <w:sz w:val="24"/>
          <w:szCs w:val="24"/>
        </w:rPr>
        <w:t>.</w:t>
      </w:r>
      <w:r w:rsidR="00924C57" w:rsidRPr="00D32D14">
        <w:rPr>
          <w:rFonts w:ascii="Times New Roman" w:hAnsi="Times New Roman" w:cs="Times New Roman"/>
          <w:sz w:val="24"/>
          <w:szCs w:val="24"/>
        </w:rPr>
        <w:t xml:space="preserve"> Схема размещения рекламных конструкций на территории Калачевского муниципального района Волгоградской области (далее - Схема) разрабатывается на основании Федерального </w:t>
      </w:r>
      <w:hyperlink r:id="rId25" w:history="1">
        <w:r w:rsidR="00924C57" w:rsidRPr="00D32D14">
          <w:rPr>
            <w:rFonts w:ascii="Times New Roman" w:hAnsi="Times New Roman" w:cs="Times New Roman"/>
            <w:sz w:val="24"/>
            <w:szCs w:val="24"/>
          </w:rPr>
          <w:t>закона</w:t>
        </w:r>
      </w:hyperlink>
      <w:r w:rsidR="00924C57" w:rsidRPr="00D32D14">
        <w:rPr>
          <w:rFonts w:ascii="Times New Roman" w:hAnsi="Times New Roman" w:cs="Times New Roman"/>
          <w:sz w:val="24"/>
          <w:szCs w:val="24"/>
        </w:rPr>
        <w:t xml:space="preserve"> от 13.03.2006 N 38-ФЗ "О рекламе".</w:t>
      </w:r>
    </w:p>
    <w:p w:rsidR="00924C57" w:rsidRPr="00D32D14" w:rsidRDefault="000A68FF" w:rsidP="00D32D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924C57" w:rsidRPr="00D32D14">
        <w:rPr>
          <w:rFonts w:ascii="Times New Roman" w:hAnsi="Times New Roman" w:cs="Times New Roman"/>
          <w:sz w:val="24"/>
          <w:szCs w:val="24"/>
        </w:rPr>
        <w:t>2</w:t>
      </w:r>
      <w:r w:rsidR="00FD4DF7">
        <w:rPr>
          <w:rFonts w:ascii="Times New Roman" w:hAnsi="Times New Roman" w:cs="Times New Roman"/>
          <w:sz w:val="24"/>
          <w:szCs w:val="24"/>
        </w:rPr>
        <w:t>.</w:t>
      </w:r>
      <w:r w:rsidR="00924C57" w:rsidRPr="00D32D14">
        <w:rPr>
          <w:rFonts w:ascii="Times New Roman" w:hAnsi="Times New Roman" w:cs="Times New Roman"/>
          <w:sz w:val="24"/>
          <w:szCs w:val="24"/>
        </w:rPr>
        <w:t xml:space="preserve"> Схема содержит карты размещения рекламных конструкций на земельных участках независимо от форм собственности, а также на зданиях и (или) ином недвижимом имуществе, находящихся в собственности субъектов Российской Федерации или муниципальной собственности, с указанием типов, видов рекламных конструкций и площадей информационных полей, с точными местами их расстановки, обеспечивающих соблюдение внешнего архитектурного облика сложившейся застройки, градостроительных норм и правил, требований безопасности.</w:t>
      </w:r>
    </w:p>
    <w:p w:rsidR="00924C57" w:rsidRPr="00D32D14" w:rsidRDefault="000A68FF" w:rsidP="00D32D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924C57" w:rsidRPr="00D32D14">
        <w:rPr>
          <w:rFonts w:ascii="Times New Roman" w:hAnsi="Times New Roman" w:cs="Times New Roman"/>
          <w:sz w:val="24"/>
          <w:szCs w:val="24"/>
        </w:rPr>
        <w:t>3</w:t>
      </w:r>
      <w:r w:rsidR="00FD4DF7">
        <w:rPr>
          <w:rFonts w:ascii="Times New Roman" w:hAnsi="Times New Roman" w:cs="Times New Roman"/>
          <w:sz w:val="24"/>
          <w:szCs w:val="24"/>
        </w:rPr>
        <w:t>.</w:t>
      </w:r>
      <w:r w:rsidR="00924C57" w:rsidRPr="00D32D14">
        <w:rPr>
          <w:rFonts w:ascii="Times New Roman" w:hAnsi="Times New Roman" w:cs="Times New Roman"/>
          <w:sz w:val="24"/>
          <w:szCs w:val="24"/>
        </w:rPr>
        <w:t xml:space="preserve"> Схема является открытой и общедоступной, подлежит обязательному официальному опубликованию, а также размещается на сайте администрации Калачевского муниципального района Волгоградской области в сети "Интернет" (http://kalachadmin.ru).</w:t>
      </w:r>
    </w:p>
    <w:p w:rsidR="00924C57" w:rsidRPr="00D32D14" w:rsidRDefault="000A68FF" w:rsidP="00D32D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924C57" w:rsidRPr="00D32D14">
        <w:rPr>
          <w:rFonts w:ascii="Times New Roman" w:hAnsi="Times New Roman" w:cs="Times New Roman"/>
          <w:sz w:val="24"/>
          <w:szCs w:val="24"/>
        </w:rPr>
        <w:t>4</w:t>
      </w:r>
      <w:r w:rsidR="00FD4DF7">
        <w:rPr>
          <w:rFonts w:ascii="Times New Roman" w:hAnsi="Times New Roman" w:cs="Times New Roman"/>
          <w:sz w:val="24"/>
          <w:szCs w:val="24"/>
        </w:rPr>
        <w:t>.</w:t>
      </w:r>
      <w:r w:rsidR="00924C57" w:rsidRPr="00D32D14">
        <w:rPr>
          <w:rFonts w:ascii="Times New Roman" w:hAnsi="Times New Roman" w:cs="Times New Roman"/>
          <w:sz w:val="24"/>
          <w:szCs w:val="24"/>
        </w:rPr>
        <w:t xml:space="preserve"> Рекламные конструкции, не соответствующие Схеме и установленные до ее утверждения, могут эксплуатироваться до окончания срока действия разрешения на установку </w:t>
      </w:r>
      <w:r w:rsidR="00924C57" w:rsidRPr="00D32D14">
        <w:rPr>
          <w:rFonts w:ascii="Times New Roman" w:hAnsi="Times New Roman" w:cs="Times New Roman"/>
          <w:sz w:val="24"/>
          <w:szCs w:val="24"/>
        </w:rPr>
        <w:lastRenderedPageBreak/>
        <w:t xml:space="preserve">рекламной конструкции либо до его аннулирования или признания недействительным по основаниям и в порядке, установленном Федеральным </w:t>
      </w:r>
      <w:hyperlink r:id="rId26" w:history="1">
        <w:r w:rsidR="00924C57" w:rsidRPr="00D32D14">
          <w:rPr>
            <w:rFonts w:ascii="Times New Roman" w:hAnsi="Times New Roman" w:cs="Times New Roman"/>
            <w:sz w:val="24"/>
            <w:szCs w:val="24"/>
          </w:rPr>
          <w:t>законом</w:t>
        </w:r>
      </w:hyperlink>
      <w:r w:rsidR="00924C57" w:rsidRPr="00D32D14">
        <w:rPr>
          <w:rFonts w:ascii="Times New Roman" w:hAnsi="Times New Roman" w:cs="Times New Roman"/>
          <w:sz w:val="24"/>
          <w:szCs w:val="24"/>
        </w:rPr>
        <w:t xml:space="preserve"> "О рекламе".</w:t>
      </w:r>
    </w:p>
    <w:p w:rsidR="00924C57" w:rsidRPr="00D32D14" w:rsidRDefault="000A68FF" w:rsidP="00D32D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924C57" w:rsidRPr="00D32D14">
        <w:rPr>
          <w:rFonts w:ascii="Times New Roman" w:hAnsi="Times New Roman" w:cs="Times New Roman"/>
          <w:sz w:val="24"/>
          <w:szCs w:val="24"/>
        </w:rPr>
        <w:t>5</w:t>
      </w:r>
      <w:r w:rsidR="00FD4DF7">
        <w:rPr>
          <w:rFonts w:ascii="Times New Roman" w:hAnsi="Times New Roman" w:cs="Times New Roman"/>
          <w:sz w:val="24"/>
          <w:szCs w:val="24"/>
        </w:rPr>
        <w:t>.</w:t>
      </w:r>
      <w:r w:rsidR="00924C57" w:rsidRPr="00D32D14">
        <w:rPr>
          <w:rFonts w:ascii="Times New Roman" w:hAnsi="Times New Roman" w:cs="Times New Roman"/>
          <w:sz w:val="24"/>
          <w:szCs w:val="24"/>
        </w:rPr>
        <w:t xml:space="preserve"> Разработка Схемы осуществляется </w:t>
      </w:r>
      <w:r w:rsidR="003154E4">
        <w:rPr>
          <w:rFonts w:ascii="Times New Roman" w:hAnsi="Times New Roman" w:cs="Times New Roman"/>
          <w:sz w:val="24"/>
          <w:szCs w:val="24"/>
        </w:rPr>
        <w:t>А</w:t>
      </w:r>
      <w:r w:rsidR="00924C57" w:rsidRPr="00D32D14">
        <w:rPr>
          <w:rFonts w:ascii="Times New Roman" w:hAnsi="Times New Roman" w:cs="Times New Roman"/>
          <w:sz w:val="24"/>
          <w:szCs w:val="24"/>
        </w:rPr>
        <w:t xml:space="preserve">дминистрацией в соответствии с </w:t>
      </w:r>
      <w:hyperlink r:id="rId27" w:history="1">
        <w:r w:rsidR="00924C57" w:rsidRPr="00D32D14">
          <w:rPr>
            <w:rFonts w:ascii="Times New Roman" w:hAnsi="Times New Roman" w:cs="Times New Roman"/>
            <w:sz w:val="24"/>
            <w:szCs w:val="24"/>
          </w:rPr>
          <w:t>ГОСТ Р 52044-2003</w:t>
        </w:r>
      </w:hyperlink>
      <w:r w:rsidR="00924C57" w:rsidRPr="00D32D14">
        <w:rPr>
          <w:rFonts w:ascii="Times New Roman" w:hAnsi="Times New Roman" w:cs="Times New Roman"/>
          <w:sz w:val="24"/>
          <w:szCs w:val="24"/>
        </w:rPr>
        <w:t xml:space="preserve">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схемой территориального планирования Калачевского муниципального района Волгоградской области, утвержденной решением Калачевской районной Думы Волгоградской области от 22.05.2013 N 373.</w:t>
      </w:r>
    </w:p>
    <w:p w:rsidR="00924C57" w:rsidRPr="00D32D14" w:rsidRDefault="000A68FF" w:rsidP="00D32D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924C57" w:rsidRPr="00D32D14">
        <w:rPr>
          <w:rFonts w:ascii="Times New Roman" w:hAnsi="Times New Roman" w:cs="Times New Roman"/>
          <w:sz w:val="24"/>
          <w:szCs w:val="24"/>
        </w:rPr>
        <w:t>6</w:t>
      </w:r>
      <w:r w:rsidR="00FD4DF7">
        <w:rPr>
          <w:rFonts w:ascii="Times New Roman" w:hAnsi="Times New Roman" w:cs="Times New Roman"/>
          <w:sz w:val="24"/>
          <w:szCs w:val="24"/>
        </w:rPr>
        <w:t>.</w:t>
      </w:r>
      <w:r w:rsidR="00924C57" w:rsidRPr="00D32D14">
        <w:rPr>
          <w:rFonts w:ascii="Times New Roman" w:hAnsi="Times New Roman" w:cs="Times New Roman"/>
          <w:sz w:val="24"/>
          <w:szCs w:val="24"/>
        </w:rPr>
        <w:t xml:space="preserve">Схема и вносимые в нее изменения подлежат предварительному согласованию с комитетом по управлению государственным имуществом Волгоградской области в </w:t>
      </w:r>
      <w:hyperlink r:id="rId28" w:history="1">
        <w:r w:rsidR="00924C57" w:rsidRPr="00D32D14">
          <w:rPr>
            <w:rFonts w:ascii="Times New Roman" w:hAnsi="Times New Roman" w:cs="Times New Roman"/>
            <w:sz w:val="24"/>
            <w:szCs w:val="24"/>
          </w:rPr>
          <w:t>порядке</w:t>
        </w:r>
      </w:hyperlink>
      <w:r w:rsidR="00924C57" w:rsidRPr="00D32D14">
        <w:rPr>
          <w:rFonts w:ascii="Times New Roman" w:hAnsi="Times New Roman" w:cs="Times New Roman"/>
          <w:sz w:val="24"/>
          <w:szCs w:val="24"/>
        </w:rPr>
        <w:t>, утвержденном постановлением Правительства Волгоградской области от 26.10.2015 N 636-п.</w:t>
      </w:r>
    </w:p>
    <w:p w:rsidR="00924C57" w:rsidRPr="00D32D14" w:rsidRDefault="000A68FF" w:rsidP="00D32D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924C57" w:rsidRPr="00D32D14">
        <w:rPr>
          <w:rFonts w:ascii="Times New Roman" w:hAnsi="Times New Roman" w:cs="Times New Roman"/>
          <w:sz w:val="24"/>
          <w:szCs w:val="24"/>
        </w:rPr>
        <w:t>7</w:t>
      </w:r>
      <w:r w:rsidR="00FD4DF7">
        <w:rPr>
          <w:rFonts w:ascii="Times New Roman" w:hAnsi="Times New Roman" w:cs="Times New Roman"/>
          <w:sz w:val="24"/>
          <w:szCs w:val="24"/>
        </w:rPr>
        <w:t>.</w:t>
      </w:r>
      <w:r w:rsidR="00924C57" w:rsidRPr="00D32D14">
        <w:rPr>
          <w:rFonts w:ascii="Times New Roman" w:hAnsi="Times New Roman" w:cs="Times New Roman"/>
          <w:sz w:val="24"/>
          <w:szCs w:val="24"/>
        </w:rPr>
        <w:t>Проект Схемы размещается на официальном сайте Администрации в сети "Интернет". Заинтересованные лица вправе представить свои предложения по проекту Схемы в течение месяца с момента его размещения в сети "Интернет" (http://kalachadmin.ru).</w:t>
      </w:r>
    </w:p>
    <w:p w:rsidR="00924C57" w:rsidRPr="00D32D14" w:rsidRDefault="000A68FF" w:rsidP="00D32D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924C57" w:rsidRPr="00D32D14">
        <w:rPr>
          <w:rFonts w:ascii="Times New Roman" w:hAnsi="Times New Roman" w:cs="Times New Roman"/>
          <w:sz w:val="24"/>
          <w:szCs w:val="24"/>
        </w:rPr>
        <w:t>8</w:t>
      </w:r>
      <w:r w:rsidR="00FD4DF7">
        <w:rPr>
          <w:rFonts w:ascii="Times New Roman" w:hAnsi="Times New Roman" w:cs="Times New Roman"/>
          <w:sz w:val="24"/>
          <w:szCs w:val="24"/>
        </w:rPr>
        <w:t>.</w:t>
      </w:r>
      <w:r w:rsidR="00924C57" w:rsidRPr="00D32D14">
        <w:rPr>
          <w:rFonts w:ascii="Times New Roman" w:hAnsi="Times New Roman" w:cs="Times New Roman"/>
          <w:sz w:val="24"/>
          <w:szCs w:val="24"/>
        </w:rPr>
        <w:t>По истечении 1 месяца с момента размещения проекта Схемы в сети "Интернет" глава Администрации принимает решение об утверждении Схемы в форме постановления Администрации Калачевского муниципального района Волгоградской области или об отклонении проекта и о направлении его на доработку.</w:t>
      </w:r>
    </w:p>
    <w:p w:rsidR="00B00187" w:rsidRPr="00D32D14" w:rsidRDefault="000A68FF" w:rsidP="00B00187">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w:t>
      </w:r>
      <w:r w:rsidR="00924C57" w:rsidRPr="00D32D14">
        <w:rPr>
          <w:rFonts w:ascii="Times New Roman" w:hAnsi="Times New Roman" w:cs="Times New Roman"/>
          <w:sz w:val="24"/>
          <w:szCs w:val="24"/>
        </w:rPr>
        <w:t>9</w:t>
      </w:r>
      <w:r w:rsidR="00FD4DF7">
        <w:rPr>
          <w:rFonts w:ascii="Times New Roman" w:hAnsi="Times New Roman" w:cs="Times New Roman"/>
          <w:sz w:val="24"/>
          <w:szCs w:val="24"/>
        </w:rPr>
        <w:t>.</w:t>
      </w:r>
      <w:r w:rsidR="00B00187" w:rsidRPr="00D32D14">
        <w:rPr>
          <w:rFonts w:ascii="Times New Roman" w:hAnsi="Times New Roman" w:cs="Times New Roman"/>
          <w:sz w:val="24"/>
          <w:szCs w:val="24"/>
        </w:rPr>
        <w:t>Инициаторами внесения изменений в схему размещения рекламных конструкций являются:</w:t>
      </w:r>
    </w:p>
    <w:p w:rsidR="00B00187" w:rsidRPr="00D32D14" w:rsidRDefault="00B00187" w:rsidP="00B00187">
      <w:pPr>
        <w:pStyle w:val="ConsPlusNormal"/>
        <w:numPr>
          <w:ilvl w:val="0"/>
          <w:numId w:val="3"/>
        </w:numPr>
        <w:tabs>
          <w:tab w:val="left" w:pos="284"/>
        </w:tabs>
        <w:ind w:left="284" w:hanging="284"/>
        <w:jc w:val="both"/>
        <w:rPr>
          <w:rFonts w:ascii="Times New Roman" w:hAnsi="Times New Roman" w:cs="Times New Roman"/>
          <w:sz w:val="24"/>
          <w:szCs w:val="24"/>
        </w:rPr>
      </w:pPr>
      <w:r w:rsidRPr="00D32D14">
        <w:rPr>
          <w:rFonts w:ascii="Times New Roman" w:hAnsi="Times New Roman" w:cs="Times New Roman"/>
          <w:sz w:val="24"/>
          <w:szCs w:val="24"/>
        </w:rPr>
        <w:t xml:space="preserve">администрация Калачевского муниципального района Волгоградской области; </w:t>
      </w:r>
    </w:p>
    <w:p w:rsidR="00B00187" w:rsidRPr="00D32D14" w:rsidRDefault="00B00187" w:rsidP="00B00187">
      <w:pPr>
        <w:pStyle w:val="ConsPlusNormal"/>
        <w:numPr>
          <w:ilvl w:val="0"/>
          <w:numId w:val="3"/>
        </w:numPr>
        <w:tabs>
          <w:tab w:val="left" w:pos="284"/>
        </w:tabs>
        <w:ind w:left="284" w:hanging="284"/>
        <w:jc w:val="both"/>
        <w:rPr>
          <w:rFonts w:ascii="Times New Roman" w:hAnsi="Times New Roman" w:cs="Times New Roman"/>
          <w:sz w:val="24"/>
          <w:szCs w:val="24"/>
        </w:rPr>
      </w:pPr>
      <w:r w:rsidRPr="00D32D14">
        <w:rPr>
          <w:rFonts w:ascii="Times New Roman" w:hAnsi="Times New Roman" w:cs="Times New Roman"/>
          <w:sz w:val="24"/>
          <w:szCs w:val="24"/>
        </w:rPr>
        <w:t>физическое  или юридическое лицо, заинтересованное в установке рекламной конструкции на территории Калачевского муниципального района Волгоградской области (далее – Инициатор).</w:t>
      </w:r>
    </w:p>
    <w:p w:rsidR="00B00187" w:rsidRPr="00D32D14" w:rsidRDefault="000A68FF" w:rsidP="000A68FF">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2.9.1</w:t>
      </w:r>
      <w:r w:rsidR="00FD4DF7">
        <w:rPr>
          <w:rFonts w:ascii="Times New Roman" w:hAnsi="Times New Roman" w:cs="Times New Roman"/>
          <w:sz w:val="24"/>
          <w:szCs w:val="24"/>
        </w:rPr>
        <w:t>.</w:t>
      </w:r>
      <w:r w:rsidR="00B00187" w:rsidRPr="00D32D14">
        <w:rPr>
          <w:rFonts w:ascii="Times New Roman" w:hAnsi="Times New Roman" w:cs="Times New Roman"/>
          <w:sz w:val="24"/>
          <w:szCs w:val="24"/>
        </w:rPr>
        <w:t xml:space="preserve">В случае, если  Инициатором является физическое  или юридическое лицо, заинтересованное в установке рекламной конструкции на территории Калачевского муниципального района, Инициатор направляет заявление о внесении изменений в Схему(приложение № 1 к настоящему разделу).  </w:t>
      </w:r>
    </w:p>
    <w:p w:rsidR="00924C57" w:rsidRPr="00B00187" w:rsidRDefault="00FD4DF7" w:rsidP="00FD4DF7">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xml:space="preserve">2.9.2. </w:t>
      </w:r>
      <w:r w:rsidR="00B00187" w:rsidRPr="00D32D14">
        <w:rPr>
          <w:rFonts w:ascii="Times New Roman" w:hAnsi="Times New Roman" w:cs="Times New Roman"/>
          <w:sz w:val="24"/>
          <w:szCs w:val="24"/>
        </w:rPr>
        <w:t>Отдел осуществляет сбор необходимой информации и направляет пакет документов на предварительное согласование схемы в комитет по управлению государственным имуществом Волгоградской области в порядке, установленном постановлением администрации Волгоградской области от 26 октября 2015 г. № 636-П «Об утверждении порядка предварительного согласования схем размещения рекламных конструкций и вносимых в них изменений».</w:t>
      </w:r>
    </w:p>
    <w:p w:rsidR="00924C57" w:rsidRDefault="000A68FF" w:rsidP="00D32D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924C57" w:rsidRPr="00D32D14">
        <w:rPr>
          <w:rFonts w:ascii="Times New Roman" w:hAnsi="Times New Roman" w:cs="Times New Roman"/>
          <w:sz w:val="24"/>
          <w:szCs w:val="24"/>
        </w:rPr>
        <w:t>10</w:t>
      </w:r>
      <w:r w:rsidR="00FD4DF7">
        <w:rPr>
          <w:rFonts w:ascii="Times New Roman" w:hAnsi="Times New Roman" w:cs="Times New Roman"/>
          <w:sz w:val="24"/>
          <w:szCs w:val="24"/>
        </w:rPr>
        <w:t>.</w:t>
      </w:r>
      <w:r w:rsidR="00924C57" w:rsidRPr="00D32D14">
        <w:rPr>
          <w:rFonts w:ascii="Times New Roman" w:hAnsi="Times New Roman" w:cs="Times New Roman"/>
          <w:sz w:val="24"/>
          <w:szCs w:val="24"/>
        </w:rPr>
        <w:t xml:space="preserve">В случае внесения изменения в Схему,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r:id="rId29" w:history="1">
        <w:r w:rsidR="00924C57" w:rsidRPr="00D32D14">
          <w:rPr>
            <w:rFonts w:ascii="Times New Roman" w:hAnsi="Times New Roman" w:cs="Times New Roman"/>
            <w:sz w:val="24"/>
            <w:szCs w:val="24"/>
          </w:rPr>
          <w:t>пунктом 3 части 20 статьи 19</w:t>
        </w:r>
      </w:hyperlink>
      <w:r w:rsidR="00924C57" w:rsidRPr="00D32D14">
        <w:rPr>
          <w:rFonts w:ascii="Times New Roman" w:hAnsi="Times New Roman" w:cs="Times New Roman"/>
          <w:sz w:val="24"/>
          <w:szCs w:val="24"/>
        </w:rPr>
        <w:t xml:space="preserve"> Федерального закона от 13.03.2006 N 38-ФЗ "О рекламе", владельцу рекламной конструкции выплачивается компенсация за счет средств бюджета Калачевского муниципального района Волгоградской области.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демонтажем,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со дня внесения изменений в Схему.</w:t>
      </w:r>
    </w:p>
    <w:p w:rsidR="00D32D14" w:rsidRPr="00D32D14" w:rsidRDefault="000A68FF" w:rsidP="00D32D14">
      <w:pPr>
        <w:pStyle w:val="ConsPlusNormal"/>
        <w:tabs>
          <w:tab w:val="left" w:pos="1134"/>
        </w:tabs>
        <w:ind w:firstLine="851"/>
        <w:jc w:val="both"/>
        <w:rPr>
          <w:rFonts w:ascii="Times New Roman" w:hAnsi="Times New Roman" w:cs="Times New Roman"/>
          <w:sz w:val="24"/>
          <w:szCs w:val="24"/>
        </w:rPr>
      </w:pPr>
      <w:r>
        <w:rPr>
          <w:rFonts w:ascii="Times New Roman" w:hAnsi="Times New Roman" w:cs="Times New Roman"/>
          <w:sz w:val="24"/>
          <w:szCs w:val="24"/>
        </w:rPr>
        <w:t>2.</w:t>
      </w:r>
      <w:r w:rsidR="00D32D14">
        <w:rPr>
          <w:rFonts w:ascii="Times New Roman" w:hAnsi="Times New Roman" w:cs="Times New Roman"/>
          <w:sz w:val="24"/>
          <w:szCs w:val="24"/>
        </w:rPr>
        <w:t>11</w:t>
      </w:r>
      <w:r w:rsidR="00FD4DF7">
        <w:rPr>
          <w:rFonts w:ascii="Times New Roman" w:hAnsi="Times New Roman" w:cs="Times New Roman"/>
          <w:sz w:val="24"/>
          <w:szCs w:val="24"/>
        </w:rPr>
        <w:t>.</w:t>
      </w:r>
      <w:r w:rsidR="00D32D14" w:rsidRPr="00D32D14">
        <w:rPr>
          <w:rFonts w:ascii="Times New Roman" w:hAnsi="Times New Roman" w:cs="Times New Roman"/>
          <w:sz w:val="24"/>
          <w:szCs w:val="24"/>
        </w:rPr>
        <w:t xml:space="preserve"> Компенсация за счет средств бюджета района, рассчитается по следующей формуле:</w:t>
      </w:r>
    </w:p>
    <w:p w:rsidR="00D32D14" w:rsidRPr="00D32D14" w:rsidRDefault="00D32D14" w:rsidP="00D32D14">
      <w:pPr>
        <w:pStyle w:val="ConsPlusNormal"/>
        <w:ind w:firstLine="709"/>
        <w:jc w:val="center"/>
        <w:rPr>
          <w:rFonts w:ascii="Times New Roman" w:hAnsi="Times New Roman" w:cs="Times New Roman"/>
          <w:b/>
          <w:sz w:val="24"/>
          <w:szCs w:val="24"/>
        </w:rPr>
      </w:pPr>
      <w:r w:rsidRPr="00D32D14">
        <w:rPr>
          <w:rFonts w:ascii="Times New Roman" w:hAnsi="Times New Roman" w:cs="Times New Roman"/>
          <w:b/>
          <w:sz w:val="24"/>
          <w:szCs w:val="24"/>
        </w:rPr>
        <w:t>К = ЗД + (ОР x СД / СО),</w:t>
      </w:r>
    </w:p>
    <w:p w:rsidR="00D32D14" w:rsidRPr="00D32D14" w:rsidRDefault="00D32D14" w:rsidP="00D32D14">
      <w:pPr>
        <w:pStyle w:val="ConsPlusNormal"/>
        <w:ind w:firstLine="709"/>
        <w:jc w:val="both"/>
        <w:rPr>
          <w:rFonts w:ascii="Times New Roman" w:hAnsi="Times New Roman" w:cs="Times New Roman"/>
          <w:sz w:val="24"/>
          <w:szCs w:val="24"/>
        </w:rPr>
      </w:pPr>
      <w:r w:rsidRPr="00D32D14">
        <w:rPr>
          <w:rFonts w:ascii="Times New Roman" w:hAnsi="Times New Roman" w:cs="Times New Roman"/>
          <w:sz w:val="24"/>
          <w:szCs w:val="24"/>
        </w:rPr>
        <w:lastRenderedPageBreak/>
        <w:t>где:</w:t>
      </w:r>
    </w:p>
    <w:p w:rsidR="00D32D14" w:rsidRPr="00D32D14" w:rsidRDefault="00D32D14" w:rsidP="00D32D14">
      <w:pPr>
        <w:pStyle w:val="ConsPlusNormal"/>
        <w:ind w:firstLine="709"/>
        <w:jc w:val="both"/>
        <w:rPr>
          <w:rFonts w:ascii="Times New Roman" w:hAnsi="Times New Roman" w:cs="Times New Roman"/>
          <w:sz w:val="24"/>
          <w:szCs w:val="24"/>
        </w:rPr>
      </w:pPr>
      <w:r w:rsidRPr="00D32D14">
        <w:rPr>
          <w:rFonts w:ascii="Times New Roman" w:hAnsi="Times New Roman" w:cs="Times New Roman"/>
          <w:sz w:val="24"/>
          <w:szCs w:val="24"/>
        </w:rPr>
        <w:t>К - сумма компенсационной выплаты;</w:t>
      </w:r>
    </w:p>
    <w:p w:rsidR="00D32D14" w:rsidRPr="00D32D14" w:rsidRDefault="00D32D14" w:rsidP="00D32D14">
      <w:pPr>
        <w:pStyle w:val="ConsPlusNormal"/>
        <w:ind w:firstLine="709"/>
        <w:jc w:val="both"/>
        <w:rPr>
          <w:rFonts w:ascii="Times New Roman" w:hAnsi="Times New Roman" w:cs="Times New Roman"/>
          <w:sz w:val="24"/>
          <w:szCs w:val="24"/>
        </w:rPr>
      </w:pPr>
      <w:r w:rsidRPr="00D32D14">
        <w:rPr>
          <w:rFonts w:ascii="Times New Roman" w:hAnsi="Times New Roman" w:cs="Times New Roman"/>
          <w:sz w:val="24"/>
          <w:szCs w:val="24"/>
        </w:rPr>
        <w:t xml:space="preserve">ЗД - обоснованные и подтвержденные затраты на демонтаж средств наружной рекламы, понесенные ее </w:t>
      </w:r>
      <w:r w:rsidR="00D32475">
        <w:rPr>
          <w:rFonts w:ascii="Times New Roman" w:hAnsi="Times New Roman" w:cs="Times New Roman"/>
          <w:sz w:val="24"/>
          <w:szCs w:val="24"/>
        </w:rPr>
        <w:t>владельцем</w:t>
      </w:r>
      <w:r w:rsidRPr="00D32D14">
        <w:rPr>
          <w:rFonts w:ascii="Times New Roman" w:hAnsi="Times New Roman" w:cs="Times New Roman"/>
          <w:sz w:val="24"/>
          <w:szCs w:val="24"/>
        </w:rPr>
        <w:t>;</w:t>
      </w:r>
    </w:p>
    <w:p w:rsidR="00D32D14" w:rsidRPr="00D32D14" w:rsidRDefault="00D32D14" w:rsidP="00D32D14">
      <w:pPr>
        <w:pStyle w:val="ConsPlusNormal"/>
        <w:ind w:firstLine="709"/>
        <w:jc w:val="both"/>
        <w:rPr>
          <w:rFonts w:ascii="Times New Roman" w:hAnsi="Times New Roman" w:cs="Times New Roman"/>
          <w:sz w:val="24"/>
          <w:szCs w:val="24"/>
        </w:rPr>
      </w:pPr>
      <w:r w:rsidRPr="00D32D14">
        <w:rPr>
          <w:rFonts w:ascii="Times New Roman" w:hAnsi="Times New Roman" w:cs="Times New Roman"/>
          <w:sz w:val="24"/>
          <w:szCs w:val="24"/>
        </w:rPr>
        <w:t>ОР - сумма расходов на оплату права на заключение договора на установку и эксплуатацию средств наружной рекламы. В случае, если указанное право было приобретено в лоте совместно с правами на заключение иных договоров на установку и эксплуатацию средств наружной рекламы, то ОР рассчитывается пропорционально стартовым ценам в лоте;</w:t>
      </w:r>
    </w:p>
    <w:p w:rsidR="00D32D14" w:rsidRPr="00D32D14" w:rsidRDefault="00D32D14" w:rsidP="00D32D14">
      <w:pPr>
        <w:pStyle w:val="ConsPlusNormal"/>
        <w:ind w:firstLine="709"/>
        <w:jc w:val="both"/>
        <w:rPr>
          <w:rFonts w:ascii="Times New Roman" w:hAnsi="Times New Roman" w:cs="Times New Roman"/>
          <w:sz w:val="24"/>
          <w:szCs w:val="24"/>
        </w:rPr>
      </w:pPr>
      <w:r w:rsidRPr="00D32D14">
        <w:rPr>
          <w:rFonts w:ascii="Times New Roman" w:hAnsi="Times New Roman" w:cs="Times New Roman"/>
          <w:sz w:val="24"/>
          <w:szCs w:val="24"/>
        </w:rPr>
        <w:t>СД - количество календарных дней с даты досрочного расторжения договора на установку и эксплуатацию средств наружной рекламы до даты истечения его срока действия, установленной договором;</w:t>
      </w:r>
    </w:p>
    <w:p w:rsidR="00D32D14" w:rsidRPr="00D32D14" w:rsidRDefault="00D32D14" w:rsidP="00D32D14">
      <w:pPr>
        <w:pStyle w:val="ConsPlusNormal"/>
        <w:ind w:firstLine="709"/>
        <w:jc w:val="both"/>
        <w:rPr>
          <w:rFonts w:ascii="Times New Roman" w:hAnsi="Times New Roman" w:cs="Times New Roman"/>
          <w:sz w:val="24"/>
          <w:szCs w:val="24"/>
        </w:rPr>
      </w:pPr>
      <w:r w:rsidRPr="00D32D14">
        <w:rPr>
          <w:rFonts w:ascii="Times New Roman" w:hAnsi="Times New Roman" w:cs="Times New Roman"/>
          <w:sz w:val="24"/>
          <w:szCs w:val="24"/>
        </w:rPr>
        <w:t>СО - общее количество календарных дней действия договора на установку и эксплуатацию средств наружной рекламы в соответствии с его условиями.</w:t>
      </w:r>
    </w:p>
    <w:p w:rsidR="00D32D14" w:rsidRPr="00D32D14" w:rsidRDefault="00D32D14" w:rsidP="00D32D14">
      <w:pPr>
        <w:pStyle w:val="ConsPlusNormal"/>
        <w:ind w:firstLine="709"/>
        <w:jc w:val="both"/>
        <w:rPr>
          <w:rFonts w:ascii="Times New Roman" w:hAnsi="Times New Roman" w:cs="Times New Roman"/>
          <w:sz w:val="24"/>
          <w:szCs w:val="24"/>
        </w:rPr>
      </w:pPr>
      <w:r w:rsidRPr="00D32D14">
        <w:rPr>
          <w:rFonts w:ascii="Times New Roman" w:hAnsi="Times New Roman" w:cs="Times New Roman"/>
          <w:sz w:val="24"/>
          <w:szCs w:val="24"/>
        </w:rPr>
        <w:t xml:space="preserve">Компенсация подлежит выплате рекламораспространителю не позднее 90 дней с момента внесения изменения в схему размещения рекламных конструкций </w:t>
      </w:r>
      <w:r w:rsidR="003154E4">
        <w:rPr>
          <w:rFonts w:ascii="Times New Roman" w:hAnsi="Times New Roman" w:cs="Times New Roman"/>
          <w:sz w:val="24"/>
          <w:szCs w:val="24"/>
        </w:rPr>
        <w:t>Администрацией</w:t>
      </w:r>
      <w:r w:rsidRPr="00D32D14">
        <w:rPr>
          <w:rFonts w:ascii="Times New Roman" w:hAnsi="Times New Roman" w:cs="Times New Roman"/>
          <w:sz w:val="24"/>
          <w:szCs w:val="24"/>
        </w:rPr>
        <w:t>.</w:t>
      </w:r>
    </w:p>
    <w:p w:rsidR="00E8142C" w:rsidRPr="00491AAC" w:rsidRDefault="00D32D14" w:rsidP="00491AAC">
      <w:pPr>
        <w:pStyle w:val="ConsPlusNormal"/>
        <w:ind w:firstLine="709"/>
        <w:jc w:val="both"/>
        <w:rPr>
          <w:rFonts w:ascii="Times New Roman" w:hAnsi="Times New Roman" w:cs="Times New Roman"/>
          <w:sz w:val="24"/>
          <w:szCs w:val="24"/>
        </w:rPr>
      </w:pPr>
      <w:r w:rsidRPr="00D32D14">
        <w:rPr>
          <w:rFonts w:ascii="Times New Roman" w:hAnsi="Times New Roman" w:cs="Times New Roman"/>
          <w:sz w:val="24"/>
          <w:szCs w:val="24"/>
        </w:rPr>
        <w:t>В случае несогласия рекламораспространителя с расчетом размера компенсации он вправе обжаловать указанное решение в суд в</w:t>
      </w:r>
      <w:r w:rsidR="00491AAC">
        <w:rPr>
          <w:rFonts w:ascii="Times New Roman" w:hAnsi="Times New Roman" w:cs="Times New Roman"/>
          <w:sz w:val="24"/>
          <w:szCs w:val="24"/>
        </w:rPr>
        <w:t xml:space="preserve"> установленном законом порядке.</w:t>
      </w:r>
    </w:p>
    <w:p w:rsidR="000A68FF" w:rsidRDefault="000A68FF" w:rsidP="00D32D14">
      <w:pPr>
        <w:pStyle w:val="ConsPlusNormal"/>
        <w:ind w:firstLine="709"/>
        <w:jc w:val="right"/>
        <w:rPr>
          <w:rFonts w:ascii="Times New Roman" w:hAnsi="Times New Roman" w:cs="Times New Roman"/>
          <w:sz w:val="24"/>
          <w:szCs w:val="24"/>
        </w:rPr>
      </w:pPr>
    </w:p>
    <w:p w:rsidR="00D32D14" w:rsidRPr="00D32D14" w:rsidRDefault="00D32D14" w:rsidP="00D32D14">
      <w:pPr>
        <w:pStyle w:val="ConsPlusNormal"/>
        <w:ind w:firstLine="709"/>
        <w:jc w:val="right"/>
        <w:rPr>
          <w:rFonts w:ascii="Times New Roman" w:hAnsi="Times New Roman" w:cs="Times New Roman"/>
          <w:sz w:val="24"/>
          <w:szCs w:val="24"/>
        </w:rPr>
      </w:pPr>
      <w:r w:rsidRPr="00D32D14">
        <w:rPr>
          <w:rFonts w:ascii="Times New Roman" w:hAnsi="Times New Roman" w:cs="Times New Roman"/>
          <w:sz w:val="24"/>
          <w:szCs w:val="24"/>
        </w:rPr>
        <w:t>Приложение №1</w:t>
      </w:r>
    </w:p>
    <w:p w:rsidR="00D32D14" w:rsidRPr="00D32D14" w:rsidRDefault="00D32D14" w:rsidP="00D32D14">
      <w:pPr>
        <w:pStyle w:val="ConsPlusNormal"/>
        <w:ind w:firstLine="709"/>
        <w:jc w:val="right"/>
        <w:rPr>
          <w:rFonts w:ascii="Times New Roman" w:hAnsi="Times New Roman" w:cs="Times New Roman"/>
          <w:sz w:val="24"/>
          <w:szCs w:val="24"/>
        </w:rPr>
      </w:pPr>
      <w:r w:rsidRPr="00D32D14">
        <w:rPr>
          <w:rFonts w:ascii="Times New Roman" w:hAnsi="Times New Roman" w:cs="Times New Roman"/>
          <w:sz w:val="24"/>
          <w:szCs w:val="24"/>
        </w:rPr>
        <w:t xml:space="preserve">к разделу </w:t>
      </w:r>
      <w:r w:rsidR="00030CC5">
        <w:rPr>
          <w:rFonts w:ascii="Times New Roman" w:hAnsi="Times New Roman" w:cs="Times New Roman"/>
          <w:sz w:val="24"/>
          <w:szCs w:val="24"/>
        </w:rPr>
        <w:t>2</w:t>
      </w:r>
      <w:r w:rsidRPr="00D32D14">
        <w:rPr>
          <w:rFonts w:ascii="Times New Roman" w:hAnsi="Times New Roman" w:cs="Times New Roman"/>
          <w:sz w:val="24"/>
          <w:szCs w:val="24"/>
        </w:rPr>
        <w:t xml:space="preserve"> Порядка распространения</w:t>
      </w:r>
    </w:p>
    <w:p w:rsidR="00D32D14" w:rsidRPr="00D32D14" w:rsidRDefault="00D32D14" w:rsidP="00D32D14">
      <w:pPr>
        <w:pStyle w:val="ConsPlusNormal"/>
        <w:ind w:firstLine="709"/>
        <w:jc w:val="right"/>
        <w:rPr>
          <w:rFonts w:ascii="Times New Roman" w:hAnsi="Times New Roman" w:cs="Times New Roman"/>
          <w:sz w:val="24"/>
          <w:szCs w:val="24"/>
        </w:rPr>
      </w:pPr>
      <w:r w:rsidRPr="00D32D14">
        <w:rPr>
          <w:rFonts w:ascii="Times New Roman" w:hAnsi="Times New Roman" w:cs="Times New Roman"/>
          <w:sz w:val="24"/>
          <w:szCs w:val="24"/>
        </w:rPr>
        <w:t xml:space="preserve"> наружной рекламы на территории</w:t>
      </w:r>
    </w:p>
    <w:p w:rsidR="00D32D14" w:rsidRPr="00D32D14" w:rsidRDefault="00D32D14" w:rsidP="00D32D14">
      <w:pPr>
        <w:pStyle w:val="ConsPlusNormal"/>
        <w:ind w:firstLine="709"/>
        <w:jc w:val="right"/>
        <w:rPr>
          <w:rFonts w:ascii="Times New Roman" w:hAnsi="Times New Roman" w:cs="Times New Roman"/>
          <w:sz w:val="24"/>
          <w:szCs w:val="24"/>
        </w:rPr>
      </w:pPr>
      <w:r w:rsidRPr="00D32D14">
        <w:rPr>
          <w:rFonts w:ascii="Times New Roman" w:hAnsi="Times New Roman" w:cs="Times New Roman"/>
          <w:sz w:val="24"/>
          <w:szCs w:val="24"/>
        </w:rPr>
        <w:t xml:space="preserve"> Калачевского муниципального района</w:t>
      </w:r>
    </w:p>
    <w:p w:rsidR="00D32D14" w:rsidRPr="00D32D14" w:rsidRDefault="00D32D14" w:rsidP="00D32D14">
      <w:pPr>
        <w:pStyle w:val="ConsPlusNormal"/>
        <w:ind w:firstLine="709"/>
        <w:jc w:val="right"/>
        <w:rPr>
          <w:rFonts w:ascii="Times New Roman" w:hAnsi="Times New Roman" w:cs="Times New Roman"/>
          <w:sz w:val="24"/>
          <w:szCs w:val="24"/>
        </w:rPr>
      </w:pPr>
      <w:r w:rsidRPr="00D32D14">
        <w:rPr>
          <w:rFonts w:ascii="Times New Roman" w:hAnsi="Times New Roman" w:cs="Times New Roman"/>
          <w:sz w:val="24"/>
          <w:szCs w:val="24"/>
        </w:rPr>
        <w:t xml:space="preserve"> Волгоградской области</w:t>
      </w:r>
    </w:p>
    <w:p w:rsidR="00D32D14" w:rsidRDefault="00D32D14" w:rsidP="00194AE3">
      <w:pPr>
        <w:pStyle w:val="ConsPlusNormal"/>
        <w:ind w:left="360" w:firstLine="709"/>
        <w:rPr>
          <w:rFonts w:ascii="Times New Roman" w:hAnsi="Times New Roman" w:cs="Times New Roman"/>
          <w:color w:val="FF0000"/>
          <w:sz w:val="24"/>
          <w:szCs w:val="24"/>
        </w:rPr>
      </w:pPr>
    </w:p>
    <w:p w:rsidR="0095099A" w:rsidRPr="0095099A" w:rsidRDefault="0095099A" w:rsidP="0095099A">
      <w:pPr>
        <w:pStyle w:val="ConsPlusNormal"/>
        <w:ind w:firstLine="709"/>
        <w:jc w:val="right"/>
        <w:rPr>
          <w:rFonts w:ascii="Times New Roman" w:hAnsi="Times New Roman" w:cs="Times New Roman"/>
          <w:sz w:val="24"/>
          <w:szCs w:val="24"/>
        </w:rPr>
      </w:pPr>
      <w:r w:rsidRPr="0095099A">
        <w:rPr>
          <w:rFonts w:ascii="Times New Roman" w:hAnsi="Times New Roman" w:cs="Times New Roman"/>
          <w:sz w:val="24"/>
          <w:szCs w:val="24"/>
        </w:rPr>
        <w:t xml:space="preserve">Главе администрации Калачевского </w:t>
      </w:r>
    </w:p>
    <w:p w:rsidR="0095099A" w:rsidRPr="0095099A" w:rsidRDefault="0095099A" w:rsidP="0095099A">
      <w:pPr>
        <w:pStyle w:val="ConsPlusNormal"/>
        <w:ind w:firstLine="709"/>
        <w:jc w:val="right"/>
        <w:rPr>
          <w:rFonts w:ascii="Times New Roman" w:hAnsi="Times New Roman" w:cs="Times New Roman"/>
          <w:sz w:val="24"/>
          <w:szCs w:val="24"/>
        </w:rPr>
      </w:pPr>
      <w:r w:rsidRPr="0095099A">
        <w:rPr>
          <w:rFonts w:ascii="Times New Roman" w:hAnsi="Times New Roman" w:cs="Times New Roman"/>
          <w:sz w:val="24"/>
          <w:szCs w:val="24"/>
        </w:rPr>
        <w:t xml:space="preserve">                                           Муниципального района </w:t>
      </w:r>
    </w:p>
    <w:p w:rsidR="0095099A" w:rsidRPr="0095099A" w:rsidRDefault="0095099A" w:rsidP="0095099A">
      <w:pPr>
        <w:pStyle w:val="ConsPlusNormal"/>
        <w:ind w:firstLine="709"/>
        <w:jc w:val="right"/>
        <w:rPr>
          <w:rFonts w:ascii="Times New Roman" w:hAnsi="Times New Roman" w:cs="Times New Roman"/>
          <w:sz w:val="24"/>
          <w:szCs w:val="24"/>
        </w:rPr>
      </w:pPr>
      <w:r w:rsidRPr="0095099A">
        <w:rPr>
          <w:rFonts w:ascii="Times New Roman" w:hAnsi="Times New Roman" w:cs="Times New Roman"/>
          <w:sz w:val="24"/>
          <w:szCs w:val="24"/>
        </w:rPr>
        <w:t>Волгоградской области</w:t>
      </w:r>
    </w:p>
    <w:p w:rsidR="0095099A" w:rsidRPr="0095099A" w:rsidRDefault="0095099A" w:rsidP="0095099A">
      <w:pPr>
        <w:pStyle w:val="ConsPlusNormal"/>
        <w:ind w:firstLine="709"/>
        <w:jc w:val="right"/>
        <w:rPr>
          <w:rFonts w:ascii="Times New Roman" w:hAnsi="Times New Roman" w:cs="Times New Roman"/>
          <w:sz w:val="24"/>
          <w:szCs w:val="24"/>
        </w:rPr>
      </w:pPr>
      <w:r w:rsidRPr="0095099A">
        <w:rPr>
          <w:rFonts w:ascii="Times New Roman" w:hAnsi="Times New Roman" w:cs="Times New Roman"/>
          <w:sz w:val="24"/>
          <w:szCs w:val="24"/>
        </w:rPr>
        <w:t>С.А. Тюрину</w:t>
      </w:r>
    </w:p>
    <w:p w:rsidR="0095099A" w:rsidRPr="00DF60AA" w:rsidRDefault="0095099A" w:rsidP="0095099A">
      <w:pPr>
        <w:autoSpaceDE w:val="0"/>
        <w:autoSpaceDN w:val="0"/>
        <w:adjustRightInd w:val="0"/>
        <w:jc w:val="right"/>
        <w:rPr>
          <w:rFonts w:ascii="Times New Roman" w:hAnsi="Times New Roman"/>
        </w:rPr>
      </w:pPr>
    </w:p>
    <w:p w:rsidR="0095099A" w:rsidRPr="0095099A" w:rsidRDefault="0095099A" w:rsidP="0095099A">
      <w:pPr>
        <w:pStyle w:val="ConsPlusNormal"/>
        <w:tabs>
          <w:tab w:val="left" w:pos="1134"/>
        </w:tabs>
        <w:ind w:left="709"/>
        <w:jc w:val="center"/>
        <w:rPr>
          <w:rFonts w:ascii="Times New Roman" w:hAnsi="Times New Roman" w:cs="Times New Roman"/>
          <w:sz w:val="24"/>
          <w:szCs w:val="24"/>
        </w:rPr>
      </w:pPr>
      <w:r w:rsidRPr="0095099A">
        <w:rPr>
          <w:rFonts w:ascii="Times New Roman" w:hAnsi="Times New Roman" w:cs="Times New Roman"/>
          <w:sz w:val="24"/>
          <w:szCs w:val="24"/>
        </w:rPr>
        <w:t>ЗАЯВ</w:t>
      </w:r>
      <w:r>
        <w:rPr>
          <w:rFonts w:ascii="Times New Roman" w:hAnsi="Times New Roman" w:cs="Times New Roman"/>
          <w:sz w:val="24"/>
          <w:szCs w:val="24"/>
        </w:rPr>
        <w:t>ЛЕНИЕ</w:t>
      </w:r>
    </w:p>
    <w:p w:rsidR="0095099A" w:rsidRPr="000D4B81" w:rsidRDefault="000D4B81" w:rsidP="0095099A">
      <w:pPr>
        <w:pStyle w:val="ConsPlusNormal"/>
        <w:tabs>
          <w:tab w:val="left" w:pos="1134"/>
        </w:tabs>
        <w:ind w:left="709"/>
        <w:jc w:val="center"/>
        <w:rPr>
          <w:rFonts w:ascii="Times New Roman" w:hAnsi="Times New Roman" w:cs="Times New Roman"/>
          <w:sz w:val="24"/>
          <w:szCs w:val="24"/>
        </w:rPr>
      </w:pPr>
      <w:r>
        <w:rPr>
          <w:rFonts w:ascii="Times New Roman" w:hAnsi="Times New Roman" w:cs="Times New Roman"/>
          <w:sz w:val="24"/>
          <w:szCs w:val="24"/>
        </w:rPr>
        <w:t>о</w:t>
      </w:r>
      <w:r w:rsidRPr="000D4B81">
        <w:rPr>
          <w:rFonts w:ascii="Times New Roman" w:hAnsi="Times New Roman" w:cs="Times New Roman"/>
          <w:sz w:val="24"/>
          <w:szCs w:val="24"/>
        </w:rPr>
        <w:t xml:space="preserve"> внесении изменений в  схему размещения рекламных конструкций на территории Калачевского муниципального района Волгоградской области</w:t>
      </w:r>
    </w:p>
    <w:p w:rsidR="0095099A" w:rsidRPr="0095099A" w:rsidRDefault="0095099A" w:rsidP="0095099A">
      <w:pPr>
        <w:pStyle w:val="ConsPlusNormal"/>
        <w:tabs>
          <w:tab w:val="left" w:pos="1134"/>
        </w:tabs>
        <w:ind w:left="709"/>
        <w:jc w:val="center"/>
        <w:rPr>
          <w:rFonts w:ascii="Times New Roman" w:hAnsi="Times New Roman" w:cs="Times New Roman"/>
          <w:sz w:val="24"/>
          <w:szCs w:val="24"/>
        </w:rPr>
      </w:pPr>
    </w:p>
    <w:p w:rsidR="0095099A" w:rsidRPr="0095099A" w:rsidRDefault="0095099A" w:rsidP="000D4B81">
      <w:pPr>
        <w:pStyle w:val="ConsPlusNormal"/>
        <w:tabs>
          <w:tab w:val="left" w:pos="1134"/>
        </w:tabs>
        <w:ind w:firstLine="709"/>
        <w:jc w:val="both"/>
        <w:rPr>
          <w:rFonts w:ascii="Times New Roman" w:hAnsi="Times New Roman" w:cs="Times New Roman"/>
          <w:sz w:val="24"/>
          <w:szCs w:val="24"/>
        </w:rPr>
      </w:pPr>
      <w:r w:rsidRPr="0095099A">
        <w:rPr>
          <w:rFonts w:ascii="Times New Roman" w:hAnsi="Times New Roman" w:cs="Times New Roman"/>
          <w:sz w:val="24"/>
          <w:szCs w:val="24"/>
        </w:rPr>
        <w:t xml:space="preserve">Прошу   </w:t>
      </w:r>
      <w:r>
        <w:rPr>
          <w:rFonts w:ascii="Times New Roman" w:hAnsi="Times New Roman" w:cs="Times New Roman"/>
          <w:sz w:val="24"/>
          <w:szCs w:val="24"/>
        </w:rPr>
        <w:t>внести изменение</w:t>
      </w:r>
      <w:r w:rsidR="000D4B81" w:rsidRPr="000D4B81">
        <w:rPr>
          <w:rFonts w:ascii="Times New Roman" w:hAnsi="Times New Roman" w:cs="Times New Roman"/>
          <w:sz w:val="24"/>
          <w:szCs w:val="24"/>
        </w:rPr>
        <w:t xml:space="preserve">в схему размещения рекламных конструкций на территории Калачевского муниципального района Волгоградской области </w:t>
      </w:r>
      <w:r w:rsidR="000D4B81">
        <w:rPr>
          <w:rFonts w:ascii="Times New Roman" w:hAnsi="Times New Roman" w:cs="Times New Roman"/>
          <w:sz w:val="24"/>
          <w:szCs w:val="24"/>
        </w:rPr>
        <w:t>включив в неё рекламную конструкцию, предположительно установленную</w:t>
      </w:r>
      <w:r w:rsidRPr="0095099A">
        <w:rPr>
          <w:rFonts w:ascii="Times New Roman" w:hAnsi="Times New Roman" w:cs="Times New Roman"/>
          <w:sz w:val="24"/>
          <w:szCs w:val="24"/>
        </w:rPr>
        <w:t xml:space="preserve">  по адресу: Волгоградская обл</w:t>
      </w:r>
      <w:r w:rsidR="000D4B81">
        <w:rPr>
          <w:rFonts w:ascii="Times New Roman" w:hAnsi="Times New Roman" w:cs="Times New Roman"/>
          <w:sz w:val="24"/>
          <w:szCs w:val="24"/>
        </w:rPr>
        <w:t>асть</w:t>
      </w:r>
      <w:r w:rsidRPr="0095099A">
        <w:rPr>
          <w:rFonts w:ascii="Times New Roman" w:hAnsi="Times New Roman" w:cs="Times New Roman"/>
          <w:sz w:val="24"/>
          <w:szCs w:val="24"/>
        </w:rPr>
        <w:t>, Калачевский</w:t>
      </w:r>
      <w:r w:rsidR="000D4B81">
        <w:rPr>
          <w:rFonts w:ascii="Times New Roman" w:hAnsi="Times New Roman" w:cs="Times New Roman"/>
          <w:sz w:val="24"/>
          <w:szCs w:val="24"/>
        </w:rPr>
        <w:t xml:space="preserve"> муниципальный </w:t>
      </w:r>
      <w:r w:rsidRPr="0095099A">
        <w:rPr>
          <w:rFonts w:ascii="Times New Roman" w:hAnsi="Times New Roman" w:cs="Times New Roman"/>
          <w:sz w:val="24"/>
          <w:szCs w:val="24"/>
        </w:rPr>
        <w:t xml:space="preserve"> район,  _________________ поселение, ____________, улица ___________________,</w:t>
      </w:r>
    </w:p>
    <w:p w:rsidR="0095099A" w:rsidRPr="0095099A" w:rsidRDefault="0095099A" w:rsidP="000D4B81">
      <w:pPr>
        <w:pStyle w:val="ConsPlusNormal"/>
        <w:tabs>
          <w:tab w:val="left" w:pos="1134"/>
        </w:tabs>
        <w:jc w:val="both"/>
        <w:rPr>
          <w:rFonts w:ascii="Times New Roman" w:hAnsi="Times New Roman" w:cs="Times New Roman"/>
          <w:sz w:val="24"/>
          <w:szCs w:val="24"/>
        </w:rPr>
      </w:pPr>
      <w:r w:rsidRPr="0095099A">
        <w:rPr>
          <w:rFonts w:ascii="Times New Roman" w:hAnsi="Times New Roman" w:cs="Times New Roman"/>
          <w:sz w:val="24"/>
          <w:szCs w:val="24"/>
        </w:rPr>
        <w:t>дом _______. Словесное описание места предполагаемой дислокации _______</w:t>
      </w:r>
      <w:r w:rsidR="000D4B81">
        <w:rPr>
          <w:rFonts w:ascii="Times New Roman" w:hAnsi="Times New Roman" w:cs="Times New Roman"/>
          <w:sz w:val="24"/>
          <w:szCs w:val="24"/>
        </w:rPr>
        <w:t>______</w:t>
      </w:r>
      <w:r w:rsidRPr="0095099A">
        <w:rPr>
          <w:rFonts w:ascii="Times New Roman" w:hAnsi="Times New Roman" w:cs="Times New Roman"/>
          <w:sz w:val="24"/>
          <w:szCs w:val="24"/>
        </w:rPr>
        <w:t>____</w:t>
      </w:r>
    </w:p>
    <w:p w:rsidR="0095099A" w:rsidRPr="0095099A" w:rsidRDefault="0095099A" w:rsidP="000D4B81">
      <w:pPr>
        <w:pStyle w:val="ConsPlusNormal"/>
        <w:tabs>
          <w:tab w:val="left" w:pos="1134"/>
        </w:tabs>
        <w:jc w:val="both"/>
        <w:rPr>
          <w:rFonts w:ascii="Times New Roman" w:hAnsi="Times New Roman" w:cs="Times New Roman"/>
          <w:sz w:val="24"/>
          <w:szCs w:val="24"/>
        </w:rPr>
      </w:pPr>
      <w:r w:rsidRPr="0095099A">
        <w:rPr>
          <w:rFonts w:ascii="Times New Roman" w:hAnsi="Times New Roman" w:cs="Times New Roman"/>
          <w:sz w:val="24"/>
          <w:szCs w:val="24"/>
        </w:rPr>
        <w:t>_______________________________________________________________________</w:t>
      </w:r>
      <w:r w:rsidR="000D4B81">
        <w:rPr>
          <w:rFonts w:ascii="Times New Roman" w:hAnsi="Times New Roman" w:cs="Times New Roman"/>
          <w:sz w:val="24"/>
          <w:szCs w:val="24"/>
        </w:rPr>
        <w:t>____</w:t>
      </w:r>
      <w:r w:rsidRPr="0095099A">
        <w:rPr>
          <w:rFonts w:ascii="Times New Roman" w:hAnsi="Times New Roman" w:cs="Times New Roman"/>
          <w:sz w:val="24"/>
          <w:szCs w:val="24"/>
        </w:rPr>
        <w:t>__</w:t>
      </w:r>
    </w:p>
    <w:p w:rsidR="0095099A" w:rsidRPr="0095099A" w:rsidRDefault="0095099A" w:rsidP="000D4B81">
      <w:pPr>
        <w:pStyle w:val="ConsPlusNormal"/>
        <w:tabs>
          <w:tab w:val="left" w:pos="1134"/>
        </w:tabs>
        <w:jc w:val="both"/>
        <w:rPr>
          <w:rFonts w:ascii="Times New Roman" w:hAnsi="Times New Roman" w:cs="Times New Roman"/>
          <w:sz w:val="24"/>
          <w:szCs w:val="24"/>
        </w:rPr>
      </w:pPr>
      <w:r w:rsidRPr="0095099A">
        <w:rPr>
          <w:rFonts w:ascii="Times New Roman" w:hAnsi="Times New Roman" w:cs="Times New Roman"/>
          <w:sz w:val="24"/>
          <w:szCs w:val="24"/>
        </w:rPr>
        <w:t>__________________________________________________________________</w:t>
      </w:r>
      <w:r w:rsidR="000D4B81">
        <w:rPr>
          <w:rFonts w:ascii="Times New Roman" w:hAnsi="Times New Roman" w:cs="Times New Roman"/>
          <w:sz w:val="24"/>
          <w:szCs w:val="24"/>
        </w:rPr>
        <w:t>_____</w:t>
      </w:r>
      <w:r w:rsidRPr="0095099A">
        <w:rPr>
          <w:rFonts w:ascii="Times New Roman" w:hAnsi="Times New Roman" w:cs="Times New Roman"/>
          <w:sz w:val="24"/>
          <w:szCs w:val="24"/>
        </w:rPr>
        <w:t>______,</w:t>
      </w:r>
    </w:p>
    <w:p w:rsidR="0095099A" w:rsidRPr="0095099A" w:rsidRDefault="0095099A" w:rsidP="000D4B81">
      <w:pPr>
        <w:pStyle w:val="ConsPlusNormal"/>
        <w:tabs>
          <w:tab w:val="left" w:pos="1134"/>
        </w:tabs>
        <w:jc w:val="both"/>
        <w:rPr>
          <w:rFonts w:ascii="Times New Roman" w:hAnsi="Times New Roman" w:cs="Times New Roman"/>
          <w:sz w:val="24"/>
          <w:szCs w:val="24"/>
        </w:rPr>
      </w:pPr>
      <w:r w:rsidRPr="0095099A">
        <w:rPr>
          <w:rFonts w:ascii="Times New Roman" w:hAnsi="Times New Roman" w:cs="Times New Roman"/>
          <w:sz w:val="24"/>
          <w:szCs w:val="24"/>
        </w:rPr>
        <w:t>характеристика рекламной конструкции: тип ___________________________</w:t>
      </w:r>
      <w:r w:rsidR="000D4B81">
        <w:rPr>
          <w:rFonts w:ascii="Times New Roman" w:hAnsi="Times New Roman" w:cs="Times New Roman"/>
          <w:sz w:val="24"/>
          <w:szCs w:val="24"/>
        </w:rPr>
        <w:t>______</w:t>
      </w:r>
      <w:r w:rsidRPr="0095099A">
        <w:rPr>
          <w:rFonts w:ascii="Times New Roman" w:hAnsi="Times New Roman" w:cs="Times New Roman"/>
          <w:sz w:val="24"/>
          <w:szCs w:val="24"/>
        </w:rPr>
        <w:t>_____,</w:t>
      </w:r>
    </w:p>
    <w:p w:rsidR="0095099A" w:rsidRPr="0095099A" w:rsidRDefault="0095099A" w:rsidP="000D4B81">
      <w:pPr>
        <w:pStyle w:val="ConsPlusNormal"/>
        <w:tabs>
          <w:tab w:val="left" w:pos="1134"/>
        </w:tabs>
        <w:jc w:val="both"/>
        <w:rPr>
          <w:rFonts w:ascii="Times New Roman" w:hAnsi="Times New Roman" w:cs="Times New Roman"/>
          <w:sz w:val="24"/>
          <w:szCs w:val="24"/>
        </w:rPr>
      </w:pPr>
      <w:r w:rsidRPr="0095099A">
        <w:rPr>
          <w:rFonts w:ascii="Times New Roman" w:hAnsi="Times New Roman" w:cs="Times New Roman"/>
          <w:sz w:val="24"/>
          <w:szCs w:val="24"/>
        </w:rPr>
        <w:t>размер ___________ м, количество сторон _________, площадь _________ кв. м,</w:t>
      </w:r>
    </w:p>
    <w:p w:rsidR="0095099A" w:rsidRPr="0095099A" w:rsidRDefault="0095099A" w:rsidP="000D4B81">
      <w:pPr>
        <w:pStyle w:val="ConsPlusNormal"/>
        <w:tabs>
          <w:tab w:val="left" w:pos="1134"/>
        </w:tabs>
        <w:jc w:val="both"/>
        <w:rPr>
          <w:rFonts w:ascii="Times New Roman" w:hAnsi="Times New Roman" w:cs="Times New Roman"/>
          <w:sz w:val="24"/>
          <w:szCs w:val="24"/>
        </w:rPr>
      </w:pPr>
      <w:r w:rsidRPr="0095099A">
        <w:rPr>
          <w:rFonts w:ascii="Times New Roman" w:hAnsi="Times New Roman" w:cs="Times New Roman"/>
          <w:sz w:val="24"/>
          <w:szCs w:val="24"/>
        </w:rPr>
        <w:t>потребляемая мощность освещения ____________ Вт.</w:t>
      </w:r>
    </w:p>
    <w:p w:rsidR="0095099A" w:rsidRPr="000D4B81" w:rsidRDefault="0095099A" w:rsidP="0036380C">
      <w:pPr>
        <w:pStyle w:val="ConsPlusNormal"/>
        <w:tabs>
          <w:tab w:val="left" w:pos="1134"/>
        </w:tabs>
        <w:jc w:val="both"/>
        <w:rPr>
          <w:rFonts w:ascii="Times New Roman" w:hAnsi="Times New Roman" w:cs="Times New Roman"/>
          <w:sz w:val="24"/>
          <w:szCs w:val="24"/>
        </w:rPr>
      </w:pPr>
    </w:p>
    <w:p w:rsidR="0095099A" w:rsidRPr="000D4B81" w:rsidRDefault="0095099A" w:rsidP="0036380C">
      <w:pPr>
        <w:pStyle w:val="ConsPlusNormal"/>
        <w:tabs>
          <w:tab w:val="left" w:pos="1134"/>
        </w:tabs>
        <w:jc w:val="both"/>
        <w:rPr>
          <w:rFonts w:ascii="Times New Roman" w:hAnsi="Times New Roman" w:cs="Times New Roman"/>
          <w:sz w:val="24"/>
          <w:szCs w:val="24"/>
        </w:rPr>
      </w:pPr>
      <w:r w:rsidRPr="000D4B81">
        <w:rPr>
          <w:rFonts w:ascii="Times New Roman" w:hAnsi="Times New Roman" w:cs="Times New Roman"/>
          <w:sz w:val="24"/>
          <w:szCs w:val="24"/>
        </w:rPr>
        <w:t xml:space="preserve">   Реквизиты заявителя (владельца рекламной конструкции):</w:t>
      </w:r>
    </w:p>
    <w:p w:rsidR="0095099A" w:rsidRPr="000D4B81" w:rsidRDefault="0095099A" w:rsidP="0036380C">
      <w:pPr>
        <w:pStyle w:val="ConsPlusNormal"/>
        <w:tabs>
          <w:tab w:val="left" w:pos="1134"/>
        </w:tabs>
        <w:jc w:val="both"/>
        <w:rPr>
          <w:rFonts w:ascii="Times New Roman" w:hAnsi="Times New Roman" w:cs="Times New Roman"/>
          <w:sz w:val="24"/>
          <w:szCs w:val="24"/>
        </w:rPr>
      </w:pPr>
      <w:r w:rsidRPr="000D4B81">
        <w:rPr>
          <w:rFonts w:ascii="Times New Roman" w:hAnsi="Times New Roman" w:cs="Times New Roman"/>
          <w:sz w:val="24"/>
          <w:szCs w:val="24"/>
        </w:rPr>
        <w:t>полное наименование</w:t>
      </w:r>
      <w:r w:rsidR="0036380C">
        <w:rPr>
          <w:rFonts w:ascii="Times New Roman" w:hAnsi="Times New Roman" w:cs="Times New Roman"/>
          <w:sz w:val="24"/>
          <w:szCs w:val="24"/>
        </w:rPr>
        <w:t xml:space="preserve"> (Ф.И.О)</w:t>
      </w:r>
      <w:r w:rsidRPr="000D4B81">
        <w:rPr>
          <w:rFonts w:ascii="Times New Roman" w:hAnsi="Times New Roman" w:cs="Times New Roman"/>
          <w:sz w:val="24"/>
          <w:szCs w:val="24"/>
        </w:rPr>
        <w:t>: _______________</w:t>
      </w:r>
      <w:r w:rsidR="000D4B81">
        <w:rPr>
          <w:rFonts w:ascii="Times New Roman" w:hAnsi="Times New Roman" w:cs="Times New Roman"/>
          <w:sz w:val="24"/>
          <w:szCs w:val="24"/>
        </w:rPr>
        <w:t>_____________________________</w:t>
      </w:r>
      <w:r w:rsidRPr="000D4B81">
        <w:rPr>
          <w:rFonts w:ascii="Times New Roman" w:hAnsi="Times New Roman" w:cs="Times New Roman"/>
          <w:sz w:val="24"/>
          <w:szCs w:val="24"/>
        </w:rPr>
        <w:t>______,</w:t>
      </w:r>
    </w:p>
    <w:p w:rsidR="0095099A" w:rsidRPr="000D4B81" w:rsidRDefault="0095099A" w:rsidP="0036380C">
      <w:pPr>
        <w:pStyle w:val="ConsPlusNormal"/>
        <w:tabs>
          <w:tab w:val="left" w:pos="1134"/>
        </w:tabs>
        <w:jc w:val="both"/>
        <w:rPr>
          <w:rFonts w:ascii="Times New Roman" w:hAnsi="Times New Roman" w:cs="Times New Roman"/>
          <w:sz w:val="24"/>
          <w:szCs w:val="24"/>
        </w:rPr>
      </w:pPr>
      <w:r w:rsidRPr="000D4B81">
        <w:rPr>
          <w:rFonts w:ascii="Times New Roman" w:hAnsi="Times New Roman" w:cs="Times New Roman"/>
          <w:sz w:val="24"/>
          <w:szCs w:val="24"/>
        </w:rPr>
        <w:t>юридический адрес: _______________</w:t>
      </w:r>
      <w:r w:rsidR="000D4B81">
        <w:rPr>
          <w:rFonts w:ascii="Times New Roman" w:hAnsi="Times New Roman" w:cs="Times New Roman"/>
          <w:sz w:val="24"/>
          <w:szCs w:val="24"/>
        </w:rPr>
        <w:t>______________________________</w:t>
      </w:r>
      <w:r w:rsidRPr="000D4B81">
        <w:rPr>
          <w:rFonts w:ascii="Times New Roman" w:hAnsi="Times New Roman" w:cs="Times New Roman"/>
          <w:sz w:val="24"/>
          <w:szCs w:val="24"/>
        </w:rPr>
        <w:t>________,</w:t>
      </w:r>
    </w:p>
    <w:p w:rsidR="0095099A" w:rsidRPr="000D4B81" w:rsidRDefault="0095099A" w:rsidP="0036380C">
      <w:pPr>
        <w:pStyle w:val="ConsPlusNormal"/>
        <w:tabs>
          <w:tab w:val="left" w:pos="1134"/>
        </w:tabs>
        <w:jc w:val="both"/>
        <w:rPr>
          <w:rFonts w:ascii="Times New Roman" w:hAnsi="Times New Roman" w:cs="Times New Roman"/>
          <w:sz w:val="24"/>
          <w:szCs w:val="24"/>
        </w:rPr>
      </w:pPr>
      <w:r w:rsidRPr="000D4B81">
        <w:rPr>
          <w:rFonts w:ascii="Times New Roman" w:hAnsi="Times New Roman" w:cs="Times New Roman"/>
          <w:sz w:val="24"/>
          <w:szCs w:val="24"/>
        </w:rPr>
        <w:t>почтовый адрес: почтовый индекс _________________, г. _____________________</w:t>
      </w:r>
    </w:p>
    <w:p w:rsidR="0095099A" w:rsidRPr="000D4B81" w:rsidRDefault="0095099A" w:rsidP="0036380C">
      <w:pPr>
        <w:pStyle w:val="ConsPlusNormal"/>
        <w:tabs>
          <w:tab w:val="left" w:pos="1134"/>
        </w:tabs>
        <w:jc w:val="both"/>
        <w:rPr>
          <w:rFonts w:ascii="Times New Roman" w:hAnsi="Times New Roman" w:cs="Times New Roman"/>
          <w:sz w:val="24"/>
          <w:szCs w:val="24"/>
        </w:rPr>
      </w:pPr>
      <w:r w:rsidRPr="000D4B81">
        <w:rPr>
          <w:rFonts w:ascii="Times New Roman" w:hAnsi="Times New Roman" w:cs="Times New Roman"/>
          <w:sz w:val="24"/>
          <w:szCs w:val="24"/>
        </w:rPr>
        <w:t>_________________________________________</w:t>
      </w:r>
      <w:r w:rsidR="000D4B81">
        <w:rPr>
          <w:rFonts w:ascii="Times New Roman" w:hAnsi="Times New Roman" w:cs="Times New Roman"/>
          <w:sz w:val="24"/>
          <w:szCs w:val="24"/>
        </w:rPr>
        <w:t>_____________________________</w:t>
      </w:r>
      <w:r w:rsidRPr="000D4B81">
        <w:rPr>
          <w:rFonts w:ascii="Times New Roman" w:hAnsi="Times New Roman" w:cs="Times New Roman"/>
          <w:sz w:val="24"/>
          <w:szCs w:val="24"/>
        </w:rPr>
        <w:t>_,</w:t>
      </w:r>
    </w:p>
    <w:p w:rsidR="0095099A" w:rsidRPr="000D4B81" w:rsidRDefault="0095099A" w:rsidP="0036380C">
      <w:pPr>
        <w:pStyle w:val="ConsPlusNormal"/>
        <w:tabs>
          <w:tab w:val="left" w:pos="1134"/>
        </w:tabs>
        <w:jc w:val="both"/>
        <w:rPr>
          <w:rFonts w:ascii="Times New Roman" w:hAnsi="Times New Roman" w:cs="Times New Roman"/>
          <w:sz w:val="24"/>
          <w:szCs w:val="24"/>
        </w:rPr>
      </w:pPr>
      <w:r w:rsidRPr="000D4B81">
        <w:rPr>
          <w:rFonts w:ascii="Times New Roman" w:hAnsi="Times New Roman" w:cs="Times New Roman"/>
          <w:sz w:val="24"/>
          <w:szCs w:val="24"/>
        </w:rPr>
        <w:t>тел. _________________, факс _________________, e-mail ___________________.</w:t>
      </w:r>
    </w:p>
    <w:p w:rsidR="000D4B81" w:rsidRDefault="000D4B81" w:rsidP="0036380C">
      <w:pPr>
        <w:pStyle w:val="ConsPlusNormal"/>
        <w:tabs>
          <w:tab w:val="left" w:pos="1134"/>
        </w:tabs>
        <w:jc w:val="center"/>
        <w:rPr>
          <w:rFonts w:ascii="Times New Roman" w:hAnsi="Times New Roman" w:cs="Times New Roman"/>
          <w:sz w:val="24"/>
          <w:szCs w:val="24"/>
        </w:rPr>
      </w:pPr>
    </w:p>
    <w:p w:rsidR="0036380C" w:rsidRDefault="0036380C" w:rsidP="0036380C">
      <w:pPr>
        <w:pStyle w:val="ConsPlusNormal"/>
        <w:tabs>
          <w:tab w:val="left" w:pos="1134"/>
        </w:tabs>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36380C" w:rsidRDefault="0036380C" w:rsidP="0036380C">
      <w:pPr>
        <w:pStyle w:val="ConsPlusNormal"/>
        <w:numPr>
          <w:ilvl w:val="0"/>
          <w:numId w:val="48"/>
        </w:numPr>
        <w:tabs>
          <w:tab w:val="left" w:pos="993"/>
        </w:tabs>
        <w:ind w:left="0" w:firstLine="709"/>
        <w:rPr>
          <w:rFonts w:ascii="Times New Roman" w:hAnsi="Times New Roman" w:cs="Times New Roman"/>
          <w:sz w:val="24"/>
          <w:szCs w:val="24"/>
        </w:rPr>
      </w:pPr>
      <w:r>
        <w:rPr>
          <w:rFonts w:ascii="Times New Roman" w:hAnsi="Times New Roman" w:cs="Times New Roman"/>
          <w:sz w:val="24"/>
          <w:szCs w:val="24"/>
        </w:rPr>
        <w:t>Ф</w:t>
      </w:r>
      <w:r w:rsidRPr="00833EBF">
        <w:rPr>
          <w:rFonts w:ascii="Times New Roman" w:hAnsi="Times New Roman" w:cs="Times New Roman"/>
          <w:sz w:val="24"/>
          <w:szCs w:val="24"/>
        </w:rPr>
        <w:t xml:space="preserve">отографии предполагаемого места установки рекламной конструкции, выполненные с обзором местности за 50 - 100 метров от предполагаемого места установки рекламной конструкции, не менее чем с двух противоположных сторон </w:t>
      </w:r>
      <w:r>
        <w:rPr>
          <w:rFonts w:ascii="Times New Roman" w:hAnsi="Times New Roman" w:cs="Times New Roman"/>
          <w:sz w:val="24"/>
          <w:szCs w:val="24"/>
        </w:rPr>
        <w:t>о</w:t>
      </w:r>
      <w:r w:rsidR="007467CE">
        <w:rPr>
          <w:rFonts w:ascii="Times New Roman" w:hAnsi="Times New Roman" w:cs="Times New Roman"/>
          <w:sz w:val="24"/>
          <w:szCs w:val="24"/>
        </w:rPr>
        <w:t xml:space="preserve"> </w:t>
      </w:r>
      <w:r w:rsidRPr="00833EBF">
        <w:rPr>
          <w:rFonts w:ascii="Times New Roman" w:hAnsi="Times New Roman" w:cs="Times New Roman"/>
          <w:sz w:val="24"/>
          <w:szCs w:val="24"/>
        </w:rPr>
        <w:t>предполагаемого места установки рекламной конструкции</w:t>
      </w:r>
      <w:r w:rsidRPr="0095099A">
        <w:rPr>
          <w:rFonts w:ascii="Times New Roman" w:hAnsi="Times New Roman" w:cs="Times New Roman"/>
          <w:sz w:val="24"/>
          <w:szCs w:val="24"/>
        </w:rPr>
        <w:t>с нанесеннымизображением конструкции</w:t>
      </w:r>
      <w:r>
        <w:rPr>
          <w:rFonts w:ascii="Times New Roman" w:hAnsi="Times New Roman" w:cs="Times New Roman"/>
          <w:sz w:val="24"/>
          <w:szCs w:val="24"/>
        </w:rPr>
        <w:t>.</w:t>
      </w:r>
    </w:p>
    <w:p w:rsidR="0095099A" w:rsidRPr="0036380C" w:rsidRDefault="0095099A" w:rsidP="0036380C">
      <w:pPr>
        <w:pStyle w:val="ConsPlusNormal"/>
        <w:numPr>
          <w:ilvl w:val="0"/>
          <w:numId w:val="48"/>
        </w:numPr>
        <w:tabs>
          <w:tab w:val="left" w:pos="993"/>
        </w:tabs>
        <w:ind w:left="0" w:firstLine="709"/>
        <w:rPr>
          <w:rFonts w:ascii="Times New Roman" w:hAnsi="Times New Roman" w:cs="Times New Roman"/>
          <w:sz w:val="24"/>
          <w:szCs w:val="24"/>
        </w:rPr>
      </w:pPr>
      <w:r w:rsidRPr="000D4B81">
        <w:rPr>
          <w:rFonts w:ascii="Times New Roman" w:hAnsi="Times New Roman" w:cs="Times New Roman"/>
          <w:sz w:val="24"/>
          <w:szCs w:val="24"/>
        </w:rPr>
        <w:t>Схематический  план  прилегающей  территории с указанием находящихся на</w:t>
      </w:r>
      <w:r w:rsidRPr="0036380C">
        <w:rPr>
          <w:rFonts w:ascii="Times New Roman" w:hAnsi="Times New Roman" w:cs="Times New Roman"/>
          <w:sz w:val="24"/>
          <w:szCs w:val="24"/>
        </w:rPr>
        <w:t>ней ориентирных объектов и схемы организации дорожного движения с привязкойпредполагаемого  места  дислокации рекламной конструкции к данным объектам,конструкциям, расположенным  в  прилегающей  зоне   их   прямой   видимостив радиусе не менее 100 м</w:t>
      </w:r>
    </w:p>
    <w:p w:rsidR="0095099A" w:rsidRDefault="0095099A" w:rsidP="0095099A">
      <w:pPr>
        <w:autoSpaceDE w:val="0"/>
        <w:autoSpaceDN w:val="0"/>
        <w:adjustRightInd w:val="0"/>
        <w:rPr>
          <w:rFonts w:ascii="Times New Roman" w:hAnsi="Times New Roman"/>
        </w:rPr>
      </w:pPr>
    </w:p>
    <w:p w:rsidR="000D4B81" w:rsidRDefault="000D4B81" w:rsidP="000D4B81">
      <w:pPr>
        <w:pStyle w:val="ConsPlusNormal"/>
        <w:tabs>
          <w:tab w:val="left" w:pos="1134"/>
        </w:tabs>
        <w:rPr>
          <w:rFonts w:ascii="Times New Roman" w:hAnsi="Times New Roman" w:cs="Times New Roman"/>
          <w:sz w:val="24"/>
          <w:szCs w:val="24"/>
        </w:rPr>
      </w:pPr>
    </w:p>
    <w:p w:rsidR="000D4B81" w:rsidRPr="000D4B81" w:rsidRDefault="00740104" w:rsidP="000D4B81">
      <w:pPr>
        <w:pStyle w:val="ConsPlusNormal"/>
        <w:tabs>
          <w:tab w:val="left" w:pos="1134"/>
        </w:tabs>
        <w:rPr>
          <w:rFonts w:ascii="Times New Roman" w:hAnsi="Times New Roman" w:cs="Times New Roman"/>
          <w:sz w:val="24"/>
          <w:szCs w:val="24"/>
        </w:rPr>
      </w:pPr>
      <w:r>
        <w:rPr>
          <w:rFonts w:ascii="Times New Roman" w:hAnsi="Times New Roman" w:cs="Times New Roman"/>
          <w:sz w:val="24"/>
          <w:szCs w:val="24"/>
        </w:rPr>
        <w:t xml:space="preserve">Дата «___»________20__г.              </w:t>
      </w:r>
      <w:r w:rsidR="000D4B81" w:rsidRPr="000D4B81">
        <w:rPr>
          <w:rFonts w:ascii="Times New Roman" w:hAnsi="Times New Roman" w:cs="Times New Roman"/>
          <w:sz w:val="24"/>
          <w:szCs w:val="24"/>
        </w:rPr>
        <w:t>Подпись заявителя _</w:t>
      </w:r>
      <w:r w:rsidR="000D4B81">
        <w:rPr>
          <w:rFonts w:ascii="Times New Roman" w:hAnsi="Times New Roman" w:cs="Times New Roman"/>
          <w:sz w:val="24"/>
          <w:szCs w:val="24"/>
        </w:rPr>
        <w:t xml:space="preserve">_____________(________________)              </w:t>
      </w:r>
    </w:p>
    <w:p w:rsidR="000131E2" w:rsidRPr="00491AAC" w:rsidRDefault="000D4B81" w:rsidP="00491AAC">
      <w:pPr>
        <w:pStyle w:val="ConsPlusNormal"/>
        <w:tabs>
          <w:tab w:val="left" w:pos="1134"/>
        </w:tabs>
        <w:ind w:left="709"/>
        <w:rPr>
          <w:rFonts w:ascii="Times New Roman" w:hAnsi="Times New Roman" w:cs="Times New Roman"/>
          <w:sz w:val="20"/>
        </w:rPr>
      </w:pPr>
      <w:r w:rsidRPr="000D4B81">
        <w:rPr>
          <w:rFonts w:ascii="Times New Roman" w:hAnsi="Times New Roman" w:cs="Times New Roman"/>
          <w:sz w:val="20"/>
        </w:rPr>
        <w:t xml:space="preserve"> М.П.</w:t>
      </w:r>
    </w:p>
    <w:p w:rsidR="005E7D81" w:rsidRPr="003C5DD2" w:rsidRDefault="005E7D81" w:rsidP="00194AE3">
      <w:pPr>
        <w:pStyle w:val="ConsPlusNormal"/>
        <w:ind w:firstLine="709"/>
        <w:jc w:val="both"/>
        <w:rPr>
          <w:rFonts w:ascii="Times New Roman" w:hAnsi="Times New Roman" w:cs="Times New Roman"/>
          <w:color w:val="FF0000"/>
          <w:sz w:val="24"/>
          <w:szCs w:val="24"/>
        </w:rPr>
      </w:pPr>
    </w:p>
    <w:p w:rsidR="005E7D81" w:rsidRPr="005218E3" w:rsidRDefault="00603042" w:rsidP="00194AE3">
      <w:pPr>
        <w:pStyle w:val="ConsPlusNormal"/>
        <w:ind w:firstLine="709"/>
        <w:jc w:val="center"/>
        <w:rPr>
          <w:rFonts w:ascii="Times New Roman" w:hAnsi="Times New Roman" w:cs="Times New Roman"/>
          <w:b/>
          <w:sz w:val="24"/>
          <w:szCs w:val="24"/>
        </w:rPr>
      </w:pPr>
      <w:r w:rsidRPr="005218E3">
        <w:rPr>
          <w:rFonts w:ascii="Times New Roman" w:hAnsi="Times New Roman" w:cs="Times New Roman"/>
          <w:b/>
          <w:sz w:val="24"/>
          <w:szCs w:val="24"/>
        </w:rPr>
        <w:t xml:space="preserve">Раздел </w:t>
      </w:r>
      <w:r w:rsidR="00030CC5">
        <w:rPr>
          <w:rFonts w:ascii="Times New Roman" w:hAnsi="Times New Roman" w:cs="Times New Roman"/>
          <w:b/>
          <w:sz w:val="24"/>
          <w:szCs w:val="24"/>
        </w:rPr>
        <w:t>3</w:t>
      </w:r>
      <w:r w:rsidR="005E7D81" w:rsidRPr="005218E3">
        <w:rPr>
          <w:rFonts w:ascii="Times New Roman" w:hAnsi="Times New Roman" w:cs="Times New Roman"/>
          <w:b/>
          <w:sz w:val="24"/>
          <w:szCs w:val="24"/>
        </w:rPr>
        <w:t>. П</w:t>
      </w:r>
      <w:r w:rsidR="004C2B15" w:rsidRPr="005218E3">
        <w:rPr>
          <w:rFonts w:ascii="Times New Roman" w:hAnsi="Times New Roman" w:cs="Times New Roman"/>
          <w:b/>
          <w:sz w:val="24"/>
          <w:szCs w:val="24"/>
        </w:rPr>
        <w:t>ОРЯДОК</w:t>
      </w:r>
      <w:r w:rsidR="00375F9A" w:rsidRPr="005218E3">
        <w:rPr>
          <w:rFonts w:ascii="Times New Roman" w:hAnsi="Times New Roman" w:cs="Times New Roman"/>
          <w:b/>
          <w:sz w:val="24"/>
          <w:szCs w:val="24"/>
        </w:rPr>
        <w:t>УСТАНОВКИ И ЭКСПЛУАТАЦИИ РЕКЛАМНЫХ КОНСТРУКЦИЙ</w:t>
      </w:r>
      <w:r w:rsidR="001D7131" w:rsidRPr="005218E3">
        <w:rPr>
          <w:rFonts w:ascii="Times New Roman" w:hAnsi="Times New Roman" w:cs="Times New Roman"/>
          <w:b/>
          <w:sz w:val="24"/>
          <w:szCs w:val="24"/>
        </w:rPr>
        <w:t xml:space="preserve"> НА ТЕРРИТОРИИ КАЛАЧЕВСКОГО МУНИЦИПАЛЬНОГО РАЙОНА ВОЛГОГРАДСКОЙ ОБЛАСТИ</w:t>
      </w:r>
    </w:p>
    <w:p w:rsidR="005E7D81" w:rsidRPr="00882D72" w:rsidRDefault="005E7D81" w:rsidP="00194AE3">
      <w:pPr>
        <w:pStyle w:val="ConsPlusNormal"/>
        <w:ind w:firstLine="709"/>
        <w:jc w:val="both"/>
        <w:rPr>
          <w:rFonts w:ascii="Times New Roman" w:hAnsi="Times New Roman" w:cs="Times New Roman"/>
          <w:sz w:val="24"/>
          <w:szCs w:val="24"/>
        </w:rPr>
      </w:pPr>
    </w:p>
    <w:p w:rsidR="00C317EB" w:rsidRPr="00882D72" w:rsidRDefault="000A68FF" w:rsidP="009E0516">
      <w:pPr>
        <w:pStyle w:val="ConsPlusNormal"/>
        <w:ind w:firstLine="709"/>
        <w:jc w:val="both"/>
        <w:rPr>
          <w:rFonts w:ascii="Times New Roman" w:hAnsi="Times New Roman" w:cs="Times New Roman"/>
          <w:sz w:val="24"/>
          <w:szCs w:val="24"/>
        </w:rPr>
      </w:pPr>
      <w:r w:rsidRPr="00882D72">
        <w:rPr>
          <w:rFonts w:ascii="Times New Roman" w:hAnsi="Times New Roman" w:cs="Times New Roman"/>
          <w:sz w:val="24"/>
          <w:szCs w:val="24"/>
        </w:rPr>
        <w:t>3.</w:t>
      </w:r>
      <w:r w:rsidR="005E7D81" w:rsidRPr="00882D72">
        <w:rPr>
          <w:rFonts w:ascii="Times New Roman" w:hAnsi="Times New Roman" w:cs="Times New Roman"/>
          <w:sz w:val="24"/>
          <w:szCs w:val="24"/>
        </w:rPr>
        <w:t>1</w:t>
      </w:r>
      <w:r w:rsidR="00FD4DF7">
        <w:rPr>
          <w:rFonts w:ascii="Times New Roman" w:hAnsi="Times New Roman" w:cs="Times New Roman"/>
          <w:sz w:val="24"/>
          <w:szCs w:val="24"/>
        </w:rPr>
        <w:t>.</w:t>
      </w:r>
      <w:r w:rsidR="005E7D81" w:rsidRPr="00882D72">
        <w:rPr>
          <w:rFonts w:ascii="Times New Roman" w:hAnsi="Times New Roman" w:cs="Times New Roman"/>
          <w:sz w:val="24"/>
          <w:szCs w:val="24"/>
        </w:rPr>
        <w:t xml:space="preserve"> Установка и эксплуатация рекламной конструкции допускается при наличии договора на установку и эксплуатацию рекламной конструкции и соответствующего разрешения, выдаваемого на основании заявления заинтересованного лица, представившего необходимые документы, </w:t>
      </w:r>
      <w:r w:rsidR="00020AC6" w:rsidRPr="00882D72">
        <w:rPr>
          <w:rFonts w:ascii="Times New Roman" w:hAnsi="Times New Roman" w:cs="Times New Roman"/>
          <w:sz w:val="24"/>
          <w:szCs w:val="24"/>
        </w:rPr>
        <w:t>Администрацией</w:t>
      </w:r>
      <w:r w:rsidR="00C317EB" w:rsidRPr="00882D72">
        <w:rPr>
          <w:rFonts w:ascii="Times New Roman" w:hAnsi="Times New Roman" w:cs="Times New Roman"/>
          <w:sz w:val="24"/>
          <w:szCs w:val="24"/>
        </w:rPr>
        <w:t>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w:t>
      </w:r>
    </w:p>
    <w:p w:rsidR="005E7D81" w:rsidRPr="005218E3" w:rsidRDefault="000A68FF" w:rsidP="00194A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5E7D81" w:rsidRPr="005218E3">
        <w:rPr>
          <w:rFonts w:ascii="Times New Roman" w:hAnsi="Times New Roman" w:cs="Times New Roman"/>
          <w:sz w:val="24"/>
          <w:szCs w:val="24"/>
        </w:rPr>
        <w:t>2</w:t>
      </w:r>
      <w:r w:rsidR="00FD4DF7">
        <w:rPr>
          <w:rFonts w:ascii="Times New Roman" w:hAnsi="Times New Roman" w:cs="Times New Roman"/>
          <w:sz w:val="24"/>
          <w:szCs w:val="24"/>
        </w:rPr>
        <w:t>.</w:t>
      </w:r>
      <w:r w:rsidR="005E7D81" w:rsidRPr="005218E3">
        <w:rPr>
          <w:rFonts w:ascii="Times New Roman" w:hAnsi="Times New Roman" w:cs="Times New Roman"/>
          <w:sz w:val="24"/>
          <w:szCs w:val="24"/>
        </w:rPr>
        <w:t xml:space="preserve"> Устройство фундаментов рекламных конструкций и проведение других земляных работ при их установке проводятся на основании ордера на производство земляных работ, выданного администрацией</w:t>
      </w:r>
      <w:r w:rsidR="00B44239" w:rsidRPr="005218E3">
        <w:rPr>
          <w:rFonts w:ascii="Times New Roman" w:hAnsi="Times New Roman" w:cs="Times New Roman"/>
          <w:sz w:val="24"/>
          <w:szCs w:val="24"/>
        </w:rPr>
        <w:t xml:space="preserve"> поселения, на территории которого осуществляется установка рекламной конструкции</w:t>
      </w:r>
      <w:r w:rsidR="005E7D81" w:rsidRPr="005218E3">
        <w:rPr>
          <w:rFonts w:ascii="Times New Roman" w:hAnsi="Times New Roman" w:cs="Times New Roman"/>
          <w:sz w:val="24"/>
          <w:szCs w:val="24"/>
        </w:rPr>
        <w:t>.</w:t>
      </w:r>
    </w:p>
    <w:p w:rsidR="00D1112F" w:rsidRPr="005218E3" w:rsidRDefault="000A68FF" w:rsidP="00D111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5E7D81" w:rsidRPr="005218E3">
        <w:rPr>
          <w:rFonts w:ascii="Times New Roman" w:hAnsi="Times New Roman" w:cs="Times New Roman"/>
          <w:sz w:val="24"/>
          <w:szCs w:val="24"/>
        </w:rPr>
        <w:t>3</w:t>
      </w:r>
      <w:r w:rsidR="00FD4DF7">
        <w:rPr>
          <w:rFonts w:ascii="Times New Roman" w:hAnsi="Times New Roman" w:cs="Times New Roman"/>
          <w:sz w:val="24"/>
          <w:szCs w:val="24"/>
        </w:rPr>
        <w:t>.</w:t>
      </w:r>
      <w:r w:rsidR="005E7D81" w:rsidRPr="005218E3">
        <w:rPr>
          <w:rFonts w:ascii="Times New Roman" w:hAnsi="Times New Roman" w:cs="Times New Roman"/>
          <w:sz w:val="24"/>
          <w:szCs w:val="24"/>
        </w:rPr>
        <w:t xml:space="preserve">Рекламные конструкции должны </w:t>
      </w:r>
      <w:r w:rsidR="003F1C12" w:rsidRPr="005218E3">
        <w:rPr>
          <w:rFonts w:ascii="Times New Roman" w:hAnsi="Times New Roman" w:cs="Times New Roman"/>
          <w:sz w:val="24"/>
          <w:szCs w:val="24"/>
        </w:rPr>
        <w:t>соответствовать требованиям технического регламента, нормативным документам федеральных органов исполнительной власти</w:t>
      </w:r>
      <w:r w:rsidR="00D1112F">
        <w:rPr>
          <w:rFonts w:ascii="Times New Roman" w:hAnsi="Times New Roman" w:cs="Times New Roman"/>
          <w:sz w:val="24"/>
          <w:szCs w:val="24"/>
        </w:rPr>
        <w:t xml:space="preserve"> в части соответствующей целям</w:t>
      </w:r>
      <w:r w:rsidR="00D1112F" w:rsidRPr="00882D72">
        <w:rPr>
          <w:rFonts w:ascii="Times New Roman" w:hAnsi="Times New Roman" w:cs="Times New Roman"/>
          <w:sz w:val="24"/>
          <w:szCs w:val="24"/>
        </w:rPr>
        <w:t>: защиты жизни или здоровья граждан, имущества физических или юридических лиц, государственного или муниципального имуществ, охраны окружающей среды, жизни или здоровья животных и растений, предупреждения действий, вводящих в заблуждение приобретателей, в том числе потребителей, обеспечения энергетической эффективности и ресурсосбережения.</w:t>
      </w:r>
    </w:p>
    <w:p w:rsidR="000A13DF" w:rsidRPr="005218E3" w:rsidRDefault="000A68FF" w:rsidP="00194AE3">
      <w:pPr>
        <w:pStyle w:val="ConsPlusNormal"/>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3.</w:t>
      </w:r>
      <w:r w:rsidR="005E7D81" w:rsidRPr="005218E3">
        <w:rPr>
          <w:rFonts w:ascii="Times New Roman" w:hAnsi="Times New Roman" w:cs="Times New Roman"/>
          <w:sz w:val="24"/>
          <w:szCs w:val="24"/>
        </w:rPr>
        <w:t>4</w:t>
      </w:r>
      <w:r w:rsidR="00FD4DF7">
        <w:rPr>
          <w:rFonts w:ascii="Times New Roman" w:hAnsi="Times New Roman" w:cs="Times New Roman"/>
          <w:sz w:val="24"/>
          <w:szCs w:val="24"/>
        </w:rPr>
        <w:t>.</w:t>
      </w:r>
      <w:r w:rsidR="000A13DF" w:rsidRPr="005218E3">
        <w:rPr>
          <w:rFonts w:ascii="Times New Roman" w:eastAsiaTheme="minorHAnsi" w:hAnsi="Times New Roman" w:cs="Times New Roman"/>
          <w:sz w:val="24"/>
          <w:szCs w:val="24"/>
          <w:lang w:eastAsia="en-US"/>
        </w:rPr>
        <w:t>Средства наружной рекламы не должны быть размещены в границах коридора безопасности, а также:</w:t>
      </w:r>
    </w:p>
    <w:p w:rsidR="000A13DF" w:rsidRPr="005218E3" w:rsidRDefault="000A13DF" w:rsidP="009A7F7C">
      <w:pPr>
        <w:pStyle w:val="a7"/>
        <w:numPr>
          <w:ilvl w:val="0"/>
          <w:numId w:val="35"/>
        </w:numPr>
        <w:autoSpaceDE w:val="0"/>
        <w:autoSpaceDN w:val="0"/>
        <w:adjustRightInd w:val="0"/>
        <w:spacing w:after="0" w:line="240" w:lineRule="auto"/>
        <w:ind w:left="284" w:hanging="284"/>
        <w:jc w:val="both"/>
        <w:rPr>
          <w:rFonts w:ascii="Times New Roman" w:hAnsi="Times New Roman" w:cs="Times New Roman"/>
          <w:sz w:val="24"/>
          <w:szCs w:val="24"/>
        </w:rPr>
      </w:pPr>
      <w:r w:rsidRPr="005218E3">
        <w:rPr>
          <w:rFonts w:ascii="Times New Roman" w:hAnsi="Times New Roman" w:cs="Times New Roman"/>
          <w:sz w:val="24"/>
          <w:szCs w:val="24"/>
        </w:rPr>
        <w:t>на одной опоре с дорожными знаками и светофорами;</w:t>
      </w:r>
    </w:p>
    <w:p w:rsidR="000A13DF" w:rsidRPr="005218E3" w:rsidRDefault="000A13DF" w:rsidP="009A7F7C">
      <w:pPr>
        <w:pStyle w:val="a7"/>
        <w:numPr>
          <w:ilvl w:val="0"/>
          <w:numId w:val="35"/>
        </w:numPr>
        <w:autoSpaceDE w:val="0"/>
        <w:autoSpaceDN w:val="0"/>
        <w:adjustRightInd w:val="0"/>
        <w:spacing w:after="0" w:line="240" w:lineRule="auto"/>
        <w:ind w:left="284" w:hanging="284"/>
        <w:jc w:val="both"/>
        <w:rPr>
          <w:rFonts w:ascii="Times New Roman" w:hAnsi="Times New Roman" w:cs="Times New Roman"/>
          <w:sz w:val="24"/>
          <w:szCs w:val="24"/>
        </w:rPr>
      </w:pPr>
      <w:r w:rsidRPr="005218E3">
        <w:rPr>
          <w:rFonts w:ascii="Times New Roman" w:hAnsi="Times New Roman" w:cs="Times New Roman"/>
          <w:sz w:val="24"/>
          <w:szCs w:val="24"/>
        </w:rPr>
        <w:t>на железнодорожных переездах, в туннелях и под путепроводами; над въездами в туннели и выездами из туннелей;</w:t>
      </w:r>
    </w:p>
    <w:p w:rsidR="000A13DF" w:rsidRPr="005218E3" w:rsidRDefault="000A13DF" w:rsidP="009A7F7C">
      <w:pPr>
        <w:pStyle w:val="a7"/>
        <w:numPr>
          <w:ilvl w:val="0"/>
          <w:numId w:val="35"/>
        </w:numPr>
        <w:autoSpaceDE w:val="0"/>
        <w:autoSpaceDN w:val="0"/>
        <w:adjustRightInd w:val="0"/>
        <w:spacing w:after="0" w:line="240" w:lineRule="auto"/>
        <w:ind w:left="284" w:hanging="284"/>
        <w:jc w:val="both"/>
        <w:rPr>
          <w:rFonts w:ascii="Times New Roman" w:hAnsi="Times New Roman" w:cs="Times New Roman"/>
          <w:sz w:val="24"/>
          <w:szCs w:val="24"/>
        </w:rPr>
      </w:pPr>
      <w:r w:rsidRPr="005218E3">
        <w:rPr>
          <w:rFonts w:ascii="Times New Roman" w:hAnsi="Times New Roman" w:cs="Times New Roman"/>
          <w:sz w:val="24"/>
          <w:szCs w:val="24"/>
        </w:rPr>
        <w:t>над проезжей частью;</w:t>
      </w:r>
    </w:p>
    <w:p w:rsidR="000A13DF" w:rsidRPr="005218E3" w:rsidRDefault="000A13DF" w:rsidP="009A7F7C">
      <w:pPr>
        <w:pStyle w:val="a7"/>
        <w:numPr>
          <w:ilvl w:val="0"/>
          <w:numId w:val="35"/>
        </w:numPr>
        <w:autoSpaceDE w:val="0"/>
        <w:autoSpaceDN w:val="0"/>
        <w:adjustRightInd w:val="0"/>
        <w:spacing w:after="0" w:line="240" w:lineRule="auto"/>
        <w:ind w:left="284" w:hanging="284"/>
        <w:jc w:val="both"/>
        <w:rPr>
          <w:rFonts w:ascii="Times New Roman" w:hAnsi="Times New Roman" w:cs="Times New Roman"/>
          <w:sz w:val="24"/>
          <w:szCs w:val="24"/>
        </w:rPr>
      </w:pPr>
      <w:r w:rsidRPr="005218E3">
        <w:rPr>
          <w:rFonts w:ascii="Times New Roman" w:hAnsi="Times New Roman" w:cs="Times New Roman"/>
          <w:sz w:val="24"/>
          <w:szCs w:val="24"/>
        </w:rPr>
        <w:t>на дорожных ограждениях и направляющих устройствах;</w:t>
      </w:r>
    </w:p>
    <w:p w:rsidR="000A13DF" w:rsidRPr="005218E3" w:rsidRDefault="000A13DF" w:rsidP="009A7F7C">
      <w:pPr>
        <w:pStyle w:val="a7"/>
        <w:numPr>
          <w:ilvl w:val="0"/>
          <w:numId w:val="35"/>
        </w:numPr>
        <w:autoSpaceDE w:val="0"/>
        <w:autoSpaceDN w:val="0"/>
        <w:adjustRightInd w:val="0"/>
        <w:spacing w:after="0" w:line="240" w:lineRule="auto"/>
        <w:ind w:left="284" w:hanging="284"/>
        <w:jc w:val="both"/>
        <w:rPr>
          <w:rFonts w:ascii="Times New Roman" w:hAnsi="Times New Roman" w:cs="Times New Roman"/>
          <w:sz w:val="24"/>
          <w:szCs w:val="24"/>
        </w:rPr>
      </w:pPr>
      <w:r w:rsidRPr="005218E3">
        <w:rPr>
          <w:rFonts w:ascii="Times New Roman" w:hAnsi="Times New Roman" w:cs="Times New Roman"/>
          <w:sz w:val="24"/>
          <w:szCs w:val="24"/>
        </w:rPr>
        <w:t>на подпорных стенах, деревьях, скалах, не являющихся частью дорожной инфраструктуры, и других природных объектах.</w:t>
      </w:r>
    </w:p>
    <w:p w:rsidR="000A13DF" w:rsidRPr="005218E3" w:rsidRDefault="000A68FF" w:rsidP="00194AE3">
      <w:pPr>
        <w:pStyle w:val="ConsPlusNormal"/>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lastRenderedPageBreak/>
        <w:t>3.5</w:t>
      </w:r>
      <w:r w:rsidR="00FD4DF7">
        <w:rPr>
          <w:rFonts w:ascii="Times New Roman" w:hAnsi="Times New Roman" w:cs="Times New Roman"/>
          <w:sz w:val="24"/>
          <w:szCs w:val="24"/>
        </w:rPr>
        <w:t>.</w:t>
      </w:r>
      <w:r w:rsidR="000A13DF" w:rsidRPr="005218E3">
        <w:rPr>
          <w:rFonts w:ascii="Times New Roman" w:hAnsi="Times New Roman" w:cs="Times New Roman"/>
          <w:sz w:val="24"/>
          <w:szCs w:val="24"/>
        </w:rPr>
        <w:t xml:space="preserve"> Допускается размещение рекламных конструкций на конструктивно выделенных бортовым камнем или защитными ограждениями разделительных полосах, в том числе на газонах, разделяющих транспортные потоки, и центральных частях перекрестков с круговым движением, за пределами границ коридора безопасности, определяемых в соответствии с требованиями к территориальному размещению рекламных конструкций, установленными </w:t>
      </w:r>
      <w:hyperlink r:id="rId30" w:history="1">
        <w:r w:rsidR="000A13DF" w:rsidRPr="005218E3">
          <w:rPr>
            <w:rFonts w:ascii="Times New Roman" w:hAnsi="Times New Roman" w:cs="Times New Roman"/>
            <w:sz w:val="24"/>
            <w:szCs w:val="24"/>
          </w:rPr>
          <w:t>приложением Г</w:t>
        </w:r>
      </w:hyperlink>
      <w:r w:rsidR="00CA5332" w:rsidRPr="005218E3">
        <w:rPr>
          <w:rFonts w:ascii="Times New Roman" w:eastAsiaTheme="minorHAnsi" w:hAnsi="Times New Roman" w:cs="Times New Roman"/>
          <w:sz w:val="24"/>
          <w:szCs w:val="24"/>
          <w:lang w:eastAsia="en-US"/>
        </w:rPr>
        <w:t>«</w:t>
      </w:r>
      <w:r w:rsidR="000A13DF" w:rsidRPr="005218E3">
        <w:rPr>
          <w:rFonts w:ascii="Times New Roman" w:eastAsiaTheme="minorHAnsi" w:hAnsi="Times New Roman" w:cs="Times New Roman"/>
          <w:sz w:val="24"/>
          <w:szCs w:val="24"/>
          <w:lang w:eastAsia="en-US"/>
        </w:rPr>
        <w:t>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A5332" w:rsidRPr="005218E3">
        <w:rPr>
          <w:rFonts w:ascii="Times New Roman" w:eastAsiaTheme="minorHAnsi" w:hAnsi="Times New Roman" w:cs="Times New Roman"/>
          <w:sz w:val="24"/>
          <w:szCs w:val="24"/>
          <w:lang w:eastAsia="en-US"/>
        </w:rPr>
        <w:t>».</w:t>
      </w:r>
    </w:p>
    <w:p w:rsidR="000A13DF" w:rsidRPr="005218E3" w:rsidRDefault="000A68FF" w:rsidP="00194A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w:t>
      </w:r>
      <w:r w:rsidR="00FD4DF7">
        <w:rPr>
          <w:rFonts w:ascii="Times New Roman" w:hAnsi="Times New Roman" w:cs="Times New Roman"/>
          <w:sz w:val="24"/>
          <w:szCs w:val="24"/>
        </w:rPr>
        <w:t>.</w:t>
      </w:r>
      <w:r w:rsidR="000A13DF" w:rsidRPr="005218E3">
        <w:rPr>
          <w:rFonts w:ascii="Times New Roman" w:hAnsi="Times New Roman" w:cs="Times New Roman"/>
          <w:sz w:val="24"/>
          <w:szCs w:val="24"/>
        </w:rPr>
        <w:t>Не допускается размещение рекламы путем нанесения либо вкрапления с использованием строительных материалов, краски, дорожной разметки и т.п. в поверхность автомобильных дорог и улиц.</w:t>
      </w:r>
    </w:p>
    <w:p w:rsidR="000A13DF" w:rsidRPr="005218E3" w:rsidRDefault="000A68FF" w:rsidP="00194A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w:t>
      </w:r>
      <w:r w:rsidR="00FD4DF7">
        <w:rPr>
          <w:rFonts w:ascii="Times New Roman" w:hAnsi="Times New Roman" w:cs="Times New Roman"/>
          <w:sz w:val="24"/>
          <w:szCs w:val="24"/>
        </w:rPr>
        <w:t>.</w:t>
      </w:r>
      <w:r w:rsidR="000A13DF" w:rsidRPr="005218E3">
        <w:rPr>
          <w:rFonts w:ascii="Times New Roman" w:hAnsi="Times New Roman" w:cs="Times New Roman"/>
          <w:sz w:val="24"/>
          <w:szCs w:val="24"/>
        </w:rPr>
        <w:t>Средства наружной рекламы размещают с учетом проекта организации движения и расположения технических средств организации дорожного движения.</w:t>
      </w:r>
    </w:p>
    <w:p w:rsidR="000A13DF" w:rsidRPr="005218E3" w:rsidRDefault="000A68FF" w:rsidP="00194A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3.8</w:t>
      </w:r>
      <w:r w:rsidR="00FD4DF7">
        <w:rPr>
          <w:rFonts w:ascii="Times New Roman" w:hAnsi="Times New Roman" w:cs="Times New Roman"/>
          <w:sz w:val="24"/>
          <w:szCs w:val="24"/>
        </w:rPr>
        <w:t>.</w:t>
      </w:r>
      <w:r w:rsidR="000A13DF" w:rsidRPr="005218E3">
        <w:rPr>
          <w:rFonts w:ascii="Times New Roman" w:hAnsi="Times New Roman" w:cs="Times New Roman"/>
          <w:sz w:val="24"/>
          <w:szCs w:val="24"/>
        </w:rPr>
        <w:t>При выполнении работ по монтажу и обслуживанию средств наружной рекламы должны быть соблюдены требования по обеспечению безопасности дорожного движения в местах производства дорожных работ</w:t>
      </w:r>
      <w:r w:rsidR="00020AC6" w:rsidRPr="005218E3">
        <w:rPr>
          <w:rFonts w:ascii="Times New Roman" w:hAnsi="Times New Roman" w:cs="Times New Roman"/>
          <w:sz w:val="24"/>
          <w:szCs w:val="24"/>
        </w:rPr>
        <w:t>.</w:t>
      </w:r>
    </w:p>
    <w:p w:rsidR="000A13DF" w:rsidRPr="005218E3" w:rsidRDefault="000A68FF" w:rsidP="00194A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3.9</w:t>
      </w:r>
      <w:r w:rsidR="00FD4DF7">
        <w:rPr>
          <w:rFonts w:ascii="Times New Roman" w:hAnsi="Times New Roman" w:cs="Times New Roman"/>
          <w:sz w:val="24"/>
          <w:szCs w:val="24"/>
        </w:rPr>
        <w:t>.</w:t>
      </w:r>
      <w:r w:rsidR="000A13DF" w:rsidRPr="005218E3">
        <w:rPr>
          <w:rFonts w:ascii="Times New Roman" w:hAnsi="Times New Roman" w:cs="Times New Roman"/>
          <w:sz w:val="24"/>
          <w:szCs w:val="24"/>
        </w:rPr>
        <w:t>Фундаменты размещения стационарных средств наружной рекламы должны быть заглублены на 15 - 20 см ниже уровня грунта с последующим восстановлением газона на нем. Фундаменты опор не должны выступать над уровнем земли более чем на 5 см. Допускается размещение выступающих более чем на 5 см фундаментов опор на тротуаре при наличии бортового камня или дорожных ограждений, если это не препятствует движению пешеходов и уборке улиц.</w:t>
      </w:r>
    </w:p>
    <w:p w:rsidR="000A13DF" w:rsidRPr="005218E3" w:rsidRDefault="000A68FF" w:rsidP="00194A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3.10</w:t>
      </w:r>
      <w:r w:rsidR="00FD4DF7">
        <w:rPr>
          <w:rFonts w:ascii="Times New Roman" w:hAnsi="Times New Roman" w:cs="Times New Roman"/>
          <w:sz w:val="24"/>
          <w:szCs w:val="24"/>
        </w:rPr>
        <w:t>.</w:t>
      </w:r>
      <w:r w:rsidR="000A13DF" w:rsidRPr="005218E3">
        <w:rPr>
          <w:rFonts w:ascii="Times New Roman" w:hAnsi="Times New Roman" w:cs="Times New Roman"/>
          <w:sz w:val="24"/>
          <w:szCs w:val="24"/>
        </w:rPr>
        <w:t>Рекламораспространительобязан восстановить благоустройство территории после установки (демонтажа) средства размещения наружной рекламы. Демонтаж средств размещения наружной рекламы необходимо проводить вместе с их фундаментом.</w:t>
      </w:r>
    </w:p>
    <w:p w:rsidR="005E7D81" w:rsidRPr="005218E3" w:rsidRDefault="000A68FF" w:rsidP="00194A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0A13DF" w:rsidRPr="005218E3">
        <w:rPr>
          <w:rFonts w:ascii="Times New Roman" w:hAnsi="Times New Roman" w:cs="Times New Roman"/>
          <w:sz w:val="24"/>
          <w:szCs w:val="24"/>
        </w:rPr>
        <w:t>11</w:t>
      </w:r>
      <w:r w:rsidR="00FD4DF7">
        <w:rPr>
          <w:rFonts w:ascii="Times New Roman" w:hAnsi="Times New Roman" w:cs="Times New Roman"/>
          <w:sz w:val="24"/>
          <w:szCs w:val="24"/>
        </w:rPr>
        <w:t>.</w:t>
      </w:r>
      <w:r w:rsidR="005E7D81" w:rsidRPr="005218E3">
        <w:rPr>
          <w:rFonts w:ascii="Times New Roman" w:hAnsi="Times New Roman" w:cs="Times New Roman"/>
          <w:sz w:val="24"/>
          <w:szCs w:val="24"/>
        </w:rPr>
        <w:t xml:space="preserve"> Рекламные конструкции не должны эксплуатироваться без информационных сообщений. В случае временного отсутствия рекламного послания на рекламной конструкции должна размещаться социальная реклама в соответствии с действующим законода</w:t>
      </w:r>
      <w:r w:rsidR="00E76CFD" w:rsidRPr="005218E3">
        <w:rPr>
          <w:rFonts w:ascii="Times New Roman" w:hAnsi="Times New Roman" w:cs="Times New Roman"/>
          <w:sz w:val="24"/>
          <w:szCs w:val="24"/>
        </w:rPr>
        <w:t>тельством Российской Федерации.</w:t>
      </w:r>
    </w:p>
    <w:p w:rsidR="005E7D81" w:rsidRPr="005218E3" w:rsidRDefault="000A68FF" w:rsidP="00194A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0A13DF" w:rsidRPr="005218E3">
        <w:rPr>
          <w:rFonts w:ascii="Times New Roman" w:hAnsi="Times New Roman" w:cs="Times New Roman"/>
          <w:sz w:val="24"/>
          <w:szCs w:val="24"/>
        </w:rPr>
        <w:t>12</w:t>
      </w:r>
      <w:r w:rsidR="00FD4DF7">
        <w:rPr>
          <w:rFonts w:ascii="Times New Roman" w:hAnsi="Times New Roman" w:cs="Times New Roman"/>
          <w:sz w:val="24"/>
          <w:szCs w:val="24"/>
        </w:rPr>
        <w:t>.</w:t>
      </w:r>
      <w:r w:rsidR="005E7D81" w:rsidRPr="005218E3">
        <w:rPr>
          <w:rFonts w:ascii="Times New Roman" w:hAnsi="Times New Roman" w:cs="Times New Roman"/>
          <w:sz w:val="24"/>
          <w:szCs w:val="24"/>
        </w:rPr>
        <w:t>Не допускается размещение рекламных конструкций на стационарных оградах архитектурных ансамблей, парков, скверов, если они выполнены в виде кованых и сварных решеток, ажурных и других конструкций, изготовленных по оригинальным чертежам и возведенным по индивидуальным проектам.</w:t>
      </w:r>
    </w:p>
    <w:p w:rsidR="005E7D81" w:rsidRPr="005218E3" w:rsidRDefault="000A68FF" w:rsidP="00194A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0A13DF" w:rsidRPr="005218E3">
        <w:rPr>
          <w:rFonts w:ascii="Times New Roman" w:hAnsi="Times New Roman" w:cs="Times New Roman"/>
          <w:sz w:val="24"/>
          <w:szCs w:val="24"/>
        </w:rPr>
        <w:t>13</w:t>
      </w:r>
      <w:r w:rsidR="00FD4DF7">
        <w:rPr>
          <w:rFonts w:ascii="Times New Roman" w:hAnsi="Times New Roman" w:cs="Times New Roman"/>
          <w:sz w:val="24"/>
          <w:szCs w:val="24"/>
        </w:rPr>
        <w:t>.</w:t>
      </w:r>
      <w:r w:rsidR="005E7D81" w:rsidRPr="005218E3">
        <w:rPr>
          <w:rFonts w:ascii="Times New Roman" w:hAnsi="Times New Roman" w:cs="Times New Roman"/>
          <w:sz w:val="24"/>
          <w:szCs w:val="24"/>
        </w:rPr>
        <w:t>Не допускается уничтожение или повреждение зеленых насаждений на территории, прилегающей к месту установки рекламной конструкции.</w:t>
      </w:r>
    </w:p>
    <w:p w:rsidR="005E7D81" w:rsidRPr="005218E3" w:rsidRDefault="000A68FF" w:rsidP="00194A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FC6102" w:rsidRPr="005218E3">
        <w:rPr>
          <w:rFonts w:ascii="Times New Roman" w:hAnsi="Times New Roman" w:cs="Times New Roman"/>
          <w:sz w:val="24"/>
          <w:szCs w:val="24"/>
        </w:rPr>
        <w:t>1</w:t>
      </w:r>
      <w:r w:rsidR="000A13DF" w:rsidRPr="005218E3">
        <w:rPr>
          <w:rFonts w:ascii="Times New Roman" w:hAnsi="Times New Roman" w:cs="Times New Roman"/>
          <w:sz w:val="24"/>
          <w:szCs w:val="24"/>
        </w:rPr>
        <w:t>4</w:t>
      </w:r>
      <w:r w:rsidR="00FD4DF7">
        <w:rPr>
          <w:rFonts w:ascii="Times New Roman" w:hAnsi="Times New Roman" w:cs="Times New Roman"/>
          <w:sz w:val="24"/>
          <w:szCs w:val="24"/>
        </w:rPr>
        <w:t>.</w:t>
      </w:r>
      <w:r w:rsidR="005E7D81" w:rsidRPr="005218E3">
        <w:rPr>
          <w:rFonts w:ascii="Times New Roman" w:hAnsi="Times New Roman" w:cs="Times New Roman"/>
          <w:sz w:val="24"/>
          <w:szCs w:val="24"/>
        </w:rPr>
        <w:t>Владелец рекламной конструкции обязан содержать ее, а также непосредственно прилегающую к рекламной конструкции территорию</w:t>
      </w:r>
      <w:r w:rsidR="00EC4E5B" w:rsidRPr="005218E3">
        <w:rPr>
          <w:rFonts w:ascii="Times New Roman" w:hAnsi="Times New Roman" w:cs="Times New Roman"/>
          <w:sz w:val="24"/>
          <w:szCs w:val="24"/>
        </w:rPr>
        <w:t xml:space="preserve"> (при условии, что данное требование прописано в договоре на установку и эксплуатацию рекламной конструкции)</w:t>
      </w:r>
      <w:r w:rsidR="005E7D81" w:rsidRPr="005218E3">
        <w:rPr>
          <w:rFonts w:ascii="Times New Roman" w:hAnsi="Times New Roman" w:cs="Times New Roman"/>
          <w:sz w:val="24"/>
          <w:szCs w:val="24"/>
        </w:rPr>
        <w:t xml:space="preserve"> в надлежащем техническом и эстетическом состоянии, не допускать наличия на рекламных конструкциях посланий с дефектами в виде загрязнений, надрывов, иных повреждений, а также наличия на рекламных конструкциях деформаций, следов коррозии, отслоения краски, загрязнений, иных повреждений. Не допускается размещение на опорах и каркасах рекламных конструкций объявлений, листовок, афиш.</w:t>
      </w:r>
    </w:p>
    <w:p w:rsidR="005E7D81" w:rsidRPr="005218E3" w:rsidRDefault="000A68FF" w:rsidP="00194A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FC6102" w:rsidRPr="005218E3">
        <w:rPr>
          <w:rFonts w:ascii="Times New Roman" w:hAnsi="Times New Roman" w:cs="Times New Roman"/>
          <w:sz w:val="24"/>
          <w:szCs w:val="24"/>
        </w:rPr>
        <w:t>1</w:t>
      </w:r>
      <w:r w:rsidR="000A13DF" w:rsidRPr="005218E3">
        <w:rPr>
          <w:rFonts w:ascii="Times New Roman" w:hAnsi="Times New Roman" w:cs="Times New Roman"/>
          <w:sz w:val="24"/>
          <w:szCs w:val="24"/>
        </w:rPr>
        <w:t>5</w:t>
      </w:r>
      <w:r w:rsidR="00FD4DF7">
        <w:rPr>
          <w:rFonts w:ascii="Times New Roman" w:hAnsi="Times New Roman" w:cs="Times New Roman"/>
          <w:sz w:val="24"/>
          <w:szCs w:val="24"/>
        </w:rPr>
        <w:t>.</w:t>
      </w:r>
      <w:r w:rsidR="005E7D81" w:rsidRPr="005218E3">
        <w:rPr>
          <w:rFonts w:ascii="Times New Roman" w:hAnsi="Times New Roman" w:cs="Times New Roman"/>
          <w:sz w:val="24"/>
          <w:szCs w:val="24"/>
        </w:rPr>
        <w:t xml:space="preserve"> Владелец рекламной конструкции несет ответственность за причинение вреда третьим лицам, за любые нарушения правил безопасности, а также за неисправности и аварийные ситуации, возникшие из-за нарушения им условий монтажа и эксплуатации рекламной конструкции.</w:t>
      </w:r>
    </w:p>
    <w:p w:rsidR="005E7D81" w:rsidRPr="005218E3" w:rsidRDefault="000A68FF" w:rsidP="00194A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FC6102" w:rsidRPr="005218E3">
        <w:rPr>
          <w:rFonts w:ascii="Times New Roman" w:hAnsi="Times New Roman" w:cs="Times New Roman"/>
          <w:sz w:val="24"/>
          <w:szCs w:val="24"/>
        </w:rPr>
        <w:t>1</w:t>
      </w:r>
      <w:r w:rsidR="000A13DF" w:rsidRPr="005218E3">
        <w:rPr>
          <w:rFonts w:ascii="Times New Roman" w:hAnsi="Times New Roman" w:cs="Times New Roman"/>
          <w:sz w:val="24"/>
          <w:szCs w:val="24"/>
        </w:rPr>
        <w:t>6</w:t>
      </w:r>
      <w:r w:rsidR="00FD4DF7">
        <w:rPr>
          <w:rFonts w:ascii="Times New Roman" w:hAnsi="Times New Roman" w:cs="Times New Roman"/>
          <w:sz w:val="24"/>
          <w:szCs w:val="24"/>
        </w:rPr>
        <w:t>.</w:t>
      </w:r>
      <w:r w:rsidR="005E7D81" w:rsidRPr="005218E3">
        <w:rPr>
          <w:rFonts w:ascii="Times New Roman" w:hAnsi="Times New Roman" w:cs="Times New Roman"/>
          <w:sz w:val="24"/>
          <w:szCs w:val="24"/>
        </w:rPr>
        <w:t xml:space="preserve">Рекламные конструкции должны содержать следующую информацию о </w:t>
      </w:r>
      <w:r w:rsidR="00D32475">
        <w:rPr>
          <w:rFonts w:ascii="Times New Roman" w:hAnsi="Times New Roman" w:cs="Times New Roman"/>
          <w:sz w:val="24"/>
          <w:szCs w:val="24"/>
        </w:rPr>
        <w:t>владельце</w:t>
      </w:r>
      <w:r w:rsidR="005E7D81" w:rsidRPr="005218E3">
        <w:rPr>
          <w:rFonts w:ascii="Times New Roman" w:hAnsi="Times New Roman" w:cs="Times New Roman"/>
          <w:sz w:val="24"/>
          <w:szCs w:val="24"/>
        </w:rPr>
        <w:t xml:space="preserve"> рекламной конструкции: наименование владельца рекламной конструкции (фирменное </w:t>
      </w:r>
      <w:r w:rsidR="00E22A25" w:rsidRPr="005218E3">
        <w:rPr>
          <w:rFonts w:ascii="Times New Roman" w:hAnsi="Times New Roman" w:cs="Times New Roman"/>
          <w:sz w:val="24"/>
          <w:szCs w:val="24"/>
        </w:rPr>
        <w:t>наименование – для</w:t>
      </w:r>
      <w:r w:rsidR="005E7D81" w:rsidRPr="005218E3">
        <w:rPr>
          <w:rFonts w:ascii="Times New Roman" w:hAnsi="Times New Roman" w:cs="Times New Roman"/>
          <w:sz w:val="24"/>
          <w:szCs w:val="24"/>
        </w:rPr>
        <w:t xml:space="preserve"> юридического лица, фамилия, имя, отчество</w:t>
      </w:r>
      <w:r w:rsidR="00E22A25" w:rsidRPr="005218E3">
        <w:rPr>
          <w:rFonts w:ascii="Times New Roman" w:hAnsi="Times New Roman" w:cs="Times New Roman"/>
          <w:sz w:val="24"/>
          <w:szCs w:val="24"/>
        </w:rPr>
        <w:t xml:space="preserve"> –для</w:t>
      </w:r>
      <w:r w:rsidR="005E7D81" w:rsidRPr="005218E3">
        <w:rPr>
          <w:rFonts w:ascii="Times New Roman" w:hAnsi="Times New Roman" w:cs="Times New Roman"/>
          <w:sz w:val="24"/>
          <w:szCs w:val="24"/>
        </w:rPr>
        <w:t xml:space="preserve"> физического лица); телефон владельца рекламной конструкции. Владелец рекламной конструкции размещает указанную информацию на нижнем крае информационного поля рекламной конструкции либо </w:t>
      </w:r>
      <w:r w:rsidR="005E7D81" w:rsidRPr="005218E3">
        <w:rPr>
          <w:rFonts w:ascii="Times New Roman" w:hAnsi="Times New Roman" w:cs="Times New Roman"/>
          <w:sz w:val="24"/>
          <w:szCs w:val="24"/>
        </w:rPr>
        <w:lastRenderedPageBreak/>
        <w:t>на информационной табличке, расположенной под информационным полем, на высоте, обеспечивающей ее удобное прочтение и сохранность.</w:t>
      </w:r>
    </w:p>
    <w:p w:rsidR="005E7D81" w:rsidRPr="003C5DD2" w:rsidRDefault="005E7D81" w:rsidP="00194AE3">
      <w:pPr>
        <w:pStyle w:val="ConsPlusNormal"/>
        <w:ind w:firstLine="709"/>
        <w:jc w:val="both"/>
        <w:rPr>
          <w:rFonts w:ascii="Times New Roman" w:hAnsi="Times New Roman" w:cs="Times New Roman"/>
          <w:color w:val="FF0000"/>
          <w:sz w:val="24"/>
          <w:szCs w:val="24"/>
        </w:rPr>
      </w:pPr>
    </w:p>
    <w:p w:rsidR="001A76B4" w:rsidRDefault="001A76B4" w:rsidP="00194AE3">
      <w:pPr>
        <w:pStyle w:val="ConsPlusTitle"/>
        <w:ind w:firstLine="709"/>
        <w:jc w:val="center"/>
        <w:rPr>
          <w:rFonts w:ascii="Times New Roman" w:hAnsi="Times New Roman" w:cs="Times New Roman"/>
          <w:sz w:val="24"/>
          <w:szCs w:val="24"/>
        </w:rPr>
      </w:pPr>
    </w:p>
    <w:p w:rsidR="001131CF" w:rsidRPr="00882D72" w:rsidRDefault="001131CF" w:rsidP="001131CF">
      <w:pPr>
        <w:pStyle w:val="ConsPlusTitle"/>
        <w:jc w:val="center"/>
        <w:rPr>
          <w:rFonts w:ascii="Times New Roman" w:hAnsi="Times New Roman" w:cs="Times New Roman"/>
          <w:sz w:val="24"/>
          <w:szCs w:val="24"/>
        </w:rPr>
      </w:pPr>
      <w:r w:rsidRPr="00882D72">
        <w:rPr>
          <w:rFonts w:ascii="Times New Roman" w:hAnsi="Times New Roman" w:cs="Times New Roman"/>
          <w:sz w:val="24"/>
          <w:szCs w:val="24"/>
        </w:rPr>
        <w:t xml:space="preserve">РАЗДЕЛ </w:t>
      </w:r>
      <w:r w:rsidR="002C00E1" w:rsidRPr="00882D72">
        <w:rPr>
          <w:rFonts w:ascii="Times New Roman" w:hAnsi="Times New Roman" w:cs="Times New Roman"/>
          <w:sz w:val="24"/>
          <w:szCs w:val="24"/>
        </w:rPr>
        <w:t>4</w:t>
      </w:r>
      <w:r w:rsidRPr="00882D72">
        <w:rPr>
          <w:rFonts w:ascii="Times New Roman" w:hAnsi="Times New Roman" w:cs="Times New Roman"/>
          <w:sz w:val="24"/>
          <w:szCs w:val="24"/>
        </w:rPr>
        <w:t xml:space="preserve">. ПОРЯДОК ПРОВЕДЕНИЯ </w:t>
      </w:r>
      <w:r w:rsidR="00AB52DE" w:rsidRPr="00882D72">
        <w:rPr>
          <w:rFonts w:ascii="Times New Roman" w:hAnsi="Times New Roman" w:cs="Times New Roman"/>
          <w:sz w:val="24"/>
          <w:szCs w:val="24"/>
        </w:rPr>
        <w:t>АУКЦИОНОВ</w:t>
      </w:r>
      <w:r w:rsidRPr="00882D72">
        <w:rPr>
          <w:rFonts w:ascii="Times New Roman" w:hAnsi="Times New Roman" w:cs="Times New Roman"/>
          <w:sz w:val="24"/>
          <w:szCs w:val="24"/>
        </w:rPr>
        <w:t xml:space="preserve">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СОБСТВЕННОСТИ КАЛАЧЕВКОГО МУНИЦИПАЛЬНОГО РАЙОНА, А ТАКЖЕ ЗЕМЕЛЬНОМ УЧАСТКЕ, ГОСУДАРСТВЕННАЯ СОБСТВЕННОСТЬ НА КОТОРЫЙ НЕ РАЗГРАНИЧЕНА, НА ТЕРРИТОРИИ КАЛАЧЕВСКОГО МУНИЦИПАЛЬНОГО РАЙОНА ВОЛГОГРДСКОЙ ОБЛАСТИ. </w:t>
      </w:r>
    </w:p>
    <w:p w:rsidR="001131CF" w:rsidRPr="00882D72" w:rsidRDefault="001131CF" w:rsidP="001131CF">
      <w:pPr>
        <w:pStyle w:val="ConsPlusTitle"/>
        <w:jc w:val="center"/>
        <w:rPr>
          <w:rFonts w:ascii="Times New Roman" w:hAnsi="Times New Roman" w:cs="Times New Roman"/>
          <w:sz w:val="24"/>
          <w:szCs w:val="24"/>
        </w:rPr>
      </w:pPr>
    </w:p>
    <w:p w:rsidR="001131CF" w:rsidRPr="00882D72" w:rsidRDefault="002C00E1" w:rsidP="001131CF">
      <w:pPr>
        <w:pStyle w:val="ConsPlusNormal"/>
        <w:ind w:firstLine="709"/>
        <w:jc w:val="center"/>
        <w:rPr>
          <w:rFonts w:ascii="Times New Roman" w:hAnsi="Times New Roman" w:cs="Times New Roman"/>
          <w:b/>
          <w:sz w:val="24"/>
          <w:szCs w:val="24"/>
        </w:rPr>
      </w:pPr>
      <w:r w:rsidRPr="00882D72">
        <w:rPr>
          <w:rFonts w:ascii="Times New Roman" w:hAnsi="Times New Roman" w:cs="Times New Roman"/>
          <w:b/>
          <w:sz w:val="24"/>
          <w:szCs w:val="24"/>
        </w:rPr>
        <w:t>4</w:t>
      </w:r>
      <w:r w:rsidR="001131CF" w:rsidRPr="00882D72">
        <w:rPr>
          <w:rFonts w:ascii="Times New Roman" w:hAnsi="Times New Roman" w:cs="Times New Roman"/>
          <w:b/>
          <w:sz w:val="24"/>
          <w:szCs w:val="24"/>
        </w:rPr>
        <w:t>.1</w:t>
      </w:r>
      <w:r w:rsidR="00FD4DF7">
        <w:rPr>
          <w:rFonts w:ascii="Times New Roman" w:hAnsi="Times New Roman" w:cs="Times New Roman"/>
          <w:b/>
          <w:sz w:val="24"/>
          <w:szCs w:val="24"/>
        </w:rPr>
        <w:t>.</w:t>
      </w:r>
      <w:r w:rsidR="001131CF" w:rsidRPr="00882D72">
        <w:rPr>
          <w:rFonts w:ascii="Times New Roman" w:hAnsi="Times New Roman" w:cs="Times New Roman"/>
          <w:b/>
          <w:sz w:val="24"/>
          <w:szCs w:val="24"/>
        </w:rPr>
        <w:t xml:space="preserve"> Общие положения</w:t>
      </w:r>
    </w:p>
    <w:p w:rsidR="001131CF" w:rsidRPr="00882D72" w:rsidRDefault="00CD6031" w:rsidP="001131CF">
      <w:pPr>
        <w:pStyle w:val="ConsPlusNormal"/>
        <w:ind w:firstLine="540"/>
        <w:jc w:val="both"/>
        <w:rPr>
          <w:rFonts w:ascii="Times New Roman" w:hAnsi="Times New Roman" w:cs="Times New Roman"/>
          <w:sz w:val="24"/>
          <w:szCs w:val="24"/>
        </w:rPr>
      </w:pPr>
      <w:r w:rsidRPr="00882D72">
        <w:rPr>
          <w:rFonts w:ascii="Times New Roman" w:hAnsi="Times New Roman" w:cs="Times New Roman"/>
          <w:sz w:val="24"/>
          <w:szCs w:val="24"/>
        </w:rPr>
        <w:t>4.</w:t>
      </w:r>
      <w:r w:rsidR="001131CF" w:rsidRPr="00882D72">
        <w:rPr>
          <w:rFonts w:ascii="Times New Roman" w:hAnsi="Times New Roman" w:cs="Times New Roman"/>
          <w:sz w:val="24"/>
          <w:szCs w:val="24"/>
        </w:rPr>
        <w:t>1.1</w:t>
      </w:r>
      <w:r w:rsidR="00FD4DF7">
        <w:rPr>
          <w:rFonts w:ascii="Times New Roman" w:hAnsi="Times New Roman" w:cs="Times New Roman"/>
          <w:sz w:val="24"/>
          <w:szCs w:val="24"/>
        </w:rPr>
        <w:t>.</w:t>
      </w:r>
      <w:r w:rsidR="001131CF" w:rsidRPr="00882D72">
        <w:rPr>
          <w:rFonts w:ascii="Times New Roman" w:hAnsi="Times New Roman" w:cs="Times New Roman"/>
          <w:sz w:val="24"/>
          <w:szCs w:val="24"/>
        </w:rPr>
        <w:t xml:space="preserve">Порядок проведения </w:t>
      </w:r>
      <w:r w:rsidR="00AB52DE" w:rsidRPr="00882D72">
        <w:rPr>
          <w:rFonts w:ascii="Times New Roman" w:hAnsi="Times New Roman" w:cs="Times New Roman"/>
          <w:sz w:val="24"/>
          <w:szCs w:val="24"/>
        </w:rPr>
        <w:t>аукционов</w:t>
      </w:r>
      <w:r w:rsidR="001131CF" w:rsidRPr="00882D72">
        <w:rPr>
          <w:rFonts w:ascii="Times New Roman" w:hAnsi="Times New Roman" w:cs="Times New Roman"/>
          <w:sz w:val="24"/>
          <w:szCs w:val="24"/>
        </w:rPr>
        <w:t xml:space="preserve">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собственности Калачевского муниципального района, а также земельном участке, государственная собственность на который не разграничена, на территории Калачевского муниципального района Волгоградской области (далее –Порядок</w:t>
      </w:r>
      <w:r w:rsidR="00AB52DE" w:rsidRPr="00882D72">
        <w:rPr>
          <w:rFonts w:ascii="Times New Roman" w:hAnsi="Times New Roman" w:cs="Times New Roman"/>
          <w:sz w:val="24"/>
          <w:szCs w:val="24"/>
        </w:rPr>
        <w:t xml:space="preserve"> проведения аукционов</w:t>
      </w:r>
      <w:r w:rsidR="001131CF" w:rsidRPr="00882D72">
        <w:rPr>
          <w:rFonts w:ascii="Times New Roman" w:hAnsi="Times New Roman" w:cs="Times New Roman"/>
          <w:sz w:val="24"/>
          <w:szCs w:val="24"/>
        </w:rPr>
        <w:t xml:space="preserve">) разработан в соответствии с Гражданским </w:t>
      </w:r>
      <w:hyperlink r:id="rId31" w:history="1">
        <w:r w:rsidR="001131CF" w:rsidRPr="00882D72">
          <w:rPr>
            <w:rFonts w:ascii="Times New Roman" w:hAnsi="Times New Roman" w:cs="Times New Roman"/>
            <w:sz w:val="24"/>
            <w:szCs w:val="24"/>
          </w:rPr>
          <w:t>кодексом</w:t>
        </w:r>
      </w:hyperlink>
      <w:r w:rsidR="001131CF" w:rsidRPr="00882D72">
        <w:rPr>
          <w:rFonts w:ascii="Times New Roman" w:hAnsi="Times New Roman" w:cs="Times New Roman"/>
          <w:sz w:val="24"/>
          <w:szCs w:val="24"/>
        </w:rPr>
        <w:t xml:space="preserve"> Российской Федерации, Федеральным </w:t>
      </w:r>
      <w:hyperlink r:id="rId32" w:history="1">
        <w:r w:rsidR="001131CF" w:rsidRPr="00882D72">
          <w:rPr>
            <w:rFonts w:ascii="Times New Roman" w:hAnsi="Times New Roman" w:cs="Times New Roman"/>
            <w:sz w:val="24"/>
            <w:szCs w:val="24"/>
          </w:rPr>
          <w:t>законом</w:t>
        </w:r>
      </w:hyperlink>
      <w:r w:rsidR="001131CF" w:rsidRPr="00882D72">
        <w:rPr>
          <w:rFonts w:ascii="Times New Roman" w:hAnsi="Times New Roman" w:cs="Times New Roman"/>
          <w:sz w:val="24"/>
          <w:szCs w:val="24"/>
        </w:rPr>
        <w:t xml:space="preserve"> от 13.03.2006 N 38-ФЗ "О рекламе", </w:t>
      </w:r>
      <w:hyperlink r:id="rId33" w:history="1">
        <w:r w:rsidR="001131CF" w:rsidRPr="00882D72">
          <w:rPr>
            <w:rFonts w:ascii="Times New Roman" w:hAnsi="Times New Roman" w:cs="Times New Roman"/>
            <w:sz w:val="24"/>
            <w:szCs w:val="24"/>
          </w:rPr>
          <w:t>Уставом</w:t>
        </w:r>
      </w:hyperlink>
      <w:r w:rsidR="001131CF" w:rsidRPr="00882D72">
        <w:rPr>
          <w:rFonts w:ascii="Times New Roman" w:hAnsi="Times New Roman" w:cs="Times New Roman"/>
          <w:sz w:val="24"/>
          <w:szCs w:val="24"/>
        </w:rPr>
        <w:t xml:space="preserve"> Калачевского муниципального района Волгоградской области. </w:t>
      </w:r>
    </w:p>
    <w:p w:rsidR="001131CF" w:rsidRPr="00B106CF" w:rsidRDefault="001131CF" w:rsidP="001131CF">
      <w:pPr>
        <w:pStyle w:val="ConsPlusNormal"/>
        <w:jc w:val="both"/>
        <w:rPr>
          <w:rFonts w:ascii="Times New Roman" w:hAnsi="Times New Roman" w:cs="Times New Roman"/>
          <w:color w:val="FF0000"/>
          <w:sz w:val="24"/>
          <w:szCs w:val="24"/>
        </w:rPr>
      </w:pPr>
    </w:p>
    <w:p w:rsidR="001131CF" w:rsidRPr="00882D72" w:rsidRDefault="002C00E1" w:rsidP="001131CF">
      <w:pPr>
        <w:pStyle w:val="ConsPlusNormal"/>
        <w:jc w:val="center"/>
        <w:rPr>
          <w:rFonts w:ascii="Times New Roman" w:hAnsi="Times New Roman" w:cs="Times New Roman"/>
          <w:b/>
          <w:sz w:val="24"/>
          <w:szCs w:val="24"/>
        </w:rPr>
      </w:pPr>
      <w:r w:rsidRPr="00882D72">
        <w:rPr>
          <w:rFonts w:ascii="Times New Roman" w:hAnsi="Times New Roman" w:cs="Times New Roman"/>
          <w:b/>
          <w:sz w:val="24"/>
          <w:szCs w:val="24"/>
        </w:rPr>
        <w:t>4</w:t>
      </w:r>
      <w:r w:rsidR="001131CF" w:rsidRPr="00882D72">
        <w:rPr>
          <w:rFonts w:ascii="Times New Roman" w:hAnsi="Times New Roman" w:cs="Times New Roman"/>
          <w:b/>
          <w:sz w:val="24"/>
          <w:szCs w:val="24"/>
        </w:rPr>
        <w:t>.</w:t>
      </w:r>
      <w:r w:rsidR="00AB52DE" w:rsidRPr="00882D72">
        <w:rPr>
          <w:rFonts w:ascii="Times New Roman" w:hAnsi="Times New Roman" w:cs="Times New Roman"/>
          <w:b/>
          <w:sz w:val="24"/>
          <w:szCs w:val="24"/>
        </w:rPr>
        <w:t>2</w:t>
      </w:r>
      <w:r w:rsidR="00FD4DF7">
        <w:rPr>
          <w:rFonts w:ascii="Times New Roman" w:hAnsi="Times New Roman" w:cs="Times New Roman"/>
          <w:b/>
          <w:sz w:val="24"/>
          <w:szCs w:val="24"/>
        </w:rPr>
        <w:t>.</w:t>
      </w:r>
      <w:r w:rsidR="001131CF" w:rsidRPr="00882D72">
        <w:rPr>
          <w:rFonts w:ascii="Times New Roman" w:hAnsi="Times New Roman" w:cs="Times New Roman"/>
          <w:b/>
          <w:sz w:val="24"/>
          <w:szCs w:val="24"/>
        </w:rPr>
        <w:t xml:space="preserve"> Функции организатора аукциона и комиссии</w:t>
      </w:r>
    </w:p>
    <w:p w:rsidR="001131CF" w:rsidRPr="00882D72" w:rsidRDefault="00CD6031" w:rsidP="001131CF">
      <w:pPr>
        <w:pStyle w:val="ConsPlusNormal"/>
        <w:ind w:firstLine="540"/>
        <w:jc w:val="both"/>
        <w:rPr>
          <w:rFonts w:ascii="Times New Roman" w:hAnsi="Times New Roman" w:cs="Times New Roman"/>
          <w:sz w:val="24"/>
          <w:szCs w:val="24"/>
        </w:rPr>
      </w:pPr>
      <w:r w:rsidRPr="00882D72">
        <w:rPr>
          <w:rFonts w:ascii="Times New Roman" w:hAnsi="Times New Roman" w:cs="Times New Roman"/>
          <w:sz w:val="24"/>
          <w:szCs w:val="24"/>
        </w:rPr>
        <w:t>4.</w:t>
      </w:r>
      <w:r w:rsidR="00AB52DE" w:rsidRPr="00882D72">
        <w:rPr>
          <w:rFonts w:ascii="Times New Roman" w:hAnsi="Times New Roman" w:cs="Times New Roman"/>
          <w:sz w:val="24"/>
          <w:szCs w:val="24"/>
        </w:rPr>
        <w:t>2</w:t>
      </w:r>
      <w:r w:rsidR="001131CF" w:rsidRPr="00882D72">
        <w:rPr>
          <w:rFonts w:ascii="Times New Roman" w:hAnsi="Times New Roman" w:cs="Times New Roman"/>
          <w:sz w:val="24"/>
          <w:szCs w:val="24"/>
        </w:rPr>
        <w:t>.1</w:t>
      </w:r>
      <w:r w:rsidR="00FD4DF7">
        <w:rPr>
          <w:rFonts w:ascii="Times New Roman" w:hAnsi="Times New Roman" w:cs="Times New Roman"/>
          <w:sz w:val="24"/>
          <w:szCs w:val="24"/>
        </w:rPr>
        <w:t>.</w:t>
      </w:r>
      <w:r w:rsidR="001131CF" w:rsidRPr="00882D72">
        <w:rPr>
          <w:rFonts w:ascii="Times New Roman" w:hAnsi="Times New Roman" w:cs="Times New Roman"/>
          <w:sz w:val="24"/>
          <w:szCs w:val="24"/>
        </w:rPr>
        <w:t xml:space="preserve"> Организатор аукциона:</w:t>
      </w:r>
    </w:p>
    <w:p w:rsidR="001131CF" w:rsidRPr="00951323" w:rsidRDefault="001131CF" w:rsidP="00951323">
      <w:pPr>
        <w:pStyle w:val="ConsPlusNormal"/>
        <w:numPr>
          <w:ilvl w:val="0"/>
          <w:numId w:val="55"/>
        </w:numPr>
        <w:tabs>
          <w:tab w:val="left" w:pos="851"/>
        </w:tabs>
        <w:ind w:left="0" w:firstLine="567"/>
        <w:jc w:val="both"/>
        <w:rPr>
          <w:rFonts w:ascii="Times New Roman" w:hAnsi="Times New Roman" w:cs="Times New Roman"/>
          <w:sz w:val="24"/>
          <w:szCs w:val="24"/>
        </w:rPr>
      </w:pPr>
      <w:r w:rsidRPr="00951323">
        <w:rPr>
          <w:rFonts w:ascii="Times New Roman" w:hAnsi="Times New Roman" w:cs="Times New Roman"/>
          <w:sz w:val="24"/>
          <w:szCs w:val="24"/>
        </w:rPr>
        <w:t>принимает решение о проведении аукциона;</w:t>
      </w:r>
    </w:p>
    <w:p w:rsidR="001131CF" w:rsidRPr="00951323" w:rsidRDefault="001131CF" w:rsidP="00951323">
      <w:pPr>
        <w:pStyle w:val="ConsPlusNormal"/>
        <w:numPr>
          <w:ilvl w:val="0"/>
          <w:numId w:val="55"/>
        </w:numPr>
        <w:tabs>
          <w:tab w:val="left" w:pos="851"/>
        </w:tabs>
        <w:ind w:left="0" w:firstLine="567"/>
        <w:jc w:val="both"/>
        <w:rPr>
          <w:rFonts w:ascii="Times New Roman" w:hAnsi="Times New Roman" w:cs="Times New Roman"/>
          <w:sz w:val="24"/>
          <w:szCs w:val="24"/>
        </w:rPr>
      </w:pPr>
      <w:r w:rsidRPr="00951323">
        <w:rPr>
          <w:rFonts w:ascii="Times New Roman" w:hAnsi="Times New Roman" w:cs="Times New Roman"/>
          <w:sz w:val="24"/>
          <w:szCs w:val="24"/>
        </w:rPr>
        <w:t>утверждает состав лотов, выставляемых на аукцион;</w:t>
      </w:r>
    </w:p>
    <w:p w:rsidR="001131CF" w:rsidRPr="00951323" w:rsidRDefault="001131CF" w:rsidP="00951323">
      <w:pPr>
        <w:pStyle w:val="ConsPlusNormal"/>
        <w:numPr>
          <w:ilvl w:val="0"/>
          <w:numId w:val="55"/>
        </w:numPr>
        <w:tabs>
          <w:tab w:val="left" w:pos="851"/>
        </w:tabs>
        <w:ind w:left="0" w:firstLine="567"/>
        <w:jc w:val="both"/>
        <w:rPr>
          <w:rFonts w:ascii="Times New Roman" w:hAnsi="Times New Roman" w:cs="Times New Roman"/>
          <w:sz w:val="24"/>
          <w:szCs w:val="24"/>
        </w:rPr>
      </w:pPr>
      <w:r w:rsidRPr="00951323">
        <w:rPr>
          <w:rFonts w:ascii="Times New Roman" w:hAnsi="Times New Roman" w:cs="Times New Roman"/>
          <w:sz w:val="24"/>
          <w:szCs w:val="24"/>
        </w:rPr>
        <w:t>устанавливает начальную цену предмета аукциона (лота) и определяет шаг аукциона;</w:t>
      </w:r>
    </w:p>
    <w:p w:rsidR="001131CF" w:rsidRPr="00951323" w:rsidRDefault="001131CF" w:rsidP="00951323">
      <w:pPr>
        <w:pStyle w:val="ConsPlusNormal"/>
        <w:numPr>
          <w:ilvl w:val="0"/>
          <w:numId w:val="55"/>
        </w:numPr>
        <w:tabs>
          <w:tab w:val="left" w:pos="851"/>
        </w:tabs>
        <w:ind w:left="0" w:firstLine="567"/>
        <w:jc w:val="both"/>
        <w:rPr>
          <w:rFonts w:ascii="Times New Roman" w:hAnsi="Times New Roman" w:cs="Times New Roman"/>
          <w:sz w:val="24"/>
          <w:szCs w:val="24"/>
        </w:rPr>
      </w:pPr>
      <w:r w:rsidRPr="00951323">
        <w:rPr>
          <w:rFonts w:ascii="Times New Roman" w:hAnsi="Times New Roman" w:cs="Times New Roman"/>
          <w:sz w:val="24"/>
          <w:szCs w:val="24"/>
        </w:rPr>
        <w:t>определяет размер и условия внесения задатка;</w:t>
      </w:r>
    </w:p>
    <w:p w:rsidR="001131CF" w:rsidRPr="00951323" w:rsidRDefault="001131CF" w:rsidP="00951323">
      <w:pPr>
        <w:pStyle w:val="ConsPlusNormal"/>
        <w:numPr>
          <w:ilvl w:val="0"/>
          <w:numId w:val="55"/>
        </w:numPr>
        <w:tabs>
          <w:tab w:val="left" w:pos="851"/>
        </w:tabs>
        <w:ind w:left="0" w:firstLine="567"/>
        <w:jc w:val="both"/>
        <w:rPr>
          <w:rFonts w:ascii="Times New Roman" w:hAnsi="Times New Roman" w:cs="Times New Roman"/>
          <w:sz w:val="24"/>
          <w:szCs w:val="24"/>
        </w:rPr>
      </w:pPr>
      <w:r w:rsidRPr="00951323">
        <w:rPr>
          <w:rFonts w:ascii="Times New Roman" w:hAnsi="Times New Roman" w:cs="Times New Roman"/>
          <w:sz w:val="24"/>
          <w:szCs w:val="24"/>
        </w:rPr>
        <w:t>утверждает персональный состав комиссии;</w:t>
      </w:r>
    </w:p>
    <w:p w:rsidR="001131CF" w:rsidRPr="00951323" w:rsidRDefault="001131CF" w:rsidP="00951323">
      <w:pPr>
        <w:pStyle w:val="ConsPlusNormal"/>
        <w:numPr>
          <w:ilvl w:val="0"/>
          <w:numId w:val="55"/>
        </w:numPr>
        <w:tabs>
          <w:tab w:val="left" w:pos="851"/>
        </w:tabs>
        <w:ind w:left="0" w:firstLine="567"/>
        <w:jc w:val="both"/>
        <w:rPr>
          <w:rFonts w:ascii="Times New Roman" w:hAnsi="Times New Roman" w:cs="Times New Roman"/>
          <w:sz w:val="24"/>
          <w:szCs w:val="24"/>
        </w:rPr>
      </w:pPr>
      <w:r w:rsidRPr="00951323">
        <w:rPr>
          <w:rFonts w:ascii="Times New Roman" w:hAnsi="Times New Roman" w:cs="Times New Roman"/>
          <w:sz w:val="24"/>
          <w:szCs w:val="24"/>
        </w:rPr>
        <w:t>организует подготовку и размещение извещений о проведении аукциона (или об отказе в его проведении), изменении условий аукциона, об итогах проведенных аукционов;</w:t>
      </w:r>
    </w:p>
    <w:p w:rsidR="001131CF" w:rsidRPr="00951323" w:rsidRDefault="001131CF" w:rsidP="00951323">
      <w:pPr>
        <w:pStyle w:val="ConsPlusNormal"/>
        <w:numPr>
          <w:ilvl w:val="0"/>
          <w:numId w:val="55"/>
        </w:numPr>
        <w:tabs>
          <w:tab w:val="left" w:pos="851"/>
        </w:tabs>
        <w:ind w:left="0" w:firstLine="567"/>
        <w:jc w:val="both"/>
        <w:rPr>
          <w:rFonts w:ascii="Times New Roman" w:hAnsi="Times New Roman" w:cs="Times New Roman"/>
          <w:sz w:val="24"/>
          <w:szCs w:val="24"/>
        </w:rPr>
      </w:pPr>
      <w:r w:rsidRPr="00951323">
        <w:rPr>
          <w:rFonts w:ascii="Times New Roman" w:hAnsi="Times New Roman" w:cs="Times New Roman"/>
          <w:sz w:val="24"/>
          <w:szCs w:val="24"/>
        </w:rPr>
        <w:t>определяет дату, время и место проведения аукциона;</w:t>
      </w:r>
    </w:p>
    <w:p w:rsidR="001131CF" w:rsidRPr="00951323" w:rsidRDefault="001131CF" w:rsidP="00951323">
      <w:pPr>
        <w:pStyle w:val="ConsPlusNormal"/>
        <w:numPr>
          <w:ilvl w:val="0"/>
          <w:numId w:val="55"/>
        </w:numPr>
        <w:tabs>
          <w:tab w:val="left" w:pos="851"/>
        </w:tabs>
        <w:ind w:left="0" w:firstLine="567"/>
        <w:jc w:val="both"/>
        <w:rPr>
          <w:rFonts w:ascii="Times New Roman" w:hAnsi="Times New Roman" w:cs="Times New Roman"/>
          <w:sz w:val="24"/>
          <w:szCs w:val="24"/>
        </w:rPr>
      </w:pPr>
      <w:r w:rsidRPr="00951323">
        <w:rPr>
          <w:rFonts w:ascii="Times New Roman" w:hAnsi="Times New Roman" w:cs="Times New Roman"/>
          <w:sz w:val="24"/>
          <w:szCs w:val="24"/>
        </w:rPr>
        <w:t>утверждает форму заявки на участие в аукционе;</w:t>
      </w:r>
    </w:p>
    <w:p w:rsidR="001131CF" w:rsidRPr="00951323" w:rsidRDefault="001131CF" w:rsidP="00951323">
      <w:pPr>
        <w:pStyle w:val="ConsPlusNormal"/>
        <w:numPr>
          <w:ilvl w:val="0"/>
          <w:numId w:val="55"/>
        </w:numPr>
        <w:tabs>
          <w:tab w:val="left" w:pos="851"/>
        </w:tabs>
        <w:ind w:left="0" w:firstLine="567"/>
        <w:jc w:val="both"/>
        <w:rPr>
          <w:rFonts w:ascii="Times New Roman" w:hAnsi="Times New Roman" w:cs="Times New Roman"/>
          <w:sz w:val="24"/>
          <w:szCs w:val="24"/>
        </w:rPr>
      </w:pPr>
      <w:r w:rsidRPr="00951323">
        <w:rPr>
          <w:rFonts w:ascii="Times New Roman" w:hAnsi="Times New Roman" w:cs="Times New Roman"/>
          <w:sz w:val="24"/>
          <w:szCs w:val="24"/>
        </w:rPr>
        <w:t>принимает от претендентов заявки для участия в аукционе и прилагаемые к ним документы, ведет журнал приема заявок;</w:t>
      </w:r>
    </w:p>
    <w:p w:rsidR="001131CF" w:rsidRPr="00951323" w:rsidRDefault="001131CF" w:rsidP="00951323">
      <w:pPr>
        <w:pStyle w:val="ConsPlusNormal"/>
        <w:numPr>
          <w:ilvl w:val="0"/>
          <w:numId w:val="55"/>
        </w:numPr>
        <w:tabs>
          <w:tab w:val="left" w:pos="851"/>
        </w:tabs>
        <w:ind w:left="0" w:firstLine="567"/>
        <w:jc w:val="both"/>
        <w:rPr>
          <w:rFonts w:ascii="Times New Roman" w:hAnsi="Times New Roman" w:cs="Times New Roman"/>
          <w:sz w:val="24"/>
          <w:szCs w:val="24"/>
        </w:rPr>
      </w:pPr>
      <w:r w:rsidRPr="00951323">
        <w:rPr>
          <w:rFonts w:ascii="Times New Roman" w:hAnsi="Times New Roman" w:cs="Times New Roman"/>
          <w:sz w:val="24"/>
          <w:szCs w:val="24"/>
        </w:rPr>
        <w:t>подписывает протоколы об окончании приема заявок и о результатах аукциона;</w:t>
      </w:r>
    </w:p>
    <w:p w:rsidR="001131CF" w:rsidRPr="00882D72" w:rsidRDefault="00CD6031" w:rsidP="001131CF">
      <w:pPr>
        <w:pStyle w:val="ConsPlusNormal"/>
        <w:ind w:firstLine="540"/>
        <w:jc w:val="both"/>
        <w:rPr>
          <w:rFonts w:ascii="Times New Roman" w:hAnsi="Times New Roman" w:cs="Times New Roman"/>
          <w:sz w:val="24"/>
          <w:szCs w:val="24"/>
        </w:rPr>
      </w:pPr>
      <w:r w:rsidRPr="00882D72">
        <w:rPr>
          <w:rFonts w:ascii="Times New Roman" w:hAnsi="Times New Roman" w:cs="Times New Roman"/>
          <w:sz w:val="24"/>
          <w:szCs w:val="24"/>
        </w:rPr>
        <w:t>4.</w:t>
      </w:r>
      <w:r w:rsidR="00AB52DE" w:rsidRPr="00882D72">
        <w:rPr>
          <w:rFonts w:ascii="Times New Roman" w:hAnsi="Times New Roman" w:cs="Times New Roman"/>
          <w:sz w:val="24"/>
          <w:szCs w:val="24"/>
        </w:rPr>
        <w:t>2</w:t>
      </w:r>
      <w:r w:rsidR="001131CF" w:rsidRPr="00882D72">
        <w:rPr>
          <w:rFonts w:ascii="Times New Roman" w:hAnsi="Times New Roman" w:cs="Times New Roman"/>
          <w:sz w:val="24"/>
          <w:szCs w:val="24"/>
        </w:rPr>
        <w:t>.2</w:t>
      </w:r>
      <w:r w:rsidR="00FD4DF7">
        <w:rPr>
          <w:rFonts w:ascii="Times New Roman" w:hAnsi="Times New Roman" w:cs="Times New Roman"/>
          <w:sz w:val="24"/>
          <w:szCs w:val="24"/>
        </w:rPr>
        <w:t>.</w:t>
      </w:r>
      <w:r w:rsidR="001131CF" w:rsidRPr="00882D72">
        <w:rPr>
          <w:rFonts w:ascii="Times New Roman" w:hAnsi="Times New Roman" w:cs="Times New Roman"/>
          <w:sz w:val="24"/>
          <w:szCs w:val="24"/>
        </w:rPr>
        <w:t xml:space="preserve"> Комиссия:</w:t>
      </w:r>
    </w:p>
    <w:p w:rsidR="001131CF" w:rsidRPr="00882D72" w:rsidRDefault="001131CF" w:rsidP="00951323">
      <w:pPr>
        <w:pStyle w:val="ConsPlusNormal"/>
        <w:numPr>
          <w:ilvl w:val="0"/>
          <w:numId w:val="55"/>
        </w:numPr>
        <w:tabs>
          <w:tab w:val="left" w:pos="851"/>
        </w:tabs>
        <w:ind w:left="0" w:firstLine="567"/>
        <w:jc w:val="both"/>
        <w:rPr>
          <w:rFonts w:ascii="Times New Roman" w:hAnsi="Times New Roman" w:cs="Times New Roman"/>
          <w:sz w:val="24"/>
          <w:szCs w:val="24"/>
        </w:rPr>
      </w:pPr>
      <w:r w:rsidRPr="00882D72">
        <w:rPr>
          <w:rFonts w:ascii="Times New Roman" w:hAnsi="Times New Roman" w:cs="Times New Roman"/>
          <w:sz w:val="24"/>
          <w:szCs w:val="24"/>
        </w:rPr>
        <w:t>рассматривает заявки на участие в аукционе, ведет протокол рассмотрения заявок на участие аукционе;</w:t>
      </w:r>
    </w:p>
    <w:p w:rsidR="001131CF" w:rsidRPr="00882D72" w:rsidRDefault="001131CF" w:rsidP="00951323">
      <w:pPr>
        <w:pStyle w:val="ConsPlusNormal"/>
        <w:numPr>
          <w:ilvl w:val="0"/>
          <w:numId w:val="55"/>
        </w:numPr>
        <w:tabs>
          <w:tab w:val="left" w:pos="851"/>
        </w:tabs>
        <w:ind w:left="0" w:firstLine="567"/>
        <w:jc w:val="both"/>
        <w:rPr>
          <w:rFonts w:ascii="Times New Roman" w:hAnsi="Times New Roman" w:cs="Times New Roman"/>
          <w:sz w:val="24"/>
          <w:szCs w:val="24"/>
        </w:rPr>
      </w:pPr>
      <w:r w:rsidRPr="00882D72">
        <w:rPr>
          <w:rFonts w:ascii="Times New Roman" w:hAnsi="Times New Roman" w:cs="Times New Roman"/>
          <w:sz w:val="24"/>
          <w:szCs w:val="24"/>
        </w:rPr>
        <w:t>принимает решение о допуске (либо отказе в допуске) претендентов к участию в аукционе;</w:t>
      </w:r>
    </w:p>
    <w:p w:rsidR="001131CF" w:rsidRPr="00882D72" w:rsidRDefault="001131CF" w:rsidP="00951323">
      <w:pPr>
        <w:pStyle w:val="ConsPlusNormal"/>
        <w:numPr>
          <w:ilvl w:val="0"/>
          <w:numId w:val="55"/>
        </w:numPr>
        <w:tabs>
          <w:tab w:val="left" w:pos="851"/>
        </w:tabs>
        <w:ind w:left="0" w:firstLine="567"/>
        <w:jc w:val="both"/>
        <w:rPr>
          <w:rFonts w:ascii="Times New Roman" w:hAnsi="Times New Roman" w:cs="Times New Roman"/>
          <w:sz w:val="24"/>
          <w:szCs w:val="24"/>
        </w:rPr>
      </w:pPr>
      <w:r w:rsidRPr="00882D72">
        <w:rPr>
          <w:rFonts w:ascii="Times New Roman" w:hAnsi="Times New Roman" w:cs="Times New Roman"/>
          <w:sz w:val="24"/>
          <w:szCs w:val="24"/>
        </w:rPr>
        <w:t>назначает из состава комиссии аукциониста;</w:t>
      </w:r>
    </w:p>
    <w:p w:rsidR="001131CF" w:rsidRPr="00882D72" w:rsidRDefault="001131CF" w:rsidP="00951323">
      <w:pPr>
        <w:pStyle w:val="ConsPlusNormal"/>
        <w:numPr>
          <w:ilvl w:val="0"/>
          <w:numId w:val="55"/>
        </w:numPr>
        <w:tabs>
          <w:tab w:val="left" w:pos="851"/>
        </w:tabs>
        <w:ind w:left="0" w:firstLine="567"/>
        <w:jc w:val="both"/>
        <w:rPr>
          <w:rFonts w:ascii="Times New Roman" w:hAnsi="Times New Roman" w:cs="Times New Roman"/>
          <w:sz w:val="24"/>
          <w:szCs w:val="24"/>
        </w:rPr>
      </w:pPr>
      <w:r w:rsidRPr="00882D72">
        <w:rPr>
          <w:rFonts w:ascii="Times New Roman" w:hAnsi="Times New Roman" w:cs="Times New Roman"/>
          <w:sz w:val="24"/>
          <w:szCs w:val="24"/>
        </w:rPr>
        <w:t>ведет протокол аукциона;</w:t>
      </w:r>
    </w:p>
    <w:p w:rsidR="001131CF" w:rsidRPr="00882D72" w:rsidRDefault="001131CF" w:rsidP="00951323">
      <w:pPr>
        <w:pStyle w:val="ConsPlusNormal"/>
        <w:numPr>
          <w:ilvl w:val="0"/>
          <w:numId w:val="55"/>
        </w:numPr>
        <w:tabs>
          <w:tab w:val="left" w:pos="851"/>
        </w:tabs>
        <w:ind w:left="0" w:firstLine="567"/>
        <w:jc w:val="both"/>
        <w:rPr>
          <w:rFonts w:ascii="Times New Roman" w:hAnsi="Times New Roman" w:cs="Times New Roman"/>
          <w:sz w:val="24"/>
          <w:szCs w:val="24"/>
        </w:rPr>
      </w:pPr>
      <w:r w:rsidRPr="00882D72">
        <w:rPr>
          <w:rFonts w:ascii="Times New Roman" w:hAnsi="Times New Roman" w:cs="Times New Roman"/>
          <w:sz w:val="24"/>
          <w:szCs w:val="24"/>
        </w:rPr>
        <w:t>подписывает протокол о результатах аукциона;</w:t>
      </w:r>
    </w:p>
    <w:p w:rsidR="001131CF" w:rsidRPr="00882D72" w:rsidRDefault="001131CF" w:rsidP="00951323">
      <w:pPr>
        <w:pStyle w:val="ConsPlusNormal"/>
        <w:numPr>
          <w:ilvl w:val="0"/>
          <w:numId w:val="55"/>
        </w:numPr>
        <w:tabs>
          <w:tab w:val="left" w:pos="851"/>
        </w:tabs>
        <w:ind w:left="0" w:firstLine="567"/>
        <w:jc w:val="both"/>
        <w:rPr>
          <w:rFonts w:ascii="Times New Roman" w:hAnsi="Times New Roman" w:cs="Times New Roman"/>
          <w:sz w:val="24"/>
          <w:szCs w:val="24"/>
        </w:rPr>
      </w:pPr>
      <w:r w:rsidRPr="00882D72">
        <w:rPr>
          <w:rFonts w:ascii="Times New Roman" w:hAnsi="Times New Roman" w:cs="Times New Roman"/>
          <w:sz w:val="24"/>
          <w:szCs w:val="24"/>
        </w:rPr>
        <w:t>определяет победителя аукциона.</w:t>
      </w:r>
    </w:p>
    <w:p w:rsidR="001131CF" w:rsidRPr="00B106CF" w:rsidRDefault="001131CF" w:rsidP="001131CF">
      <w:pPr>
        <w:pStyle w:val="ConsPlusNormal"/>
        <w:jc w:val="both"/>
        <w:rPr>
          <w:rFonts w:ascii="Times New Roman" w:hAnsi="Times New Roman" w:cs="Times New Roman"/>
          <w:color w:val="FF0000"/>
          <w:sz w:val="24"/>
          <w:szCs w:val="24"/>
        </w:rPr>
      </w:pPr>
    </w:p>
    <w:p w:rsidR="001131CF" w:rsidRPr="00882D72" w:rsidRDefault="002C00E1" w:rsidP="001131CF">
      <w:pPr>
        <w:pStyle w:val="ConsPlusNormal"/>
        <w:jc w:val="center"/>
        <w:rPr>
          <w:rFonts w:ascii="Times New Roman" w:hAnsi="Times New Roman" w:cs="Times New Roman"/>
          <w:b/>
          <w:sz w:val="24"/>
          <w:szCs w:val="24"/>
        </w:rPr>
      </w:pPr>
      <w:r w:rsidRPr="00882D72">
        <w:rPr>
          <w:rFonts w:ascii="Times New Roman" w:hAnsi="Times New Roman" w:cs="Times New Roman"/>
          <w:b/>
          <w:sz w:val="24"/>
          <w:szCs w:val="24"/>
        </w:rPr>
        <w:t>4</w:t>
      </w:r>
      <w:r w:rsidR="001131CF" w:rsidRPr="00882D72">
        <w:rPr>
          <w:rFonts w:ascii="Times New Roman" w:hAnsi="Times New Roman" w:cs="Times New Roman"/>
          <w:b/>
          <w:sz w:val="24"/>
          <w:szCs w:val="24"/>
        </w:rPr>
        <w:t>.</w:t>
      </w:r>
      <w:r w:rsidR="00AB52DE" w:rsidRPr="00882D72">
        <w:rPr>
          <w:rFonts w:ascii="Times New Roman" w:hAnsi="Times New Roman" w:cs="Times New Roman"/>
          <w:b/>
          <w:sz w:val="24"/>
          <w:szCs w:val="24"/>
        </w:rPr>
        <w:t>3</w:t>
      </w:r>
      <w:r w:rsidR="00FD4DF7">
        <w:rPr>
          <w:rFonts w:ascii="Times New Roman" w:hAnsi="Times New Roman" w:cs="Times New Roman"/>
          <w:b/>
          <w:sz w:val="24"/>
          <w:szCs w:val="24"/>
        </w:rPr>
        <w:t>.</w:t>
      </w:r>
      <w:r w:rsidR="001131CF" w:rsidRPr="00882D72">
        <w:rPr>
          <w:rFonts w:ascii="Times New Roman" w:hAnsi="Times New Roman" w:cs="Times New Roman"/>
          <w:b/>
          <w:sz w:val="24"/>
          <w:szCs w:val="24"/>
        </w:rPr>
        <w:t xml:space="preserve"> Аукционы и извещение об их проведении</w:t>
      </w:r>
    </w:p>
    <w:p w:rsidR="001131CF" w:rsidRPr="00882D72" w:rsidRDefault="00CD6031" w:rsidP="001131CF">
      <w:pPr>
        <w:pStyle w:val="ConsPlusNormal"/>
        <w:ind w:firstLine="540"/>
        <w:jc w:val="both"/>
        <w:rPr>
          <w:rFonts w:ascii="Times New Roman" w:hAnsi="Times New Roman" w:cs="Times New Roman"/>
          <w:sz w:val="24"/>
          <w:szCs w:val="24"/>
        </w:rPr>
      </w:pPr>
      <w:r w:rsidRPr="00882D72">
        <w:rPr>
          <w:rFonts w:ascii="Times New Roman" w:hAnsi="Times New Roman" w:cs="Times New Roman"/>
          <w:sz w:val="24"/>
          <w:szCs w:val="24"/>
        </w:rPr>
        <w:t>4.</w:t>
      </w:r>
      <w:r w:rsidR="00AB52DE" w:rsidRPr="00882D72">
        <w:rPr>
          <w:rFonts w:ascii="Times New Roman" w:hAnsi="Times New Roman" w:cs="Times New Roman"/>
          <w:sz w:val="24"/>
          <w:szCs w:val="24"/>
        </w:rPr>
        <w:t>3</w:t>
      </w:r>
      <w:r w:rsidR="001131CF" w:rsidRPr="00882D72">
        <w:rPr>
          <w:rFonts w:ascii="Times New Roman" w:hAnsi="Times New Roman" w:cs="Times New Roman"/>
          <w:sz w:val="24"/>
          <w:szCs w:val="24"/>
        </w:rPr>
        <w:t>.1</w:t>
      </w:r>
      <w:r w:rsidR="00FD4DF7">
        <w:rPr>
          <w:rFonts w:ascii="Times New Roman" w:hAnsi="Times New Roman" w:cs="Times New Roman"/>
          <w:sz w:val="24"/>
          <w:szCs w:val="24"/>
        </w:rPr>
        <w:t>.</w:t>
      </w:r>
      <w:r w:rsidR="00B71BAA" w:rsidRPr="00882D72">
        <w:rPr>
          <w:rFonts w:ascii="Times New Roman" w:hAnsi="Times New Roman" w:cs="Times New Roman"/>
          <w:sz w:val="24"/>
          <w:szCs w:val="24"/>
        </w:rPr>
        <w:t>Аукцион</w:t>
      </w:r>
      <w:r w:rsidR="001131CF" w:rsidRPr="00882D72">
        <w:rPr>
          <w:rFonts w:ascii="Times New Roman" w:hAnsi="Times New Roman" w:cs="Times New Roman"/>
          <w:sz w:val="24"/>
          <w:szCs w:val="24"/>
        </w:rPr>
        <w:t xml:space="preserve"> явля</w:t>
      </w:r>
      <w:r w:rsidR="00B71BAA" w:rsidRPr="00882D72">
        <w:rPr>
          <w:rFonts w:ascii="Times New Roman" w:hAnsi="Times New Roman" w:cs="Times New Roman"/>
          <w:sz w:val="24"/>
          <w:szCs w:val="24"/>
        </w:rPr>
        <w:t>ется открытым</w:t>
      </w:r>
      <w:r w:rsidR="001131CF" w:rsidRPr="00882D72">
        <w:rPr>
          <w:rFonts w:ascii="Times New Roman" w:hAnsi="Times New Roman" w:cs="Times New Roman"/>
          <w:sz w:val="24"/>
          <w:szCs w:val="24"/>
        </w:rPr>
        <w:t xml:space="preserve"> по составу участников.</w:t>
      </w:r>
    </w:p>
    <w:p w:rsidR="001131CF" w:rsidRPr="00882D72" w:rsidRDefault="00CD6031" w:rsidP="001131CF">
      <w:pPr>
        <w:pStyle w:val="ConsPlusNormal"/>
        <w:ind w:firstLine="540"/>
        <w:jc w:val="both"/>
        <w:rPr>
          <w:rFonts w:ascii="Times New Roman" w:hAnsi="Times New Roman" w:cs="Times New Roman"/>
          <w:sz w:val="24"/>
          <w:szCs w:val="24"/>
        </w:rPr>
      </w:pPr>
      <w:r w:rsidRPr="00882D72">
        <w:rPr>
          <w:rFonts w:ascii="Times New Roman" w:hAnsi="Times New Roman" w:cs="Times New Roman"/>
          <w:sz w:val="24"/>
          <w:szCs w:val="24"/>
        </w:rPr>
        <w:t>4.</w:t>
      </w:r>
      <w:r w:rsidR="00AB52DE" w:rsidRPr="00882D72">
        <w:rPr>
          <w:rFonts w:ascii="Times New Roman" w:hAnsi="Times New Roman" w:cs="Times New Roman"/>
          <w:sz w:val="24"/>
          <w:szCs w:val="24"/>
        </w:rPr>
        <w:t>3</w:t>
      </w:r>
      <w:r w:rsidR="001131CF" w:rsidRPr="00882D72">
        <w:rPr>
          <w:rFonts w:ascii="Times New Roman" w:hAnsi="Times New Roman" w:cs="Times New Roman"/>
          <w:sz w:val="24"/>
          <w:szCs w:val="24"/>
        </w:rPr>
        <w:t>.2</w:t>
      </w:r>
      <w:r w:rsidR="00FD4DF7">
        <w:rPr>
          <w:rFonts w:ascii="Times New Roman" w:hAnsi="Times New Roman" w:cs="Times New Roman"/>
          <w:sz w:val="24"/>
          <w:szCs w:val="24"/>
        </w:rPr>
        <w:t>.</w:t>
      </w:r>
      <w:r w:rsidR="001131CF" w:rsidRPr="00882D72">
        <w:rPr>
          <w:rFonts w:ascii="Times New Roman" w:hAnsi="Times New Roman" w:cs="Times New Roman"/>
          <w:sz w:val="24"/>
          <w:szCs w:val="24"/>
        </w:rPr>
        <w:t xml:space="preserve">Извещение о проведении аукциона на право установки и эксплуатации рекламной конструкции размещается организатором аукциона в общественно-политической газете "Борьба" Калачевского района Волгоградской области, на официальном сайте администрации </w:t>
      </w:r>
      <w:r w:rsidR="001131CF" w:rsidRPr="00882D72">
        <w:rPr>
          <w:rFonts w:ascii="Times New Roman" w:hAnsi="Times New Roman" w:cs="Times New Roman"/>
          <w:sz w:val="24"/>
          <w:szCs w:val="24"/>
        </w:rPr>
        <w:lastRenderedPageBreak/>
        <w:t>Калачевского муниципального района http://kalachadmin.ru/ и на официальном сайте Российской Федерации в сети "Интернет" для размещения информации о проведении торгов) http://torgi.gov.ru/  в срок, установленный аукционной документацией, но не менее чем за тридцать календарных дней до даты проведения аукциона.</w:t>
      </w:r>
    </w:p>
    <w:p w:rsidR="001131CF" w:rsidRPr="00882D72" w:rsidRDefault="000A68FF" w:rsidP="001131CF">
      <w:pPr>
        <w:pStyle w:val="ConsPlusNormal"/>
        <w:ind w:firstLine="540"/>
        <w:jc w:val="both"/>
        <w:rPr>
          <w:rFonts w:ascii="Times New Roman" w:hAnsi="Times New Roman" w:cs="Times New Roman"/>
          <w:sz w:val="24"/>
          <w:szCs w:val="24"/>
        </w:rPr>
      </w:pPr>
      <w:r w:rsidRPr="00882D72">
        <w:rPr>
          <w:rFonts w:ascii="Times New Roman" w:hAnsi="Times New Roman" w:cs="Times New Roman"/>
          <w:sz w:val="24"/>
          <w:szCs w:val="24"/>
        </w:rPr>
        <w:t>4.</w:t>
      </w:r>
      <w:r w:rsidR="00AB52DE" w:rsidRPr="00882D72">
        <w:rPr>
          <w:rFonts w:ascii="Times New Roman" w:hAnsi="Times New Roman" w:cs="Times New Roman"/>
          <w:sz w:val="24"/>
          <w:szCs w:val="24"/>
        </w:rPr>
        <w:t>3</w:t>
      </w:r>
      <w:r w:rsidR="001131CF" w:rsidRPr="00882D72">
        <w:rPr>
          <w:rFonts w:ascii="Times New Roman" w:hAnsi="Times New Roman" w:cs="Times New Roman"/>
          <w:sz w:val="24"/>
          <w:szCs w:val="24"/>
        </w:rPr>
        <w:t>.3</w:t>
      </w:r>
      <w:r w:rsidR="00FD4DF7">
        <w:rPr>
          <w:rFonts w:ascii="Times New Roman" w:hAnsi="Times New Roman" w:cs="Times New Roman"/>
          <w:sz w:val="24"/>
          <w:szCs w:val="24"/>
        </w:rPr>
        <w:t>.</w:t>
      </w:r>
      <w:r w:rsidR="001131CF" w:rsidRPr="00882D72">
        <w:rPr>
          <w:rFonts w:ascii="Times New Roman" w:hAnsi="Times New Roman" w:cs="Times New Roman"/>
          <w:sz w:val="24"/>
          <w:szCs w:val="24"/>
        </w:rPr>
        <w:t xml:space="preserve"> Извещение о проведении аукциона должно содержать следующие обязательные сведения:</w:t>
      </w:r>
    </w:p>
    <w:p w:rsidR="001131CF" w:rsidRPr="00882D72" w:rsidRDefault="001131CF" w:rsidP="00951323">
      <w:pPr>
        <w:pStyle w:val="ConsPlusNormal"/>
        <w:numPr>
          <w:ilvl w:val="0"/>
          <w:numId w:val="54"/>
        </w:numPr>
        <w:tabs>
          <w:tab w:val="left" w:pos="851"/>
        </w:tabs>
        <w:ind w:left="0" w:firstLine="567"/>
        <w:jc w:val="both"/>
        <w:rPr>
          <w:rFonts w:ascii="Times New Roman" w:hAnsi="Times New Roman" w:cs="Times New Roman"/>
          <w:sz w:val="24"/>
          <w:szCs w:val="24"/>
        </w:rPr>
      </w:pPr>
      <w:r w:rsidRPr="00882D72">
        <w:rPr>
          <w:rFonts w:ascii="Times New Roman" w:hAnsi="Times New Roman" w:cs="Times New Roman"/>
          <w:sz w:val="24"/>
          <w:szCs w:val="24"/>
        </w:rPr>
        <w:t>дату, время, место проведения аукциона;</w:t>
      </w:r>
    </w:p>
    <w:p w:rsidR="001131CF" w:rsidRPr="00882D72" w:rsidRDefault="001131CF" w:rsidP="00951323">
      <w:pPr>
        <w:pStyle w:val="ConsPlusNormal"/>
        <w:numPr>
          <w:ilvl w:val="0"/>
          <w:numId w:val="54"/>
        </w:numPr>
        <w:tabs>
          <w:tab w:val="left" w:pos="851"/>
        </w:tabs>
        <w:ind w:left="0" w:firstLine="567"/>
        <w:jc w:val="both"/>
        <w:rPr>
          <w:rFonts w:ascii="Times New Roman" w:hAnsi="Times New Roman" w:cs="Times New Roman"/>
          <w:sz w:val="24"/>
          <w:szCs w:val="24"/>
        </w:rPr>
      </w:pPr>
      <w:r w:rsidRPr="00882D72">
        <w:rPr>
          <w:rFonts w:ascii="Times New Roman" w:hAnsi="Times New Roman" w:cs="Times New Roman"/>
          <w:sz w:val="24"/>
          <w:szCs w:val="24"/>
        </w:rPr>
        <w:t>форму проведения аукциона;</w:t>
      </w:r>
    </w:p>
    <w:p w:rsidR="001131CF" w:rsidRPr="00882D72" w:rsidRDefault="001131CF" w:rsidP="00951323">
      <w:pPr>
        <w:pStyle w:val="ConsPlusNormal"/>
        <w:numPr>
          <w:ilvl w:val="0"/>
          <w:numId w:val="54"/>
        </w:numPr>
        <w:tabs>
          <w:tab w:val="left" w:pos="851"/>
        </w:tabs>
        <w:ind w:left="0" w:firstLine="567"/>
        <w:jc w:val="both"/>
        <w:rPr>
          <w:rFonts w:ascii="Times New Roman" w:hAnsi="Times New Roman" w:cs="Times New Roman"/>
          <w:sz w:val="24"/>
          <w:szCs w:val="24"/>
        </w:rPr>
      </w:pPr>
      <w:r w:rsidRPr="00882D72">
        <w:rPr>
          <w:rFonts w:ascii="Times New Roman" w:hAnsi="Times New Roman" w:cs="Times New Roman"/>
          <w:sz w:val="24"/>
          <w:szCs w:val="24"/>
        </w:rPr>
        <w:t>предмет аукциона;</w:t>
      </w:r>
    </w:p>
    <w:p w:rsidR="001131CF" w:rsidRPr="00882D72" w:rsidRDefault="001131CF" w:rsidP="00951323">
      <w:pPr>
        <w:pStyle w:val="ConsPlusNormal"/>
        <w:numPr>
          <w:ilvl w:val="0"/>
          <w:numId w:val="54"/>
        </w:numPr>
        <w:tabs>
          <w:tab w:val="left" w:pos="851"/>
        </w:tabs>
        <w:ind w:left="0" w:firstLine="567"/>
        <w:jc w:val="both"/>
        <w:rPr>
          <w:rFonts w:ascii="Times New Roman" w:hAnsi="Times New Roman" w:cs="Times New Roman"/>
          <w:sz w:val="24"/>
          <w:szCs w:val="24"/>
        </w:rPr>
      </w:pPr>
      <w:r w:rsidRPr="00882D72">
        <w:rPr>
          <w:rFonts w:ascii="Times New Roman" w:hAnsi="Times New Roman" w:cs="Times New Roman"/>
          <w:sz w:val="24"/>
          <w:szCs w:val="24"/>
        </w:rPr>
        <w:t>начальную цену предмета аукциона (лота);</w:t>
      </w:r>
    </w:p>
    <w:p w:rsidR="001131CF" w:rsidRPr="00882D72" w:rsidRDefault="001131CF" w:rsidP="00951323">
      <w:pPr>
        <w:pStyle w:val="ConsPlusNormal"/>
        <w:numPr>
          <w:ilvl w:val="0"/>
          <w:numId w:val="54"/>
        </w:numPr>
        <w:tabs>
          <w:tab w:val="left" w:pos="851"/>
        </w:tabs>
        <w:ind w:left="0" w:firstLine="567"/>
        <w:jc w:val="both"/>
        <w:rPr>
          <w:rFonts w:ascii="Times New Roman" w:hAnsi="Times New Roman" w:cs="Times New Roman"/>
          <w:sz w:val="24"/>
          <w:szCs w:val="24"/>
        </w:rPr>
      </w:pPr>
      <w:r w:rsidRPr="00882D72">
        <w:rPr>
          <w:rFonts w:ascii="Times New Roman" w:hAnsi="Times New Roman" w:cs="Times New Roman"/>
          <w:sz w:val="24"/>
          <w:szCs w:val="24"/>
        </w:rPr>
        <w:t>шаг аукциона;</w:t>
      </w:r>
    </w:p>
    <w:p w:rsidR="001131CF" w:rsidRPr="00882D72" w:rsidRDefault="001131CF" w:rsidP="00951323">
      <w:pPr>
        <w:pStyle w:val="ConsPlusNormal"/>
        <w:numPr>
          <w:ilvl w:val="0"/>
          <w:numId w:val="54"/>
        </w:numPr>
        <w:tabs>
          <w:tab w:val="left" w:pos="851"/>
        </w:tabs>
        <w:ind w:left="0" w:firstLine="567"/>
        <w:jc w:val="both"/>
        <w:rPr>
          <w:rFonts w:ascii="Times New Roman" w:hAnsi="Times New Roman" w:cs="Times New Roman"/>
          <w:sz w:val="24"/>
          <w:szCs w:val="24"/>
        </w:rPr>
      </w:pPr>
      <w:r w:rsidRPr="00882D72">
        <w:rPr>
          <w:rFonts w:ascii="Times New Roman" w:hAnsi="Times New Roman" w:cs="Times New Roman"/>
          <w:sz w:val="24"/>
          <w:szCs w:val="24"/>
        </w:rPr>
        <w:t>форму заявки на участие в аукционе и срок ее подачи;</w:t>
      </w:r>
    </w:p>
    <w:p w:rsidR="001131CF" w:rsidRDefault="001131CF" w:rsidP="00951323">
      <w:pPr>
        <w:pStyle w:val="ConsPlusNormal"/>
        <w:numPr>
          <w:ilvl w:val="0"/>
          <w:numId w:val="54"/>
        </w:numPr>
        <w:tabs>
          <w:tab w:val="left" w:pos="851"/>
        </w:tabs>
        <w:ind w:left="0" w:firstLine="567"/>
        <w:jc w:val="both"/>
        <w:rPr>
          <w:rFonts w:ascii="Times New Roman" w:hAnsi="Times New Roman" w:cs="Times New Roman"/>
          <w:sz w:val="24"/>
          <w:szCs w:val="24"/>
        </w:rPr>
      </w:pPr>
      <w:r w:rsidRPr="00882D72">
        <w:rPr>
          <w:rFonts w:ascii="Times New Roman" w:hAnsi="Times New Roman" w:cs="Times New Roman"/>
          <w:sz w:val="24"/>
          <w:szCs w:val="24"/>
        </w:rPr>
        <w:t>порядок, место, дату и время начала и окончания приема заявок;</w:t>
      </w:r>
    </w:p>
    <w:p w:rsidR="00951323" w:rsidRPr="00882D72" w:rsidRDefault="00951323" w:rsidP="00951323">
      <w:pPr>
        <w:pStyle w:val="ConsPlusNormal"/>
        <w:numPr>
          <w:ilvl w:val="0"/>
          <w:numId w:val="54"/>
        </w:numPr>
        <w:tabs>
          <w:tab w:val="left" w:pos="851"/>
        </w:tabs>
        <w:ind w:left="0" w:firstLine="567"/>
        <w:jc w:val="both"/>
        <w:rPr>
          <w:rFonts w:ascii="Times New Roman" w:hAnsi="Times New Roman" w:cs="Times New Roman"/>
          <w:sz w:val="24"/>
          <w:szCs w:val="24"/>
        </w:rPr>
      </w:pPr>
      <w:r w:rsidRPr="00882D72">
        <w:rPr>
          <w:rFonts w:ascii="Times New Roman" w:hAnsi="Times New Roman" w:cs="Times New Roman"/>
          <w:sz w:val="24"/>
          <w:szCs w:val="24"/>
        </w:rPr>
        <w:t xml:space="preserve">порядок, место, дату и время </w:t>
      </w:r>
      <w:r>
        <w:rPr>
          <w:rFonts w:ascii="Times New Roman" w:hAnsi="Times New Roman" w:cs="Times New Roman"/>
          <w:sz w:val="24"/>
          <w:szCs w:val="24"/>
        </w:rPr>
        <w:t>ознакомления с аукционной документацией;</w:t>
      </w:r>
    </w:p>
    <w:p w:rsidR="001131CF" w:rsidRPr="00882D72" w:rsidRDefault="001131CF" w:rsidP="00951323">
      <w:pPr>
        <w:pStyle w:val="ConsPlusNormal"/>
        <w:numPr>
          <w:ilvl w:val="0"/>
          <w:numId w:val="54"/>
        </w:numPr>
        <w:tabs>
          <w:tab w:val="left" w:pos="851"/>
        </w:tabs>
        <w:ind w:left="0" w:firstLine="567"/>
        <w:jc w:val="both"/>
        <w:rPr>
          <w:rFonts w:ascii="Times New Roman" w:hAnsi="Times New Roman" w:cs="Times New Roman"/>
          <w:sz w:val="24"/>
          <w:szCs w:val="24"/>
        </w:rPr>
      </w:pPr>
      <w:r w:rsidRPr="00882D72">
        <w:rPr>
          <w:rFonts w:ascii="Times New Roman" w:hAnsi="Times New Roman" w:cs="Times New Roman"/>
          <w:sz w:val="24"/>
          <w:szCs w:val="24"/>
        </w:rPr>
        <w:t>исчерпывающий перечень представляемых претендентами для участия в аукционе документов и требования к их оформлению;</w:t>
      </w:r>
    </w:p>
    <w:p w:rsidR="001131CF" w:rsidRPr="00882D72" w:rsidRDefault="001131CF" w:rsidP="00951323">
      <w:pPr>
        <w:pStyle w:val="ConsPlusNormal"/>
        <w:numPr>
          <w:ilvl w:val="0"/>
          <w:numId w:val="54"/>
        </w:numPr>
        <w:tabs>
          <w:tab w:val="left" w:pos="851"/>
        </w:tabs>
        <w:ind w:left="0" w:firstLine="567"/>
        <w:jc w:val="both"/>
        <w:rPr>
          <w:rFonts w:ascii="Times New Roman" w:hAnsi="Times New Roman" w:cs="Times New Roman"/>
          <w:sz w:val="24"/>
          <w:szCs w:val="24"/>
        </w:rPr>
      </w:pPr>
      <w:r w:rsidRPr="00882D72">
        <w:rPr>
          <w:rFonts w:ascii="Times New Roman" w:hAnsi="Times New Roman" w:cs="Times New Roman"/>
          <w:sz w:val="24"/>
          <w:szCs w:val="24"/>
        </w:rPr>
        <w:t>размер, сроки и порядок внесения задатка;</w:t>
      </w:r>
    </w:p>
    <w:p w:rsidR="001131CF" w:rsidRPr="00882D72" w:rsidRDefault="001131CF" w:rsidP="00951323">
      <w:pPr>
        <w:pStyle w:val="ConsPlusNormal"/>
        <w:numPr>
          <w:ilvl w:val="0"/>
          <w:numId w:val="54"/>
        </w:numPr>
        <w:tabs>
          <w:tab w:val="left" w:pos="851"/>
        </w:tabs>
        <w:ind w:left="0" w:firstLine="567"/>
        <w:jc w:val="both"/>
        <w:rPr>
          <w:rFonts w:ascii="Times New Roman" w:hAnsi="Times New Roman" w:cs="Times New Roman"/>
          <w:sz w:val="24"/>
          <w:szCs w:val="24"/>
        </w:rPr>
      </w:pPr>
      <w:r w:rsidRPr="00882D72">
        <w:rPr>
          <w:rFonts w:ascii="Times New Roman" w:hAnsi="Times New Roman" w:cs="Times New Roman"/>
          <w:sz w:val="24"/>
          <w:szCs w:val="24"/>
        </w:rPr>
        <w:t>условия проведения аукциона;</w:t>
      </w:r>
    </w:p>
    <w:p w:rsidR="001131CF" w:rsidRPr="00882D72" w:rsidRDefault="001131CF" w:rsidP="00951323">
      <w:pPr>
        <w:pStyle w:val="ConsPlusNormal"/>
        <w:numPr>
          <w:ilvl w:val="0"/>
          <w:numId w:val="54"/>
        </w:numPr>
        <w:tabs>
          <w:tab w:val="left" w:pos="851"/>
        </w:tabs>
        <w:ind w:left="0" w:firstLine="567"/>
        <w:jc w:val="both"/>
        <w:rPr>
          <w:rFonts w:ascii="Times New Roman" w:hAnsi="Times New Roman" w:cs="Times New Roman"/>
          <w:sz w:val="24"/>
          <w:szCs w:val="24"/>
        </w:rPr>
      </w:pPr>
      <w:r w:rsidRPr="00882D72">
        <w:rPr>
          <w:rFonts w:ascii="Times New Roman" w:hAnsi="Times New Roman" w:cs="Times New Roman"/>
          <w:sz w:val="24"/>
          <w:szCs w:val="24"/>
        </w:rPr>
        <w:t>срок заключения Договора;</w:t>
      </w:r>
    </w:p>
    <w:p w:rsidR="001131CF" w:rsidRPr="00882D72" w:rsidRDefault="001131CF" w:rsidP="00951323">
      <w:pPr>
        <w:pStyle w:val="ConsPlusNormal"/>
        <w:numPr>
          <w:ilvl w:val="0"/>
          <w:numId w:val="54"/>
        </w:numPr>
        <w:tabs>
          <w:tab w:val="left" w:pos="851"/>
        </w:tabs>
        <w:ind w:left="0" w:firstLine="567"/>
        <w:jc w:val="both"/>
        <w:rPr>
          <w:rFonts w:ascii="Times New Roman" w:hAnsi="Times New Roman" w:cs="Times New Roman"/>
          <w:sz w:val="24"/>
          <w:szCs w:val="24"/>
        </w:rPr>
      </w:pPr>
      <w:r w:rsidRPr="00882D72">
        <w:rPr>
          <w:rFonts w:ascii="Times New Roman" w:hAnsi="Times New Roman" w:cs="Times New Roman"/>
          <w:sz w:val="24"/>
          <w:szCs w:val="24"/>
        </w:rPr>
        <w:t>проект Договора;</w:t>
      </w:r>
    </w:p>
    <w:p w:rsidR="001131CF" w:rsidRPr="00882D72" w:rsidRDefault="001131CF" w:rsidP="00951323">
      <w:pPr>
        <w:pStyle w:val="ConsPlusNormal"/>
        <w:numPr>
          <w:ilvl w:val="0"/>
          <w:numId w:val="54"/>
        </w:numPr>
        <w:tabs>
          <w:tab w:val="left" w:pos="851"/>
        </w:tabs>
        <w:ind w:left="0" w:firstLine="567"/>
        <w:jc w:val="both"/>
        <w:rPr>
          <w:rFonts w:ascii="Times New Roman" w:hAnsi="Times New Roman" w:cs="Times New Roman"/>
          <w:sz w:val="24"/>
          <w:szCs w:val="24"/>
        </w:rPr>
      </w:pPr>
      <w:r w:rsidRPr="00882D72">
        <w:rPr>
          <w:rFonts w:ascii="Times New Roman" w:hAnsi="Times New Roman" w:cs="Times New Roman"/>
          <w:sz w:val="24"/>
          <w:szCs w:val="24"/>
        </w:rPr>
        <w:t>номер контактного телефона и местонахождение организатора аукциона.</w:t>
      </w:r>
    </w:p>
    <w:p w:rsidR="001131CF" w:rsidRPr="00882D72" w:rsidRDefault="000A68FF" w:rsidP="001131CF">
      <w:pPr>
        <w:pStyle w:val="ConsPlusNormal"/>
        <w:ind w:firstLine="540"/>
        <w:jc w:val="both"/>
        <w:rPr>
          <w:rFonts w:ascii="Times New Roman" w:hAnsi="Times New Roman" w:cs="Times New Roman"/>
          <w:sz w:val="24"/>
          <w:szCs w:val="24"/>
        </w:rPr>
      </w:pPr>
      <w:r w:rsidRPr="00882D72">
        <w:rPr>
          <w:rFonts w:ascii="Times New Roman" w:hAnsi="Times New Roman" w:cs="Times New Roman"/>
          <w:sz w:val="24"/>
          <w:szCs w:val="24"/>
        </w:rPr>
        <w:t>4.</w:t>
      </w:r>
      <w:r w:rsidR="00AB52DE" w:rsidRPr="00882D72">
        <w:rPr>
          <w:rFonts w:ascii="Times New Roman" w:hAnsi="Times New Roman" w:cs="Times New Roman"/>
          <w:sz w:val="24"/>
          <w:szCs w:val="24"/>
        </w:rPr>
        <w:t>3</w:t>
      </w:r>
      <w:r w:rsidR="001131CF" w:rsidRPr="00882D72">
        <w:rPr>
          <w:rFonts w:ascii="Times New Roman" w:hAnsi="Times New Roman" w:cs="Times New Roman"/>
          <w:sz w:val="24"/>
          <w:szCs w:val="24"/>
        </w:rPr>
        <w:t>.4</w:t>
      </w:r>
      <w:r w:rsidR="00FD4DF7">
        <w:rPr>
          <w:rFonts w:ascii="Times New Roman" w:hAnsi="Times New Roman" w:cs="Times New Roman"/>
          <w:sz w:val="24"/>
          <w:szCs w:val="24"/>
        </w:rPr>
        <w:t>.</w:t>
      </w:r>
      <w:r w:rsidR="001131CF" w:rsidRPr="00882D72">
        <w:rPr>
          <w:rFonts w:ascii="Times New Roman" w:hAnsi="Times New Roman" w:cs="Times New Roman"/>
          <w:sz w:val="24"/>
          <w:szCs w:val="24"/>
        </w:rPr>
        <w:t>Если иное не указано в извещении о проведении аукциона, организатор аукциона вправе отказаться от проведения аукциона в любое время, но не позднее чем за 3 дня до наступления даты его проведения. Извещение об отказе от проведения аукциона размещается в общественно-политической газете "Борьба" Калачевского района Волгоградской области, на официальном сайте администрации Калачевского муниципального района http://kalachadmin.ru/ и на официальном сайте Российской Федерации в сети "Интернет" для размещения информации о проведении торгов) http://torgi.gov.ru/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с даты принятия решения об отказе от проведения аукциона.</w:t>
      </w:r>
    </w:p>
    <w:p w:rsidR="001131CF" w:rsidRPr="00B106CF" w:rsidRDefault="001131CF" w:rsidP="001131CF">
      <w:pPr>
        <w:pStyle w:val="ConsPlusNormal"/>
        <w:jc w:val="both"/>
        <w:rPr>
          <w:rFonts w:ascii="Times New Roman" w:hAnsi="Times New Roman" w:cs="Times New Roman"/>
          <w:color w:val="FF0000"/>
          <w:sz w:val="24"/>
          <w:szCs w:val="24"/>
        </w:rPr>
      </w:pPr>
    </w:p>
    <w:p w:rsidR="001131CF" w:rsidRPr="00B71BAA" w:rsidRDefault="002C00E1" w:rsidP="001131CF">
      <w:pPr>
        <w:pStyle w:val="ConsPlusNormal"/>
        <w:jc w:val="center"/>
        <w:rPr>
          <w:rFonts w:ascii="Times New Roman" w:hAnsi="Times New Roman" w:cs="Times New Roman"/>
          <w:b/>
          <w:sz w:val="24"/>
          <w:szCs w:val="24"/>
        </w:rPr>
      </w:pPr>
      <w:r w:rsidRPr="00B71BAA">
        <w:rPr>
          <w:rFonts w:ascii="Times New Roman" w:hAnsi="Times New Roman" w:cs="Times New Roman"/>
          <w:b/>
          <w:sz w:val="24"/>
          <w:szCs w:val="24"/>
        </w:rPr>
        <w:t>4</w:t>
      </w:r>
      <w:r w:rsidR="001131CF" w:rsidRPr="00B71BAA">
        <w:rPr>
          <w:rFonts w:ascii="Times New Roman" w:hAnsi="Times New Roman" w:cs="Times New Roman"/>
          <w:b/>
          <w:sz w:val="24"/>
          <w:szCs w:val="24"/>
        </w:rPr>
        <w:t>.</w:t>
      </w:r>
      <w:r w:rsidR="00AB52DE" w:rsidRPr="00B71BAA">
        <w:rPr>
          <w:rFonts w:ascii="Times New Roman" w:hAnsi="Times New Roman" w:cs="Times New Roman"/>
          <w:b/>
          <w:sz w:val="24"/>
          <w:szCs w:val="24"/>
        </w:rPr>
        <w:t>4</w:t>
      </w:r>
      <w:r w:rsidR="00FD4DF7">
        <w:rPr>
          <w:rFonts w:ascii="Times New Roman" w:hAnsi="Times New Roman" w:cs="Times New Roman"/>
          <w:b/>
          <w:sz w:val="24"/>
          <w:szCs w:val="24"/>
        </w:rPr>
        <w:t>.</w:t>
      </w:r>
      <w:r w:rsidR="001131CF" w:rsidRPr="00B71BAA">
        <w:rPr>
          <w:rFonts w:ascii="Times New Roman" w:hAnsi="Times New Roman" w:cs="Times New Roman"/>
          <w:b/>
          <w:sz w:val="24"/>
          <w:szCs w:val="24"/>
        </w:rPr>
        <w:t xml:space="preserve"> Подача и прием заявок</w:t>
      </w:r>
    </w:p>
    <w:p w:rsidR="001131CF" w:rsidRPr="00B71BAA" w:rsidRDefault="00AB52DE" w:rsidP="001131CF">
      <w:pPr>
        <w:pStyle w:val="ConsPlusNormal"/>
        <w:ind w:firstLine="540"/>
        <w:jc w:val="both"/>
        <w:rPr>
          <w:rFonts w:ascii="Times New Roman" w:hAnsi="Times New Roman" w:cs="Times New Roman"/>
          <w:sz w:val="24"/>
          <w:szCs w:val="24"/>
        </w:rPr>
      </w:pPr>
      <w:r w:rsidRPr="00B71BAA">
        <w:rPr>
          <w:rFonts w:ascii="Times New Roman" w:hAnsi="Times New Roman" w:cs="Times New Roman"/>
          <w:sz w:val="24"/>
          <w:szCs w:val="24"/>
        </w:rPr>
        <w:t>4</w:t>
      </w:r>
      <w:r w:rsidR="00CD6031">
        <w:rPr>
          <w:rFonts w:ascii="Times New Roman" w:hAnsi="Times New Roman" w:cs="Times New Roman"/>
          <w:sz w:val="24"/>
          <w:szCs w:val="24"/>
        </w:rPr>
        <w:t>.4</w:t>
      </w:r>
      <w:r w:rsidR="001131CF" w:rsidRPr="00B71BAA">
        <w:rPr>
          <w:rFonts w:ascii="Times New Roman" w:hAnsi="Times New Roman" w:cs="Times New Roman"/>
          <w:sz w:val="24"/>
          <w:szCs w:val="24"/>
        </w:rPr>
        <w:t>.1</w:t>
      </w:r>
      <w:r w:rsidR="00FD4DF7">
        <w:rPr>
          <w:rFonts w:ascii="Times New Roman" w:hAnsi="Times New Roman" w:cs="Times New Roman"/>
          <w:sz w:val="24"/>
          <w:szCs w:val="24"/>
        </w:rPr>
        <w:t>.</w:t>
      </w:r>
      <w:r w:rsidR="001131CF" w:rsidRPr="00B71BAA">
        <w:rPr>
          <w:rFonts w:ascii="Times New Roman" w:hAnsi="Times New Roman" w:cs="Times New Roman"/>
          <w:sz w:val="24"/>
          <w:szCs w:val="24"/>
        </w:rPr>
        <w:t xml:space="preserve"> Претендент представляет письменную заявку на участие в аукционе не позднее даты, указанной в извещении о проведении аукциона.</w:t>
      </w:r>
    </w:p>
    <w:p w:rsidR="001131CF" w:rsidRPr="00B71BAA" w:rsidRDefault="001131CF" w:rsidP="001131CF">
      <w:pPr>
        <w:pStyle w:val="ConsPlusNormal"/>
        <w:ind w:firstLine="540"/>
        <w:jc w:val="both"/>
        <w:rPr>
          <w:rFonts w:ascii="Times New Roman" w:hAnsi="Times New Roman" w:cs="Times New Roman"/>
          <w:sz w:val="24"/>
          <w:szCs w:val="24"/>
        </w:rPr>
      </w:pPr>
      <w:r w:rsidRPr="00B71BAA">
        <w:rPr>
          <w:rFonts w:ascii="Times New Roman" w:hAnsi="Times New Roman" w:cs="Times New Roman"/>
          <w:sz w:val="24"/>
          <w:szCs w:val="24"/>
        </w:rPr>
        <w:t>К заявке по установленной форме прилагаются следующие документы:</w:t>
      </w:r>
    </w:p>
    <w:p w:rsidR="001131CF" w:rsidRPr="00B71BAA" w:rsidRDefault="001131CF" w:rsidP="00126C60">
      <w:pPr>
        <w:pStyle w:val="ConsPlusNormal"/>
        <w:numPr>
          <w:ilvl w:val="0"/>
          <w:numId w:val="53"/>
        </w:numPr>
        <w:tabs>
          <w:tab w:val="left" w:pos="851"/>
        </w:tabs>
        <w:ind w:left="0" w:firstLine="567"/>
        <w:jc w:val="both"/>
        <w:rPr>
          <w:rFonts w:ascii="Times New Roman" w:hAnsi="Times New Roman" w:cs="Times New Roman"/>
          <w:sz w:val="24"/>
          <w:szCs w:val="24"/>
        </w:rPr>
      </w:pPr>
      <w:r w:rsidRPr="00B71BAA">
        <w:rPr>
          <w:rFonts w:ascii="Times New Roman" w:hAnsi="Times New Roman" w:cs="Times New Roman"/>
          <w:sz w:val="24"/>
          <w:szCs w:val="24"/>
        </w:rPr>
        <w:t>сведения и документы о претенденте аукциона, включающие в себя фирменное наименование (наименование), сведения об организационно-правовой форме, о местонахождении, почтовый адрес, заверенные копии учредительных документов (для юридического лица), заверенные копии документов о государственной регистрации физического лица в качестве индивидуального предпринимателя, заверенные копии документов, удостоверяющих личность, сведения о месте жительства (для физического лица), номер контактного телефона;</w:t>
      </w:r>
    </w:p>
    <w:p w:rsidR="001131CF" w:rsidRPr="00B71BAA" w:rsidRDefault="001131CF" w:rsidP="00126C60">
      <w:pPr>
        <w:pStyle w:val="ConsPlusNormal"/>
        <w:numPr>
          <w:ilvl w:val="0"/>
          <w:numId w:val="53"/>
        </w:numPr>
        <w:tabs>
          <w:tab w:val="left" w:pos="851"/>
        </w:tabs>
        <w:ind w:left="0" w:firstLine="567"/>
        <w:jc w:val="both"/>
        <w:rPr>
          <w:rFonts w:ascii="Times New Roman" w:hAnsi="Times New Roman" w:cs="Times New Roman"/>
          <w:sz w:val="24"/>
          <w:szCs w:val="24"/>
        </w:rPr>
      </w:pPr>
      <w:r w:rsidRPr="00B71BAA">
        <w:rPr>
          <w:rFonts w:ascii="Times New Roman" w:hAnsi="Times New Roman" w:cs="Times New Roman"/>
          <w:sz w:val="24"/>
          <w:szCs w:val="24"/>
        </w:rPr>
        <w:t>документ, подтверждающий полномочия лица на осуществление действий от имени претендента;</w:t>
      </w:r>
    </w:p>
    <w:p w:rsidR="001131CF" w:rsidRPr="00882D72" w:rsidRDefault="001131CF" w:rsidP="00126C60">
      <w:pPr>
        <w:pStyle w:val="ConsPlusNormal"/>
        <w:numPr>
          <w:ilvl w:val="0"/>
          <w:numId w:val="53"/>
        </w:numPr>
        <w:tabs>
          <w:tab w:val="left" w:pos="851"/>
        </w:tabs>
        <w:ind w:left="0" w:firstLine="567"/>
        <w:jc w:val="both"/>
        <w:rPr>
          <w:rFonts w:ascii="Times New Roman" w:hAnsi="Times New Roman" w:cs="Times New Roman"/>
          <w:sz w:val="24"/>
          <w:szCs w:val="24"/>
        </w:rPr>
      </w:pPr>
      <w:r w:rsidRPr="00882D72">
        <w:rPr>
          <w:rFonts w:ascii="Times New Roman" w:hAnsi="Times New Roman" w:cs="Times New Roman"/>
          <w:sz w:val="24"/>
          <w:szCs w:val="24"/>
        </w:rPr>
        <w:t>паспорт рекламной конструкции, выполненный проектной организацией;</w:t>
      </w:r>
    </w:p>
    <w:p w:rsidR="001131CF" w:rsidRPr="00B71BAA" w:rsidRDefault="001131CF" w:rsidP="00126C60">
      <w:pPr>
        <w:pStyle w:val="ConsPlusNormal"/>
        <w:numPr>
          <w:ilvl w:val="0"/>
          <w:numId w:val="53"/>
        </w:numPr>
        <w:tabs>
          <w:tab w:val="left" w:pos="851"/>
        </w:tabs>
        <w:ind w:left="0" w:firstLine="567"/>
        <w:jc w:val="both"/>
        <w:rPr>
          <w:rFonts w:ascii="Times New Roman" w:hAnsi="Times New Roman" w:cs="Times New Roman"/>
          <w:sz w:val="24"/>
          <w:szCs w:val="24"/>
        </w:rPr>
      </w:pPr>
      <w:r w:rsidRPr="00B71BAA">
        <w:rPr>
          <w:rFonts w:ascii="Times New Roman" w:hAnsi="Times New Roman" w:cs="Times New Roman"/>
          <w:sz w:val="24"/>
          <w:szCs w:val="24"/>
        </w:rPr>
        <w:t>документ, подтверждающий внесение задатка.</w:t>
      </w:r>
    </w:p>
    <w:p w:rsidR="001131CF" w:rsidRPr="00B71BAA" w:rsidRDefault="001131CF" w:rsidP="001131CF">
      <w:pPr>
        <w:pStyle w:val="ConsPlusNormal"/>
        <w:ind w:firstLine="540"/>
        <w:jc w:val="both"/>
        <w:rPr>
          <w:rFonts w:ascii="Times New Roman" w:hAnsi="Times New Roman" w:cs="Times New Roman"/>
          <w:sz w:val="24"/>
          <w:szCs w:val="24"/>
        </w:rPr>
      </w:pPr>
      <w:r w:rsidRPr="00B71BAA">
        <w:rPr>
          <w:rFonts w:ascii="Times New Roman" w:hAnsi="Times New Roman" w:cs="Times New Roman"/>
          <w:sz w:val="24"/>
          <w:szCs w:val="24"/>
        </w:rPr>
        <w:t>Заявка должна содержать перечень прилагаемых к ней документов.</w:t>
      </w:r>
    </w:p>
    <w:p w:rsidR="001131CF" w:rsidRPr="00882D72" w:rsidRDefault="00AB52DE" w:rsidP="001131CF">
      <w:pPr>
        <w:pStyle w:val="ConsPlusNormal"/>
        <w:ind w:firstLine="540"/>
        <w:jc w:val="both"/>
        <w:rPr>
          <w:rFonts w:ascii="Times New Roman" w:hAnsi="Times New Roman" w:cs="Times New Roman"/>
          <w:sz w:val="24"/>
          <w:szCs w:val="24"/>
        </w:rPr>
      </w:pPr>
      <w:r w:rsidRPr="00882D72">
        <w:rPr>
          <w:rFonts w:ascii="Times New Roman" w:hAnsi="Times New Roman" w:cs="Times New Roman"/>
          <w:sz w:val="24"/>
          <w:szCs w:val="24"/>
        </w:rPr>
        <w:t>4</w:t>
      </w:r>
      <w:r w:rsidR="001131CF" w:rsidRPr="00882D72">
        <w:rPr>
          <w:rFonts w:ascii="Times New Roman" w:hAnsi="Times New Roman" w:cs="Times New Roman"/>
          <w:sz w:val="24"/>
          <w:szCs w:val="24"/>
        </w:rPr>
        <w:t>.</w:t>
      </w:r>
      <w:r w:rsidR="00CD6031" w:rsidRPr="00882D72">
        <w:rPr>
          <w:rFonts w:ascii="Times New Roman" w:hAnsi="Times New Roman" w:cs="Times New Roman"/>
          <w:sz w:val="24"/>
          <w:szCs w:val="24"/>
        </w:rPr>
        <w:t>4.</w:t>
      </w:r>
      <w:r w:rsidR="001131CF" w:rsidRPr="00882D72">
        <w:rPr>
          <w:rFonts w:ascii="Times New Roman" w:hAnsi="Times New Roman" w:cs="Times New Roman"/>
          <w:sz w:val="24"/>
          <w:szCs w:val="24"/>
        </w:rPr>
        <w:t>2</w:t>
      </w:r>
      <w:r w:rsidR="00FD4DF7">
        <w:rPr>
          <w:rFonts w:ascii="Times New Roman" w:hAnsi="Times New Roman" w:cs="Times New Roman"/>
          <w:sz w:val="24"/>
          <w:szCs w:val="24"/>
        </w:rPr>
        <w:t>.</w:t>
      </w:r>
      <w:r w:rsidR="001131CF" w:rsidRPr="00882D72">
        <w:rPr>
          <w:rFonts w:ascii="Times New Roman" w:hAnsi="Times New Roman" w:cs="Times New Roman"/>
          <w:sz w:val="24"/>
          <w:szCs w:val="24"/>
        </w:rPr>
        <w:t xml:space="preserve"> Претендент имеет право ознакомиться с установленным порядком проведения аукциона, а организатор аукциона обязан обеспечить </w:t>
      </w:r>
      <w:r w:rsidR="00B71BAA" w:rsidRPr="00882D72">
        <w:rPr>
          <w:rFonts w:ascii="Times New Roman" w:hAnsi="Times New Roman" w:cs="Times New Roman"/>
          <w:sz w:val="24"/>
          <w:szCs w:val="24"/>
        </w:rPr>
        <w:t xml:space="preserve">ему возможность ознакомления с </w:t>
      </w:r>
      <w:r w:rsidR="001131CF" w:rsidRPr="00882D72">
        <w:rPr>
          <w:rFonts w:ascii="Times New Roman" w:hAnsi="Times New Roman" w:cs="Times New Roman"/>
          <w:sz w:val="24"/>
          <w:szCs w:val="24"/>
        </w:rPr>
        <w:lastRenderedPageBreak/>
        <w:t>документами</w:t>
      </w:r>
      <w:r w:rsidR="00B71BAA" w:rsidRPr="00882D72">
        <w:rPr>
          <w:rFonts w:ascii="Times New Roman" w:hAnsi="Times New Roman" w:cs="Times New Roman"/>
          <w:sz w:val="24"/>
          <w:szCs w:val="24"/>
        </w:rPr>
        <w:t xml:space="preserve"> согласно извещению о проведении аукциона</w:t>
      </w:r>
      <w:r w:rsidR="001131CF" w:rsidRPr="00882D72">
        <w:rPr>
          <w:rFonts w:ascii="Times New Roman" w:hAnsi="Times New Roman" w:cs="Times New Roman"/>
          <w:sz w:val="24"/>
          <w:szCs w:val="24"/>
        </w:rPr>
        <w:t>.</w:t>
      </w:r>
    </w:p>
    <w:p w:rsidR="001131CF" w:rsidRPr="00882D72" w:rsidRDefault="000A68FF" w:rsidP="001131CF">
      <w:pPr>
        <w:pStyle w:val="ConsPlusNormal"/>
        <w:ind w:firstLine="540"/>
        <w:jc w:val="both"/>
        <w:rPr>
          <w:rFonts w:ascii="Times New Roman" w:hAnsi="Times New Roman" w:cs="Times New Roman"/>
          <w:sz w:val="24"/>
          <w:szCs w:val="24"/>
        </w:rPr>
      </w:pPr>
      <w:r w:rsidRPr="00882D72">
        <w:rPr>
          <w:rFonts w:ascii="Times New Roman" w:hAnsi="Times New Roman" w:cs="Times New Roman"/>
          <w:sz w:val="24"/>
          <w:szCs w:val="24"/>
        </w:rPr>
        <w:t>4.</w:t>
      </w:r>
      <w:r w:rsidR="00AB52DE" w:rsidRPr="00882D72">
        <w:rPr>
          <w:rFonts w:ascii="Times New Roman" w:hAnsi="Times New Roman" w:cs="Times New Roman"/>
          <w:sz w:val="24"/>
          <w:szCs w:val="24"/>
        </w:rPr>
        <w:t>4</w:t>
      </w:r>
      <w:r w:rsidR="001131CF" w:rsidRPr="00882D72">
        <w:rPr>
          <w:rFonts w:ascii="Times New Roman" w:hAnsi="Times New Roman" w:cs="Times New Roman"/>
          <w:sz w:val="24"/>
          <w:szCs w:val="24"/>
        </w:rPr>
        <w:t>.3</w:t>
      </w:r>
      <w:r w:rsidR="00FD4DF7">
        <w:rPr>
          <w:rFonts w:ascii="Times New Roman" w:hAnsi="Times New Roman" w:cs="Times New Roman"/>
          <w:sz w:val="24"/>
          <w:szCs w:val="24"/>
        </w:rPr>
        <w:t>.</w:t>
      </w:r>
      <w:r w:rsidR="001131CF" w:rsidRPr="00882D72">
        <w:rPr>
          <w:rFonts w:ascii="Times New Roman" w:hAnsi="Times New Roman" w:cs="Times New Roman"/>
          <w:sz w:val="24"/>
          <w:szCs w:val="24"/>
        </w:rPr>
        <w:t xml:space="preserve"> Организатор аукциона осуществляет прием заявок на участие в аукционе в сроки, указанные в извещении. При этом датой начала срока подачи заявки на участие в аукционе является день, следующий за днем размещения извещения о проведении аукциона.</w:t>
      </w:r>
    </w:p>
    <w:p w:rsidR="001131CF" w:rsidRPr="00882D72" w:rsidRDefault="000A68FF" w:rsidP="001131CF">
      <w:pPr>
        <w:pStyle w:val="ConsPlusNormal"/>
        <w:ind w:firstLine="540"/>
        <w:jc w:val="both"/>
        <w:rPr>
          <w:rFonts w:ascii="Times New Roman" w:hAnsi="Times New Roman" w:cs="Times New Roman"/>
          <w:sz w:val="24"/>
          <w:szCs w:val="24"/>
        </w:rPr>
      </w:pPr>
      <w:r w:rsidRPr="00882D72">
        <w:rPr>
          <w:rFonts w:ascii="Times New Roman" w:hAnsi="Times New Roman" w:cs="Times New Roman"/>
          <w:sz w:val="24"/>
          <w:szCs w:val="24"/>
        </w:rPr>
        <w:t>4.</w:t>
      </w:r>
      <w:r w:rsidR="00AB52DE" w:rsidRPr="00882D72">
        <w:rPr>
          <w:rFonts w:ascii="Times New Roman" w:hAnsi="Times New Roman" w:cs="Times New Roman"/>
          <w:sz w:val="24"/>
          <w:szCs w:val="24"/>
        </w:rPr>
        <w:t>4</w:t>
      </w:r>
      <w:r w:rsidR="001131CF" w:rsidRPr="00882D72">
        <w:rPr>
          <w:rFonts w:ascii="Times New Roman" w:hAnsi="Times New Roman" w:cs="Times New Roman"/>
          <w:sz w:val="24"/>
          <w:szCs w:val="24"/>
        </w:rPr>
        <w:t>.4</w:t>
      </w:r>
      <w:r w:rsidR="00FD4DF7">
        <w:rPr>
          <w:rFonts w:ascii="Times New Roman" w:hAnsi="Times New Roman" w:cs="Times New Roman"/>
          <w:sz w:val="24"/>
          <w:szCs w:val="24"/>
        </w:rPr>
        <w:t>.</w:t>
      </w:r>
      <w:r w:rsidR="001131CF" w:rsidRPr="00882D72">
        <w:rPr>
          <w:rFonts w:ascii="Times New Roman" w:hAnsi="Times New Roman" w:cs="Times New Roman"/>
          <w:sz w:val="24"/>
          <w:szCs w:val="24"/>
        </w:rPr>
        <w:t xml:space="preserve"> Заявка на участие в аукционе подается претендентом либо его надлежаще уполномоченным представителем организатору аукциона. Один претендент имеет право подать только одну заявку на участие в аукционе в отношении каждого предмета аукциона (лота).</w:t>
      </w:r>
    </w:p>
    <w:p w:rsidR="001131CF" w:rsidRPr="00882D72" w:rsidRDefault="000A68FF" w:rsidP="001131CF">
      <w:pPr>
        <w:pStyle w:val="ConsPlusNormal"/>
        <w:ind w:firstLine="540"/>
        <w:jc w:val="both"/>
        <w:rPr>
          <w:rFonts w:ascii="Times New Roman" w:hAnsi="Times New Roman" w:cs="Times New Roman"/>
          <w:sz w:val="24"/>
          <w:szCs w:val="24"/>
        </w:rPr>
      </w:pPr>
      <w:r w:rsidRPr="00882D72">
        <w:rPr>
          <w:rFonts w:ascii="Times New Roman" w:hAnsi="Times New Roman" w:cs="Times New Roman"/>
          <w:sz w:val="24"/>
          <w:szCs w:val="24"/>
        </w:rPr>
        <w:t>4.</w:t>
      </w:r>
      <w:r w:rsidR="00AB52DE" w:rsidRPr="00882D72">
        <w:rPr>
          <w:rFonts w:ascii="Times New Roman" w:hAnsi="Times New Roman" w:cs="Times New Roman"/>
          <w:sz w:val="24"/>
          <w:szCs w:val="24"/>
        </w:rPr>
        <w:t>4</w:t>
      </w:r>
      <w:r w:rsidR="001131CF" w:rsidRPr="00882D72">
        <w:rPr>
          <w:rFonts w:ascii="Times New Roman" w:hAnsi="Times New Roman" w:cs="Times New Roman"/>
          <w:sz w:val="24"/>
          <w:szCs w:val="24"/>
        </w:rPr>
        <w:t>.5</w:t>
      </w:r>
      <w:r w:rsidR="00FD4DF7">
        <w:rPr>
          <w:rFonts w:ascii="Times New Roman" w:hAnsi="Times New Roman" w:cs="Times New Roman"/>
          <w:sz w:val="24"/>
          <w:szCs w:val="24"/>
        </w:rPr>
        <w:t>.</w:t>
      </w:r>
      <w:r w:rsidR="001131CF" w:rsidRPr="00882D72">
        <w:rPr>
          <w:rFonts w:ascii="Times New Roman" w:hAnsi="Times New Roman" w:cs="Times New Roman"/>
          <w:sz w:val="24"/>
          <w:szCs w:val="24"/>
        </w:rPr>
        <w:t xml:space="preserve"> Заявка с прилагаемыми к ней документами регистрируется организатором аукциона в журнале приема заявок.</w:t>
      </w:r>
    </w:p>
    <w:p w:rsidR="001131CF" w:rsidRPr="00882D72" w:rsidRDefault="000A68FF" w:rsidP="001131CF">
      <w:pPr>
        <w:pStyle w:val="ConsPlusNormal"/>
        <w:ind w:firstLine="540"/>
        <w:jc w:val="both"/>
        <w:rPr>
          <w:rFonts w:ascii="Times New Roman" w:hAnsi="Times New Roman" w:cs="Times New Roman"/>
          <w:sz w:val="24"/>
          <w:szCs w:val="24"/>
        </w:rPr>
      </w:pPr>
      <w:r w:rsidRPr="00882D72">
        <w:rPr>
          <w:rFonts w:ascii="Times New Roman" w:hAnsi="Times New Roman" w:cs="Times New Roman"/>
          <w:sz w:val="24"/>
          <w:szCs w:val="24"/>
        </w:rPr>
        <w:t>4.</w:t>
      </w:r>
      <w:r w:rsidR="00AB52DE" w:rsidRPr="00882D72">
        <w:rPr>
          <w:rFonts w:ascii="Times New Roman" w:hAnsi="Times New Roman" w:cs="Times New Roman"/>
          <w:sz w:val="24"/>
          <w:szCs w:val="24"/>
        </w:rPr>
        <w:t>4</w:t>
      </w:r>
      <w:r w:rsidR="001131CF" w:rsidRPr="00882D72">
        <w:rPr>
          <w:rFonts w:ascii="Times New Roman" w:hAnsi="Times New Roman" w:cs="Times New Roman"/>
          <w:sz w:val="24"/>
          <w:szCs w:val="24"/>
        </w:rPr>
        <w:t>.6</w:t>
      </w:r>
      <w:r w:rsidR="00FD4DF7">
        <w:rPr>
          <w:rFonts w:ascii="Times New Roman" w:hAnsi="Times New Roman" w:cs="Times New Roman"/>
          <w:sz w:val="24"/>
          <w:szCs w:val="24"/>
        </w:rPr>
        <w:t>.</w:t>
      </w:r>
      <w:r w:rsidR="001131CF" w:rsidRPr="00882D72">
        <w:rPr>
          <w:rFonts w:ascii="Times New Roman" w:hAnsi="Times New Roman" w:cs="Times New Roman"/>
          <w:sz w:val="24"/>
          <w:szCs w:val="24"/>
        </w:rPr>
        <w:t xml:space="preserve"> Организатор аукциона отказывает в приеме заявки в случае, если заявка подана до начала или по истечении срока приема заявок, указанного в извещении о проведении аукциона.</w:t>
      </w:r>
    </w:p>
    <w:p w:rsidR="001131CF" w:rsidRPr="00882D72" w:rsidRDefault="000A68FF" w:rsidP="001131CF">
      <w:pPr>
        <w:pStyle w:val="ConsPlusNormal"/>
        <w:ind w:firstLine="540"/>
        <w:jc w:val="both"/>
        <w:rPr>
          <w:rFonts w:ascii="Times New Roman" w:hAnsi="Times New Roman" w:cs="Times New Roman"/>
          <w:sz w:val="24"/>
          <w:szCs w:val="24"/>
        </w:rPr>
      </w:pPr>
      <w:r w:rsidRPr="00882D72">
        <w:rPr>
          <w:rFonts w:ascii="Times New Roman" w:hAnsi="Times New Roman" w:cs="Times New Roman"/>
          <w:sz w:val="24"/>
          <w:szCs w:val="24"/>
        </w:rPr>
        <w:t>4.</w:t>
      </w:r>
      <w:r w:rsidR="00AB52DE" w:rsidRPr="00882D72">
        <w:rPr>
          <w:rFonts w:ascii="Times New Roman" w:hAnsi="Times New Roman" w:cs="Times New Roman"/>
          <w:sz w:val="24"/>
          <w:szCs w:val="24"/>
        </w:rPr>
        <w:t>4</w:t>
      </w:r>
      <w:r w:rsidR="001131CF" w:rsidRPr="00882D72">
        <w:rPr>
          <w:rFonts w:ascii="Times New Roman" w:hAnsi="Times New Roman" w:cs="Times New Roman"/>
          <w:sz w:val="24"/>
          <w:szCs w:val="24"/>
        </w:rPr>
        <w:t>.7</w:t>
      </w:r>
      <w:r w:rsidR="00FD4DF7">
        <w:rPr>
          <w:rFonts w:ascii="Times New Roman" w:hAnsi="Times New Roman" w:cs="Times New Roman"/>
          <w:sz w:val="24"/>
          <w:szCs w:val="24"/>
        </w:rPr>
        <w:t>.</w:t>
      </w:r>
      <w:r w:rsidR="001131CF" w:rsidRPr="00882D72">
        <w:rPr>
          <w:rFonts w:ascii="Times New Roman" w:hAnsi="Times New Roman" w:cs="Times New Roman"/>
          <w:sz w:val="24"/>
          <w:szCs w:val="24"/>
        </w:rPr>
        <w:t xml:space="preserve"> Претендент имеет право отозвать поданную заявку до истечения срока подачи заявок в письменной форме, уведомив об этом организатора аукциона. Отзыв заявки регистрируется в журнале приема заявок. Сумма задатка подлежит возврату в течение 5 рабочих дней</w:t>
      </w:r>
      <w:r w:rsidR="00B71BAA" w:rsidRPr="00882D72">
        <w:rPr>
          <w:rFonts w:ascii="Times New Roman" w:hAnsi="Times New Roman" w:cs="Times New Roman"/>
          <w:sz w:val="24"/>
          <w:szCs w:val="24"/>
        </w:rPr>
        <w:t xml:space="preserve"> с момента регистрации в журнале приема заявок</w:t>
      </w:r>
      <w:r w:rsidR="001131CF" w:rsidRPr="00882D72">
        <w:rPr>
          <w:rFonts w:ascii="Times New Roman" w:hAnsi="Times New Roman" w:cs="Times New Roman"/>
          <w:sz w:val="24"/>
          <w:szCs w:val="24"/>
        </w:rPr>
        <w:t>.</w:t>
      </w:r>
    </w:p>
    <w:p w:rsidR="001131CF" w:rsidRPr="00B71BAA" w:rsidRDefault="000A68FF" w:rsidP="001131CF">
      <w:pPr>
        <w:pStyle w:val="ConsPlusNormal"/>
        <w:ind w:firstLine="540"/>
        <w:jc w:val="both"/>
        <w:rPr>
          <w:rFonts w:ascii="Times New Roman" w:hAnsi="Times New Roman" w:cs="Times New Roman"/>
          <w:sz w:val="24"/>
          <w:szCs w:val="24"/>
        </w:rPr>
      </w:pPr>
      <w:r w:rsidRPr="00882D72">
        <w:rPr>
          <w:rFonts w:ascii="Times New Roman" w:hAnsi="Times New Roman" w:cs="Times New Roman"/>
          <w:sz w:val="24"/>
          <w:szCs w:val="24"/>
        </w:rPr>
        <w:t>4.</w:t>
      </w:r>
      <w:r w:rsidR="00AB52DE" w:rsidRPr="00882D72">
        <w:rPr>
          <w:rFonts w:ascii="Times New Roman" w:hAnsi="Times New Roman" w:cs="Times New Roman"/>
          <w:sz w:val="24"/>
          <w:szCs w:val="24"/>
        </w:rPr>
        <w:t>4</w:t>
      </w:r>
      <w:r w:rsidR="001131CF" w:rsidRPr="00882D72">
        <w:rPr>
          <w:rFonts w:ascii="Times New Roman" w:hAnsi="Times New Roman" w:cs="Times New Roman"/>
          <w:sz w:val="24"/>
          <w:szCs w:val="24"/>
        </w:rPr>
        <w:t>.8</w:t>
      </w:r>
      <w:r w:rsidR="00FD4DF7">
        <w:rPr>
          <w:rFonts w:ascii="Times New Roman" w:hAnsi="Times New Roman" w:cs="Times New Roman"/>
          <w:sz w:val="24"/>
          <w:szCs w:val="24"/>
        </w:rPr>
        <w:t>.</w:t>
      </w:r>
      <w:r w:rsidR="001131CF" w:rsidRPr="00882D72">
        <w:rPr>
          <w:rFonts w:ascii="Times New Roman" w:hAnsi="Times New Roman" w:cs="Times New Roman"/>
          <w:sz w:val="24"/>
          <w:szCs w:val="24"/>
        </w:rPr>
        <w:t xml:space="preserve"> Организатор аукциона принимает меры по обеспечению сохранности представленных заявок и прилагаемых к ним документов, а также конфиденциальности сведений, содержащихся в представленных</w:t>
      </w:r>
      <w:r w:rsidR="001131CF" w:rsidRPr="00B71BAA">
        <w:rPr>
          <w:rFonts w:ascii="Times New Roman" w:hAnsi="Times New Roman" w:cs="Times New Roman"/>
          <w:sz w:val="24"/>
          <w:szCs w:val="24"/>
        </w:rPr>
        <w:t xml:space="preserve"> документах.</w:t>
      </w:r>
    </w:p>
    <w:p w:rsidR="001131CF" w:rsidRPr="00B71BAA" w:rsidRDefault="001131CF" w:rsidP="001131CF">
      <w:pPr>
        <w:pStyle w:val="ConsPlusNormal"/>
        <w:ind w:firstLine="540"/>
        <w:jc w:val="both"/>
        <w:rPr>
          <w:rFonts w:ascii="Times New Roman" w:hAnsi="Times New Roman" w:cs="Times New Roman"/>
          <w:sz w:val="24"/>
          <w:szCs w:val="24"/>
        </w:rPr>
      </w:pPr>
      <w:r w:rsidRPr="00B71BAA">
        <w:rPr>
          <w:rFonts w:ascii="Times New Roman" w:hAnsi="Times New Roman" w:cs="Times New Roman"/>
          <w:sz w:val="24"/>
          <w:szCs w:val="24"/>
        </w:rPr>
        <w:t>По окончании срока приема заявок организатор аукциона передает поступившие материалы в комиссию для принятия решения о признании претендентов участниками аукциона.</w:t>
      </w:r>
      <w:r w:rsidR="001528BE" w:rsidRPr="001309AD">
        <w:rPr>
          <w:rFonts w:ascii="Times New Roman" w:hAnsi="Times New Roman" w:cs="Times New Roman"/>
          <w:sz w:val="24"/>
          <w:szCs w:val="24"/>
        </w:rPr>
        <w:t>По результатам принятого решения комиссия оформляет протокол о признании претендентов участниками аукциона в течени</w:t>
      </w:r>
      <w:r w:rsidR="00882D72" w:rsidRPr="001309AD">
        <w:rPr>
          <w:rFonts w:ascii="Times New Roman" w:hAnsi="Times New Roman" w:cs="Times New Roman"/>
          <w:sz w:val="24"/>
          <w:szCs w:val="24"/>
        </w:rPr>
        <w:t>е</w:t>
      </w:r>
      <w:r w:rsidR="001309AD">
        <w:rPr>
          <w:rFonts w:ascii="Times New Roman" w:hAnsi="Times New Roman" w:cs="Times New Roman"/>
          <w:sz w:val="24"/>
          <w:szCs w:val="24"/>
        </w:rPr>
        <w:t xml:space="preserve"> 5(</w:t>
      </w:r>
      <w:r w:rsidR="001528BE" w:rsidRPr="001309AD">
        <w:rPr>
          <w:rFonts w:ascii="Times New Roman" w:hAnsi="Times New Roman" w:cs="Times New Roman"/>
          <w:sz w:val="24"/>
          <w:szCs w:val="24"/>
        </w:rPr>
        <w:t>пяти</w:t>
      </w:r>
      <w:r w:rsidR="001309AD">
        <w:rPr>
          <w:rFonts w:ascii="Times New Roman" w:hAnsi="Times New Roman" w:cs="Times New Roman"/>
          <w:sz w:val="24"/>
          <w:szCs w:val="24"/>
        </w:rPr>
        <w:t>)</w:t>
      </w:r>
      <w:r w:rsidR="001528BE" w:rsidRPr="001309AD">
        <w:rPr>
          <w:rFonts w:ascii="Times New Roman" w:hAnsi="Times New Roman" w:cs="Times New Roman"/>
          <w:sz w:val="24"/>
          <w:szCs w:val="24"/>
        </w:rPr>
        <w:t xml:space="preserve"> дней с момента приема материалов комиссией.</w:t>
      </w:r>
    </w:p>
    <w:p w:rsidR="001131CF" w:rsidRPr="001309AD" w:rsidRDefault="000A68FF" w:rsidP="001131CF">
      <w:pPr>
        <w:pStyle w:val="ConsPlusNormal"/>
        <w:ind w:firstLine="540"/>
        <w:jc w:val="both"/>
        <w:rPr>
          <w:rFonts w:ascii="Times New Roman" w:hAnsi="Times New Roman" w:cs="Times New Roman"/>
          <w:sz w:val="24"/>
          <w:szCs w:val="24"/>
        </w:rPr>
      </w:pPr>
      <w:r w:rsidRPr="001309AD">
        <w:rPr>
          <w:rFonts w:ascii="Times New Roman" w:hAnsi="Times New Roman" w:cs="Times New Roman"/>
          <w:sz w:val="24"/>
          <w:szCs w:val="24"/>
        </w:rPr>
        <w:t>4.</w:t>
      </w:r>
      <w:r w:rsidR="00AB52DE" w:rsidRPr="001309AD">
        <w:rPr>
          <w:rFonts w:ascii="Times New Roman" w:hAnsi="Times New Roman" w:cs="Times New Roman"/>
          <w:sz w:val="24"/>
          <w:szCs w:val="24"/>
        </w:rPr>
        <w:t>4</w:t>
      </w:r>
      <w:r w:rsidR="001131CF" w:rsidRPr="001309AD">
        <w:rPr>
          <w:rFonts w:ascii="Times New Roman" w:hAnsi="Times New Roman" w:cs="Times New Roman"/>
          <w:sz w:val="24"/>
          <w:szCs w:val="24"/>
        </w:rPr>
        <w:t>.9</w:t>
      </w:r>
      <w:r w:rsidR="00FD4DF7">
        <w:rPr>
          <w:rFonts w:ascii="Times New Roman" w:hAnsi="Times New Roman" w:cs="Times New Roman"/>
          <w:sz w:val="24"/>
          <w:szCs w:val="24"/>
        </w:rPr>
        <w:t>.</w:t>
      </w:r>
      <w:r w:rsidR="001131CF" w:rsidRPr="001309AD">
        <w:rPr>
          <w:rFonts w:ascii="Times New Roman" w:hAnsi="Times New Roman" w:cs="Times New Roman"/>
          <w:sz w:val="24"/>
          <w:szCs w:val="24"/>
        </w:rPr>
        <w:t xml:space="preserve"> Комиссия принимает решение об отказе в допуске претендентов к участию в аукционе в следующих случаях:</w:t>
      </w:r>
    </w:p>
    <w:p w:rsidR="001131CF" w:rsidRPr="001309AD" w:rsidRDefault="00FD4DF7" w:rsidP="00FD4DF7">
      <w:pPr>
        <w:pStyle w:val="ConsPlusNormal"/>
        <w:numPr>
          <w:ilvl w:val="0"/>
          <w:numId w:val="53"/>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д</w:t>
      </w:r>
      <w:r w:rsidR="001131CF" w:rsidRPr="001309AD">
        <w:rPr>
          <w:rFonts w:ascii="Times New Roman" w:hAnsi="Times New Roman" w:cs="Times New Roman"/>
          <w:sz w:val="24"/>
          <w:szCs w:val="24"/>
        </w:rPr>
        <w:t>окументы</w:t>
      </w:r>
      <w:r w:rsidR="00B71BAA" w:rsidRPr="001309AD">
        <w:rPr>
          <w:rFonts w:ascii="Times New Roman" w:hAnsi="Times New Roman" w:cs="Times New Roman"/>
          <w:sz w:val="24"/>
          <w:szCs w:val="24"/>
        </w:rPr>
        <w:t xml:space="preserve"> указанные в п. </w:t>
      </w:r>
      <w:r w:rsidR="00126C60">
        <w:rPr>
          <w:rFonts w:ascii="Times New Roman" w:hAnsi="Times New Roman" w:cs="Times New Roman"/>
          <w:sz w:val="24"/>
          <w:szCs w:val="24"/>
        </w:rPr>
        <w:t>4.</w:t>
      </w:r>
      <w:r w:rsidR="00B71BAA" w:rsidRPr="001309AD">
        <w:rPr>
          <w:rFonts w:ascii="Times New Roman" w:hAnsi="Times New Roman" w:cs="Times New Roman"/>
          <w:sz w:val="24"/>
          <w:szCs w:val="24"/>
        </w:rPr>
        <w:t>4.1</w:t>
      </w:r>
      <w:r>
        <w:rPr>
          <w:rFonts w:ascii="Times New Roman" w:hAnsi="Times New Roman" w:cs="Times New Roman"/>
          <w:sz w:val="24"/>
          <w:szCs w:val="24"/>
        </w:rPr>
        <w:t>.</w:t>
      </w:r>
      <w:r w:rsidR="00B71BAA" w:rsidRPr="001309AD">
        <w:rPr>
          <w:rFonts w:ascii="Times New Roman" w:hAnsi="Times New Roman" w:cs="Times New Roman"/>
          <w:sz w:val="24"/>
          <w:szCs w:val="24"/>
        </w:rPr>
        <w:t xml:space="preserve"> настоящего раздела представлены не в полном объеме</w:t>
      </w:r>
      <w:r w:rsidR="001131CF" w:rsidRPr="001309AD">
        <w:rPr>
          <w:rFonts w:ascii="Times New Roman" w:hAnsi="Times New Roman" w:cs="Times New Roman"/>
          <w:sz w:val="24"/>
          <w:szCs w:val="24"/>
        </w:rPr>
        <w:t>;</w:t>
      </w:r>
    </w:p>
    <w:p w:rsidR="001131CF" w:rsidRPr="001309AD" w:rsidRDefault="001131CF" w:rsidP="00FD4DF7">
      <w:pPr>
        <w:pStyle w:val="ConsPlusNormal"/>
        <w:numPr>
          <w:ilvl w:val="0"/>
          <w:numId w:val="53"/>
        </w:numPr>
        <w:tabs>
          <w:tab w:val="left" w:pos="851"/>
        </w:tabs>
        <w:ind w:left="0" w:firstLine="567"/>
        <w:jc w:val="both"/>
        <w:rPr>
          <w:rFonts w:ascii="Times New Roman" w:hAnsi="Times New Roman" w:cs="Times New Roman"/>
          <w:sz w:val="24"/>
          <w:szCs w:val="24"/>
        </w:rPr>
      </w:pPr>
      <w:r w:rsidRPr="001309AD">
        <w:rPr>
          <w:rFonts w:ascii="Times New Roman" w:hAnsi="Times New Roman" w:cs="Times New Roman"/>
          <w:sz w:val="24"/>
          <w:szCs w:val="24"/>
        </w:rPr>
        <w:t>не подтверждено поступление от претендента в установленный срок задатка на счет, указанный в извещении о проведении аукциона;</w:t>
      </w:r>
    </w:p>
    <w:p w:rsidR="001131CF" w:rsidRPr="001309AD" w:rsidRDefault="001131CF" w:rsidP="001309AD">
      <w:pPr>
        <w:pStyle w:val="ConsPlusNormal"/>
        <w:numPr>
          <w:ilvl w:val="0"/>
          <w:numId w:val="52"/>
        </w:numPr>
        <w:tabs>
          <w:tab w:val="left" w:pos="851"/>
        </w:tabs>
        <w:ind w:left="0" w:firstLine="567"/>
        <w:jc w:val="both"/>
        <w:rPr>
          <w:rFonts w:ascii="Times New Roman" w:hAnsi="Times New Roman" w:cs="Times New Roman"/>
          <w:sz w:val="24"/>
          <w:szCs w:val="24"/>
        </w:rPr>
      </w:pPr>
      <w:r w:rsidRPr="001309AD">
        <w:rPr>
          <w:rFonts w:ascii="Times New Roman" w:hAnsi="Times New Roman" w:cs="Times New Roman"/>
          <w:sz w:val="24"/>
          <w:szCs w:val="24"/>
        </w:rPr>
        <w:t>в отношении претендента - юридического лица, индивидуального предпринимателя проводится процедура банкротства - конкурсное производство либо в отношении претендента - юридического лица проводится процедура ликвидации;</w:t>
      </w:r>
    </w:p>
    <w:p w:rsidR="001131CF" w:rsidRPr="001309AD" w:rsidRDefault="001131CF" w:rsidP="001309AD">
      <w:pPr>
        <w:pStyle w:val="ConsPlusNormal"/>
        <w:numPr>
          <w:ilvl w:val="0"/>
          <w:numId w:val="52"/>
        </w:numPr>
        <w:tabs>
          <w:tab w:val="left" w:pos="851"/>
        </w:tabs>
        <w:ind w:left="0" w:firstLine="567"/>
        <w:jc w:val="both"/>
        <w:rPr>
          <w:rFonts w:ascii="Times New Roman" w:hAnsi="Times New Roman" w:cs="Times New Roman"/>
          <w:sz w:val="24"/>
          <w:szCs w:val="24"/>
        </w:rPr>
      </w:pPr>
      <w:r w:rsidRPr="001309AD">
        <w:rPr>
          <w:rFonts w:ascii="Times New Roman" w:hAnsi="Times New Roman" w:cs="Times New Roman"/>
          <w:sz w:val="24"/>
          <w:szCs w:val="24"/>
        </w:rPr>
        <w:t>деятельность претендента</w:t>
      </w:r>
      <w:r w:rsidR="00B71BAA" w:rsidRPr="001309AD">
        <w:rPr>
          <w:rFonts w:ascii="Times New Roman" w:hAnsi="Times New Roman" w:cs="Times New Roman"/>
          <w:sz w:val="24"/>
          <w:szCs w:val="24"/>
        </w:rPr>
        <w:t xml:space="preserve"> - юридического лица, индивидуального предпринимателя</w:t>
      </w:r>
      <w:r w:rsidRPr="001309AD">
        <w:rPr>
          <w:rFonts w:ascii="Times New Roman" w:hAnsi="Times New Roman" w:cs="Times New Roman"/>
          <w:sz w:val="24"/>
          <w:szCs w:val="24"/>
        </w:rPr>
        <w:t xml:space="preserve"> приостановлена в порядке, предусмотренном законодательством Российской Федерации;</w:t>
      </w:r>
    </w:p>
    <w:p w:rsidR="001131CF" w:rsidRPr="00B71BAA" w:rsidRDefault="001131CF" w:rsidP="001309AD">
      <w:pPr>
        <w:pStyle w:val="ConsPlusNormal"/>
        <w:numPr>
          <w:ilvl w:val="0"/>
          <w:numId w:val="52"/>
        </w:numPr>
        <w:tabs>
          <w:tab w:val="left" w:pos="851"/>
        </w:tabs>
        <w:ind w:left="0" w:firstLine="567"/>
        <w:jc w:val="both"/>
        <w:rPr>
          <w:rFonts w:ascii="Times New Roman" w:hAnsi="Times New Roman" w:cs="Times New Roman"/>
          <w:sz w:val="24"/>
          <w:szCs w:val="24"/>
        </w:rPr>
      </w:pPr>
      <w:r w:rsidRPr="00B71BAA">
        <w:rPr>
          <w:rFonts w:ascii="Times New Roman" w:hAnsi="Times New Roman" w:cs="Times New Roman"/>
          <w:sz w:val="24"/>
          <w:szCs w:val="24"/>
        </w:rPr>
        <w:t xml:space="preserve">в случае выявления недостоверности сведений, содержащихся в документах, представленных претендентом в соответствии с </w:t>
      </w:r>
      <w:r w:rsidR="00951323" w:rsidRPr="001309AD">
        <w:rPr>
          <w:rFonts w:ascii="Times New Roman" w:hAnsi="Times New Roman" w:cs="Times New Roman"/>
          <w:sz w:val="24"/>
          <w:szCs w:val="24"/>
        </w:rPr>
        <w:t xml:space="preserve">п. </w:t>
      </w:r>
      <w:r w:rsidR="00951323">
        <w:rPr>
          <w:rFonts w:ascii="Times New Roman" w:hAnsi="Times New Roman" w:cs="Times New Roman"/>
          <w:sz w:val="24"/>
          <w:szCs w:val="24"/>
        </w:rPr>
        <w:t>4.</w:t>
      </w:r>
      <w:r w:rsidR="00951323" w:rsidRPr="001309AD">
        <w:rPr>
          <w:rFonts w:ascii="Times New Roman" w:hAnsi="Times New Roman" w:cs="Times New Roman"/>
          <w:sz w:val="24"/>
          <w:szCs w:val="24"/>
        </w:rPr>
        <w:t>4.1</w:t>
      </w:r>
      <w:r w:rsidR="00951323">
        <w:rPr>
          <w:rFonts w:ascii="Times New Roman" w:hAnsi="Times New Roman" w:cs="Times New Roman"/>
          <w:sz w:val="24"/>
          <w:szCs w:val="24"/>
        </w:rPr>
        <w:t>.</w:t>
      </w:r>
      <w:r w:rsidR="00951323" w:rsidRPr="001309AD">
        <w:rPr>
          <w:rFonts w:ascii="Times New Roman" w:hAnsi="Times New Roman" w:cs="Times New Roman"/>
          <w:sz w:val="24"/>
          <w:szCs w:val="24"/>
        </w:rPr>
        <w:t xml:space="preserve"> настоящего раздела</w:t>
      </w:r>
      <w:r w:rsidRPr="00B71BAA">
        <w:rPr>
          <w:rFonts w:ascii="Times New Roman" w:hAnsi="Times New Roman" w:cs="Times New Roman"/>
          <w:sz w:val="24"/>
          <w:szCs w:val="24"/>
        </w:rPr>
        <w:t>;</w:t>
      </w:r>
    </w:p>
    <w:p w:rsidR="001131CF" w:rsidRPr="00B71BAA" w:rsidRDefault="001131CF" w:rsidP="001309AD">
      <w:pPr>
        <w:pStyle w:val="ConsPlusNormal"/>
        <w:numPr>
          <w:ilvl w:val="0"/>
          <w:numId w:val="52"/>
        </w:numPr>
        <w:tabs>
          <w:tab w:val="left" w:pos="851"/>
        </w:tabs>
        <w:ind w:left="0" w:firstLine="567"/>
        <w:jc w:val="both"/>
        <w:rPr>
          <w:rFonts w:ascii="Times New Roman" w:hAnsi="Times New Roman" w:cs="Times New Roman"/>
          <w:sz w:val="24"/>
          <w:szCs w:val="24"/>
        </w:rPr>
      </w:pPr>
      <w:r w:rsidRPr="00B71BAA">
        <w:rPr>
          <w:rFonts w:ascii="Times New Roman" w:hAnsi="Times New Roman" w:cs="Times New Roman"/>
          <w:sz w:val="24"/>
          <w:szCs w:val="24"/>
        </w:rPr>
        <w:t>несоответствия рекламной конструкции типу и виду рекламной конструкции, указанному в извещении о проведении аукциона;</w:t>
      </w:r>
    </w:p>
    <w:p w:rsidR="001131CF" w:rsidRPr="00B71BAA" w:rsidRDefault="001131CF" w:rsidP="001309AD">
      <w:pPr>
        <w:pStyle w:val="ConsPlusNormal"/>
        <w:numPr>
          <w:ilvl w:val="0"/>
          <w:numId w:val="52"/>
        </w:numPr>
        <w:tabs>
          <w:tab w:val="left" w:pos="851"/>
        </w:tabs>
        <w:ind w:left="0" w:firstLine="567"/>
        <w:jc w:val="both"/>
        <w:rPr>
          <w:rFonts w:ascii="Times New Roman" w:hAnsi="Times New Roman" w:cs="Times New Roman"/>
          <w:sz w:val="24"/>
          <w:szCs w:val="24"/>
        </w:rPr>
      </w:pPr>
      <w:r w:rsidRPr="00B71BAA">
        <w:rPr>
          <w:rFonts w:ascii="Times New Roman" w:hAnsi="Times New Roman" w:cs="Times New Roman"/>
          <w:sz w:val="24"/>
          <w:szCs w:val="24"/>
        </w:rPr>
        <w:t xml:space="preserve">несоответствия рекламной конструкции требованиям технического регламента. В случае, если технический регламент не утвержден, то подлежат применению требования </w:t>
      </w:r>
      <w:hyperlink r:id="rId34" w:history="1">
        <w:r w:rsidRPr="001309AD">
          <w:rPr>
            <w:rFonts w:ascii="Times New Roman" w:hAnsi="Times New Roman" w:cs="Times New Roman"/>
            <w:sz w:val="24"/>
            <w:szCs w:val="24"/>
          </w:rPr>
          <w:t>ГОСТ Р 52044-2003</w:t>
        </w:r>
      </w:hyperlink>
      <w:r w:rsidR="00B71BAA" w:rsidRPr="001309AD">
        <w:rPr>
          <w:rFonts w:ascii="Times New Roman" w:hAnsi="Times New Roman" w:cs="Times New Roman"/>
          <w:sz w:val="24"/>
          <w:szCs w:val="24"/>
        </w:rPr>
        <w:t xml:space="preserve"> в части</w:t>
      </w:r>
      <w:r w:rsidR="001528BE" w:rsidRPr="001309AD">
        <w:rPr>
          <w:rFonts w:ascii="Times New Roman" w:hAnsi="Times New Roman" w:cs="Times New Roman"/>
          <w:sz w:val="24"/>
          <w:szCs w:val="24"/>
        </w:rPr>
        <w:t xml:space="preserve"> соответствующей целям: защиты жизни или здоровья граждан, имущества физических или юридических лиц, государственного или муниципального имуществ, охраны окружающей среды, жизни или здоровья животных и растений, предупреждения действий, вводящих в заблуждение приобретателей, в том числе потребителей, обеспечения энергетической эффективности и ресурсосбережения.</w:t>
      </w:r>
    </w:p>
    <w:p w:rsidR="001131CF" w:rsidRPr="001309AD" w:rsidRDefault="000A68FF" w:rsidP="001131CF">
      <w:pPr>
        <w:pStyle w:val="ConsPlusNormal"/>
        <w:ind w:firstLine="540"/>
        <w:jc w:val="both"/>
        <w:rPr>
          <w:rFonts w:ascii="Times New Roman" w:hAnsi="Times New Roman" w:cs="Times New Roman"/>
          <w:sz w:val="24"/>
          <w:szCs w:val="24"/>
        </w:rPr>
      </w:pPr>
      <w:r w:rsidRPr="001309AD">
        <w:rPr>
          <w:rFonts w:ascii="Times New Roman" w:hAnsi="Times New Roman" w:cs="Times New Roman"/>
          <w:sz w:val="24"/>
          <w:szCs w:val="24"/>
        </w:rPr>
        <w:t>4.</w:t>
      </w:r>
      <w:r w:rsidR="00AB52DE" w:rsidRPr="001309AD">
        <w:rPr>
          <w:rFonts w:ascii="Times New Roman" w:hAnsi="Times New Roman" w:cs="Times New Roman"/>
          <w:sz w:val="24"/>
          <w:szCs w:val="24"/>
        </w:rPr>
        <w:t>4</w:t>
      </w:r>
      <w:r w:rsidR="001131CF" w:rsidRPr="001309AD">
        <w:rPr>
          <w:rFonts w:ascii="Times New Roman" w:hAnsi="Times New Roman" w:cs="Times New Roman"/>
          <w:sz w:val="24"/>
          <w:szCs w:val="24"/>
        </w:rPr>
        <w:t>.10</w:t>
      </w:r>
      <w:r w:rsidR="00DA5F9F">
        <w:rPr>
          <w:rFonts w:ascii="Times New Roman" w:hAnsi="Times New Roman" w:cs="Times New Roman"/>
          <w:sz w:val="24"/>
          <w:szCs w:val="24"/>
        </w:rPr>
        <w:t>.</w:t>
      </w:r>
      <w:r w:rsidR="001131CF" w:rsidRPr="001309AD">
        <w:rPr>
          <w:rFonts w:ascii="Times New Roman" w:hAnsi="Times New Roman" w:cs="Times New Roman"/>
          <w:sz w:val="24"/>
          <w:szCs w:val="24"/>
        </w:rPr>
        <w:t xml:space="preserve"> Организатор аукциона обязан вернуть внесенный задаток претенденту, не допущенному к участию в аукционе, в течение пяти банковских дней со дня оформления протокола о признании претендентов участниками аукциона.</w:t>
      </w:r>
    </w:p>
    <w:p w:rsidR="001131CF" w:rsidRPr="001528BE" w:rsidRDefault="000A68FF" w:rsidP="001131CF">
      <w:pPr>
        <w:pStyle w:val="ConsPlusNormal"/>
        <w:ind w:firstLine="540"/>
        <w:jc w:val="both"/>
        <w:rPr>
          <w:rFonts w:ascii="Times New Roman" w:hAnsi="Times New Roman" w:cs="Times New Roman"/>
          <w:sz w:val="24"/>
          <w:szCs w:val="24"/>
        </w:rPr>
      </w:pPr>
      <w:r w:rsidRPr="001309AD">
        <w:rPr>
          <w:rFonts w:ascii="Times New Roman" w:hAnsi="Times New Roman" w:cs="Times New Roman"/>
          <w:sz w:val="24"/>
          <w:szCs w:val="24"/>
        </w:rPr>
        <w:t>4.</w:t>
      </w:r>
      <w:r w:rsidR="00AB52DE" w:rsidRPr="001309AD">
        <w:rPr>
          <w:rFonts w:ascii="Times New Roman" w:hAnsi="Times New Roman" w:cs="Times New Roman"/>
          <w:sz w:val="24"/>
          <w:szCs w:val="24"/>
        </w:rPr>
        <w:t>4</w:t>
      </w:r>
      <w:r w:rsidR="001131CF" w:rsidRPr="001309AD">
        <w:rPr>
          <w:rFonts w:ascii="Times New Roman" w:hAnsi="Times New Roman" w:cs="Times New Roman"/>
          <w:sz w:val="24"/>
          <w:szCs w:val="24"/>
        </w:rPr>
        <w:t>.11</w:t>
      </w:r>
      <w:r w:rsidR="00DA5F9F">
        <w:rPr>
          <w:rFonts w:ascii="Times New Roman" w:hAnsi="Times New Roman" w:cs="Times New Roman"/>
          <w:sz w:val="24"/>
          <w:szCs w:val="24"/>
        </w:rPr>
        <w:t>.</w:t>
      </w:r>
      <w:r w:rsidR="001131CF" w:rsidRPr="001309AD">
        <w:rPr>
          <w:rFonts w:ascii="Times New Roman" w:hAnsi="Times New Roman" w:cs="Times New Roman"/>
          <w:sz w:val="24"/>
          <w:szCs w:val="24"/>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w:t>
      </w:r>
      <w:r w:rsidR="001131CF" w:rsidRPr="001309AD">
        <w:rPr>
          <w:rFonts w:ascii="Times New Roman" w:hAnsi="Times New Roman" w:cs="Times New Roman"/>
          <w:sz w:val="24"/>
          <w:szCs w:val="24"/>
        </w:rPr>
        <w:lastRenderedPageBreak/>
        <w:t>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w:t>
      </w:r>
      <w:r w:rsidR="001131CF" w:rsidRPr="001528BE">
        <w:rPr>
          <w:rFonts w:ascii="Times New Roman" w:hAnsi="Times New Roman" w:cs="Times New Roman"/>
          <w:sz w:val="24"/>
          <w:szCs w:val="24"/>
        </w:rPr>
        <w:t xml:space="preserve">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1131CF" w:rsidRPr="00B106CF" w:rsidRDefault="001131CF" w:rsidP="001131CF">
      <w:pPr>
        <w:pStyle w:val="ConsPlusNormal"/>
        <w:jc w:val="both"/>
        <w:rPr>
          <w:rFonts w:ascii="Times New Roman" w:hAnsi="Times New Roman" w:cs="Times New Roman"/>
          <w:color w:val="FF0000"/>
          <w:sz w:val="24"/>
          <w:szCs w:val="24"/>
        </w:rPr>
      </w:pPr>
    </w:p>
    <w:p w:rsidR="001131CF" w:rsidRPr="00126C60" w:rsidRDefault="002C00E1" w:rsidP="001131CF">
      <w:pPr>
        <w:pStyle w:val="ConsPlusNormal"/>
        <w:jc w:val="center"/>
        <w:rPr>
          <w:rFonts w:ascii="Times New Roman" w:hAnsi="Times New Roman" w:cs="Times New Roman"/>
          <w:b/>
          <w:sz w:val="24"/>
          <w:szCs w:val="24"/>
        </w:rPr>
      </w:pPr>
      <w:r w:rsidRPr="00126C60">
        <w:rPr>
          <w:rFonts w:ascii="Times New Roman" w:hAnsi="Times New Roman" w:cs="Times New Roman"/>
          <w:b/>
          <w:sz w:val="24"/>
          <w:szCs w:val="24"/>
        </w:rPr>
        <w:t>4</w:t>
      </w:r>
      <w:r w:rsidR="001131CF" w:rsidRPr="00126C60">
        <w:rPr>
          <w:rFonts w:ascii="Times New Roman" w:hAnsi="Times New Roman" w:cs="Times New Roman"/>
          <w:b/>
          <w:sz w:val="24"/>
          <w:szCs w:val="24"/>
        </w:rPr>
        <w:t>.</w:t>
      </w:r>
      <w:r w:rsidR="00AB52DE" w:rsidRPr="00126C60">
        <w:rPr>
          <w:rFonts w:ascii="Times New Roman" w:hAnsi="Times New Roman" w:cs="Times New Roman"/>
          <w:b/>
          <w:sz w:val="24"/>
          <w:szCs w:val="24"/>
        </w:rPr>
        <w:t>5</w:t>
      </w:r>
      <w:r w:rsidR="00DA5F9F">
        <w:rPr>
          <w:rFonts w:ascii="Times New Roman" w:hAnsi="Times New Roman" w:cs="Times New Roman"/>
          <w:b/>
          <w:sz w:val="24"/>
          <w:szCs w:val="24"/>
        </w:rPr>
        <w:t>.</w:t>
      </w:r>
      <w:r w:rsidR="001131CF" w:rsidRPr="00126C60">
        <w:rPr>
          <w:rFonts w:ascii="Times New Roman" w:hAnsi="Times New Roman" w:cs="Times New Roman"/>
          <w:b/>
          <w:sz w:val="24"/>
          <w:szCs w:val="24"/>
        </w:rPr>
        <w:t xml:space="preserve"> Процедура проведения аукциона</w:t>
      </w:r>
    </w:p>
    <w:p w:rsidR="001131CF" w:rsidRPr="00126C60" w:rsidRDefault="00CD6031" w:rsidP="001131CF">
      <w:pPr>
        <w:pStyle w:val="ConsPlusNormal"/>
        <w:ind w:firstLine="540"/>
        <w:jc w:val="both"/>
        <w:rPr>
          <w:rFonts w:ascii="Times New Roman" w:hAnsi="Times New Roman" w:cs="Times New Roman"/>
          <w:sz w:val="24"/>
          <w:szCs w:val="24"/>
        </w:rPr>
      </w:pPr>
      <w:r w:rsidRPr="00126C60">
        <w:rPr>
          <w:rFonts w:ascii="Times New Roman" w:hAnsi="Times New Roman" w:cs="Times New Roman"/>
          <w:sz w:val="24"/>
          <w:szCs w:val="24"/>
        </w:rPr>
        <w:t>4.</w:t>
      </w:r>
      <w:r w:rsidR="00AB52DE" w:rsidRPr="00126C60">
        <w:rPr>
          <w:rFonts w:ascii="Times New Roman" w:hAnsi="Times New Roman" w:cs="Times New Roman"/>
          <w:sz w:val="24"/>
          <w:szCs w:val="24"/>
        </w:rPr>
        <w:t>5</w:t>
      </w:r>
      <w:r w:rsidR="001131CF" w:rsidRPr="00126C60">
        <w:rPr>
          <w:rFonts w:ascii="Times New Roman" w:hAnsi="Times New Roman" w:cs="Times New Roman"/>
          <w:sz w:val="24"/>
          <w:szCs w:val="24"/>
        </w:rPr>
        <w:t>.1</w:t>
      </w:r>
      <w:r w:rsidR="00DA5F9F">
        <w:rPr>
          <w:rFonts w:ascii="Times New Roman" w:hAnsi="Times New Roman" w:cs="Times New Roman"/>
          <w:sz w:val="24"/>
          <w:szCs w:val="24"/>
        </w:rPr>
        <w:t>.</w:t>
      </w:r>
      <w:r w:rsidR="001131CF" w:rsidRPr="00126C60">
        <w:rPr>
          <w:rFonts w:ascii="Times New Roman" w:hAnsi="Times New Roman" w:cs="Times New Roman"/>
          <w:sz w:val="24"/>
          <w:szCs w:val="24"/>
        </w:rPr>
        <w:t xml:space="preserve"> Аукцион проводится в следующем порядке.</w:t>
      </w:r>
    </w:p>
    <w:p w:rsidR="001131CF" w:rsidRPr="00126C60" w:rsidRDefault="001131CF" w:rsidP="001131CF">
      <w:pPr>
        <w:pStyle w:val="ConsPlusNormal"/>
        <w:ind w:firstLine="540"/>
        <w:jc w:val="both"/>
        <w:rPr>
          <w:rFonts w:ascii="Times New Roman" w:hAnsi="Times New Roman" w:cs="Times New Roman"/>
          <w:sz w:val="24"/>
          <w:szCs w:val="24"/>
        </w:rPr>
      </w:pPr>
      <w:r w:rsidRPr="00126C60">
        <w:rPr>
          <w:rFonts w:ascii="Times New Roman" w:hAnsi="Times New Roman" w:cs="Times New Roman"/>
          <w:sz w:val="24"/>
          <w:szCs w:val="24"/>
        </w:rPr>
        <w:t>Аукцион ведет аукционист, назначаемый комиссией.</w:t>
      </w:r>
    </w:p>
    <w:p w:rsidR="001131CF" w:rsidRPr="00126C60" w:rsidRDefault="001131CF" w:rsidP="001131CF">
      <w:pPr>
        <w:pStyle w:val="ConsPlusNormal"/>
        <w:ind w:firstLine="540"/>
        <w:jc w:val="both"/>
        <w:rPr>
          <w:rFonts w:ascii="Times New Roman" w:hAnsi="Times New Roman" w:cs="Times New Roman"/>
          <w:sz w:val="24"/>
          <w:szCs w:val="24"/>
        </w:rPr>
      </w:pPr>
      <w:r w:rsidRPr="00126C60">
        <w:rPr>
          <w:rFonts w:ascii="Times New Roman" w:hAnsi="Times New Roman" w:cs="Times New Roman"/>
          <w:sz w:val="24"/>
          <w:szCs w:val="24"/>
        </w:rPr>
        <w:t>Организатор аукциона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1131CF" w:rsidRPr="00126C60" w:rsidRDefault="001131CF" w:rsidP="001131CF">
      <w:pPr>
        <w:pStyle w:val="ConsPlusNormal"/>
        <w:ind w:firstLine="540"/>
        <w:jc w:val="both"/>
        <w:rPr>
          <w:rFonts w:ascii="Times New Roman" w:hAnsi="Times New Roman" w:cs="Times New Roman"/>
          <w:sz w:val="24"/>
          <w:szCs w:val="24"/>
        </w:rPr>
      </w:pPr>
      <w:r w:rsidRPr="00126C60">
        <w:rPr>
          <w:rFonts w:ascii="Times New Roman" w:hAnsi="Times New Roman" w:cs="Times New Roman"/>
          <w:sz w:val="24"/>
          <w:szCs w:val="24"/>
        </w:rPr>
        <w:t>Аукцион начинается с объявления аукционистом открытия аукциона.</w:t>
      </w:r>
    </w:p>
    <w:p w:rsidR="001131CF" w:rsidRPr="00126C60" w:rsidRDefault="001131CF" w:rsidP="001131CF">
      <w:pPr>
        <w:pStyle w:val="ConsPlusNormal"/>
        <w:ind w:firstLine="540"/>
        <w:jc w:val="both"/>
        <w:rPr>
          <w:rFonts w:ascii="Times New Roman" w:hAnsi="Times New Roman" w:cs="Times New Roman"/>
          <w:sz w:val="24"/>
          <w:szCs w:val="24"/>
        </w:rPr>
      </w:pPr>
      <w:r w:rsidRPr="00126C60">
        <w:rPr>
          <w:rFonts w:ascii="Times New Roman" w:hAnsi="Times New Roman" w:cs="Times New Roman"/>
          <w:sz w:val="24"/>
          <w:szCs w:val="24"/>
        </w:rPr>
        <w:t>Аукцион по каждому лоту начинается с оглашения номера лота, его наименования, краткой характеристики, начальной цены лота, шага аукциона, а также количества участников аукциона по данному лоту.</w:t>
      </w:r>
    </w:p>
    <w:p w:rsidR="001131CF" w:rsidRPr="00126C60" w:rsidRDefault="001131CF" w:rsidP="001131CF">
      <w:pPr>
        <w:pStyle w:val="ConsPlusNormal"/>
        <w:ind w:firstLine="540"/>
        <w:jc w:val="both"/>
        <w:rPr>
          <w:rFonts w:ascii="Times New Roman" w:hAnsi="Times New Roman" w:cs="Times New Roman"/>
          <w:sz w:val="24"/>
          <w:szCs w:val="24"/>
        </w:rPr>
      </w:pPr>
      <w:r w:rsidRPr="00126C60">
        <w:rPr>
          <w:rFonts w:ascii="Times New Roman" w:hAnsi="Times New Roman" w:cs="Times New Roman"/>
          <w:sz w:val="24"/>
          <w:szCs w:val="24"/>
        </w:rPr>
        <w:t>После оглашения начальной цены предмета аукциона (лота) участникам аукциона предлагается заявить эту цену путем поднятия карточки. Если после троекратного объявления начальной цены предмета аукциона (лота) ни один из участников аукциона не поднял карточку, аукцион признается несостоявшимся.</w:t>
      </w:r>
    </w:p>
    <w:p w:rsidR="001131CF" w:rsidRPr="00126C60" w:rsidRDefault="001131CF" w:rsidP="001131CF">
      <w:pPr>
        <w:pStyle w:val="ConsPlusNormal"/>
        <w:ind w:firstLine="540"/>
        <w:jc w:val="both"/>
        <w:rPr>
          <w:rFonts w:ascii="Times New Roman" w:hAnsi="Times New Roman" w:cs="Times New Roman"/>
          <w:sz w:val="24"/>
          <w:szCs w:val="24"/>
        </w:rPr>
      </w:pPr>
      <w:r w:rsidRPr="00126C60">
        <w:rPr>
          <w:rFonts w:ascii="Times New Roman" w:hAnsi="Times New Roman" w:cs="Times New Roman"/>
          <w:sz w:val="24"/>
          <w:szCs w:val="24"/>
        </w:rPr>
        <w:t>После заявления участниками аукциона начальной цены предмета аукциона (лота) аукционист предлагает заявлять свои предложения по цене предмета аукциона (лота), превышающей начальную цену, путем поднятия карточки. Каждое последующее поднятие карточки участниками означает согласие получить право на заключение Договора по цене, превышающей последнюю названную цену на шаг аукциона.</w:t>
      </w:r>
    </w:p>
    <w:p w:rsidR="001131CF" w:rsidRPr="00126C60" w:rsidRDefault="001131CF" w:rsidP="001131CF">
      <w:pPr>
        <w:pStyle w:val="ConsPlusNormal"/>
        <w:ind w:firstLine="540"/>
        <w:jc w:val="both"/>
        <w:rPr>
          <w:rFonts w:ascii="Times New Roman" w:hAnsi="Times New Roman" w:cs="Times New Roman"/>
          <w:sz w:val="24"/>
          <w:szCs w:val="24"/>
        </w:rPr>
      </w:pPr>
      <w:r w:rsidRPr="00126C60">
        <w:rPr>
          <w:rFonts w:ascii="Times New Roman" w:hAnsi="Times New Roman" w:cs="Times New Roman"/>
          <w:sz w:val="24"/>
          <w:szCs w:val="24"/>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за право на заключение Договора. При отсутствии предложений со стороны иных участников аукциона цена повторяется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131CF" w:rsidRPr="00126C60" w:rsidRDefault="001131CF" w:rsidP="001131CF">
      <w:pPr>
        <w:pStyle w:val="ConsPlusNormal"/>
        <w:ind w:firstLine="540"/>
        <w:jc w:val="both"/>
        <w:rPr>
          <w:rFonts w:ascii="Times New Roman" w:hAnsi="Times New Roman" w:cs="Times New Roman"/>
          <w:sz w:val="24"/>
          <w:szCs w:val="24"/>
        </w:rPr>
      </w:pPr>
      <w:r w:rsidRPr="00126C60">
        <w:rPr>
          <w:rFonts w:ascii="Times New Roman" w:hAnsi="Times New Roman" w:cs="Times New Roman"/>
          <w:sz w:val="24"/>
          <w:szCs w:val="24"/>
        </w:rPr>
        <w:t>По завершении аукциона объявляется о продаже права на заключение Договора, называется его продажная цена и аукционный номер участника, выигравшего аукцион. Лицом, выигравшим аукцион, признается участник, аукционный номер которого и заявленная им цена были названы последними.</w:t>
      </w:r>
    </w:p>
    <w:p w:rsidR="001131CF" w:rsidRPr="00B106CF" w:rsidRDefault="001131CF" w:rsidP="001131CF">
      <w:pPr>
        <w:pStyle w:val="ConsPlusNormal"/>
        <w:jc w:val="both"/>
        <w:rPr>
          <w:rFonts w:ascii="Times New Roman" w:hAnsi="Times New Roman" w:cs="Times New Roman"/>
          <w:color w:val="FF0000"/>
          <w:sz w:val="24"/>
          <w:szCs w:val="24"/>
        </w:rPr>
      </w:pPr>
    </w:p>
    <w:p w:rsidR="001131CF" w:rsidRPr="00126C60" w:rsidRDefault="002C00E1" w:rsidP="001131CF">
      <w:pPr>
        <w:pStyle w:val="ConsPlusNormal"/>
        <w:jc w:val="center"/>
        <w:rPr>
          <w:rFonts w:ascii="Times New Roman" w:hAnsi="Times New Roman" w:cs="Times New Roman"/>
          <w:b/>
          <w:sz w:val="24"/>
          <w:szCs w:val="24"/>
        </w:rPr>
      </w:pPr>
      <w:r w:rsidRPr="00126C60">
        <w:rPr>
          <w:rFonts w:ascii="Times New Roman" w:hAnsi="Times New Roman" w:cs="Times New Roman"/>
          <w:b/>
          <w:sz w:val="24"/>
          <w:szCs w:val="24"/>
        </w:rPr>
        <w:t>4</w:t>
      </w:r>
      <w:r w:rsidR="001131CF" w:rsidRPr="00126C60">
        <w:rPr>
          <w:rFonts w:ascii="Times New Roman" w:hAnsi="Times New Roman" w:cs="Times New Roman"/>
          <w:b/>
          <w:sz w:val="24"/>
          <w:szCs w:val="24"/>
        </w:rPr>
        <w:t>.</w:t>
      </w:r>
      <w:r w:rsidR="00126C60" w:rsidRPr="00126C60">
        <w:rPr>
          <w:rFonts w:ascii="Times New Roman" w:hAnsi="Times New Roman" w:cs="Times New Roman"/>
          <w:b/>
          <w:sz w:val="24"/>
          <w:szCs w:val="24"/>
        </w:rPr>
        <w:t>6</w:t>
      </w:r>
      <w:r w:rsidR="00DA5F9F">
        <w:rPr>
          <w:rFonts w:ascii="Times New Roman" w:hAnsi="Times New Roman" w:cs="Times New Roman"/>
          <w:b/>
          <w:sz w:val="24"/>
          <w:szCs w:val="24"/>
        </w:rPr>
        <w:t>.</w:t>
      </w:r>
      <w:r w:rsidR="001131CF" w:rsidRPr="00126C60">
        <w:rPr>
          <w:rFonts w:ascii="Times New Roman" w:hAnsi="Times New Roman" w:cs="Times New Roman"/>
          <w:b/>
          <w:sz w:val="24"/>
          <w:szCs w:val="24"/>
        </w:rPr>
        <w:t xml:space="preserve"> Оформление результатов аукциона и заключение Договора</w:t>
      </w:r>
    </w:p>
    <w:p w:rsidR="001131CF" w:rsidRPr="00126C60" w:rsidRDefault="00CD6031" w:rsidP="001131CF">
      <w:pPr>
        <w:pStyle w:val="ConsPlusNormal"/>
        <w:ind w:firstLine="540"/>
        <w:jc w:val="both"/>
        <w:rPr>
          <w:rFonts w:ascii="Times New Roman" w:hAnsi="Times New Roman" w:cs="Times New Roman"/>
          <w:sz w:val="24"/>
          <w:szCs w:val="24"/>
        </w:rPr>
      </w:pPr>
      <w:r w:rsidRPr="00126C60">
        <w:rPr>
          <w:rFonts w:ascii="Times New Roman" w:hAnsi="Times New Roman" w:cs="Times New Roman"/>
          <w:sz w:val="24"/>
          <w:szCs w:val="24"/>
        </w:rPr>
        <w:t>4.</w:t>
      </w:r>
      <w:r w:rsidR="00126C60" w:rsidRPr="00126C60">
        <w:rPr>
          <w:rFonts w:ascii="Times New Roman" w:hAnsi="Times New Roman" w:cs="Times New Roman"/>
          <w:sz w:val="24"/>
          <w:szCs w:val="24"/>
        </w:rPr>
        <w:t>6</w:t>
      </w:r>
      <w:r w:rsidR="001131CF" w:rsidRPr="00126C60">
        <w:rPr>
          <w:rFonts w:ascii="Times New Roman" w:hAnsi="Times New Roman" w:cs="Times New Roman"/>
          <w:sz w:val="24"/>
          <w:szCs w:val="24"/>
        </w:rPr>
        <w:t>.1</w:t>
      </w:r>
      <w:r w:rsidR="00DA5F9F">
        <w:rPr>
          <w:rFonts w:ascii="Times New Roman" w:hAnsi="Times New Roman" w:cs="Times New Roman"/>
          <w:sz w:val="24"/>
          <w:szCs w:val="24"/>
        </w:rPr>
        <w:t>.</w:t>
      </w:r>
      <w:r w:rsidR="001131CF" w:rsidRPr="00126C60">
        <w:rPr>
          <w:rFonts w:ascii="Times New Roman" w:hAnsi="Times New Roman" w:cs="Times New Roman"/>
          <w:sz w:val="24"/>
          <w:szCs w:val="24"/>
        </w:rPr>
        <w:t xml:space="preserve"> Результаты аукциона оформляются </w:t>
      </w:r>
      <w:r w:rsidR="001528BE" w:rsidRPr="00126C60">
        <w:rPr>
          <w:rFonts w:ascii="Times New Roman" w:hAnsi="Times New Roman" w:cs="Times New Roman"/>
          <w:sz w:val="24"/>
          <w:szCs w:val="24"/>
        </w:rPr>
        <w:t>протоколом (далее - протокол о результатах аукциона)</w:t>
      </w:r>
      <w:r w:rsidR="001131CF" w:rsidRPr="00126C60">
        <w:rPr>
          <w:rFonts w:ascii="Times New Roman" w:hAnsi="Times New Roman" w:cs="Times New Roman"/>
          <w:sz w:val="24"/>
          <w:szCs w:val="24"/>
        </w:rPr>
        <w:t>, который подписывается организатором аукциона, членами комиссии, победителем аукциона в день проведения аукциона.</w:t>
      </w:r>
    </w:p>
    <w:p w:rsidR="001131CF" w:rsidRPr="00126C60" w:rsidRDefault="001528BE" w:rsidP="001131CF">
      <w:pPr>
        <w:pStyle w:val="ConsPlusNormal"/>
        <w:ind w:firstLine="540"/>
        <w:jc w:val="both"/>
        <w:rPr>
          <w:rFonts w:ascii="Times New Roman" w:hAnsi="Times New Roman" w:cs="Times New Roman"/>
          <w:sz w:val="24"/>
          <w:szCs w:val="24"/>
        </w:rPr>
      </w:pPr>
      <w:r w:rsidRPr="00126C60">
        <w:rPr>
          <w:rFonts w:ascii="Times New Roman" w:hAnsi="Times New Roman" w:cs="Times New Roman"/>
          <w:sz w:val="24"/>
          <w:szCs w:val="24"/>
        </w:rPr>
        <w:t>Протокол о результатах аукциона</w:t>
      </w:r>
      <w:r w:rsidR="001131CF" w:rsidRPr="00126C60">
        <w:rPr>
          <w:rFonts w:ascii="Times New Roman" w:hAnsi="Times New Roman" w:cs="Times New Roman"/>
          <w:sz w:val="24"/>
          <w:szCs w:val="24"/>
        </w:rPr>
        <w:t xml:space="preserve"> составляется в двух экземплярах, имеющих одинаковую силу, один из которых передается победителю аукциона, а второй остается у организатора аукциона.</w:t>
      </w:r>
    </w:p>
    <w:p w:rsidR="001131CF" w:rsidRPr="00126C60" w:rsidRDefault="001131CF" w:rsidP="001131CF">
      <w:pPr>
        <w:pStyle w:val="ConsPlusNormal"/>
        <w:ind w:firstLine="540"/>
        <w:jc w:val="both"/>
        <w:rPr>
          <w:rFonts w:ascii="Times New Roman" w:hAnsi="Times New Roman" w:cs="Times New Roman"/>
          <w:sz w:val="24"/>
          <w:szCs w:val="24"/>
        </w:rPr>
      </w:pPr>
      <w:r w:rsidRPr="00126C60">
        <w:rPr>
          <w:rFonts w:ascii="Times New Roman" w:hAnsi="Times New Roman" w:cs="Times New Roman"/>
          <w:sz w:val="24"/>
          <w:szCs w:val="24"/>
        </w:rPr>
        <w:t xml:space="preserve">В </w:t>
      </w:r>
      <w:r w:rsidR="001528BE" w:rsidRPr="00126C60">
        <w:rPr>
          <w:rFonts w:ascii="Times New Roman" w:hAnsi="Times New Roman" w:cs="Times New Roman"/>
          <w:sz w:val="24"/>
          <w:szCs w:val="24"/>
        </w:rPr>
        <w:t>протоколе о результатах аукциона</w:t>
      </w:r>
      <w:r w:rsidRPr="00126C60">
        <w:rPr>
          <w:rFonts w:ascii="Times New Roman" w:hAnsi="Times New Roman" w:cs="Times New Roman"/>
          <w:sz w:val="24"/>
          <w:szCs w:val="24"/>
        </w:rPr>
        <w:t xml:space="preserve"> указываются:</w:t>
      </w:r>
    </w:p>
    <w:p w:rsidR="001131CF" w:rsidRPr="00126C60" w:rsidRDefault="001131CF" w:rsidP="00951323">
      <w:pPr>
        <w:pStyle w:val="ConsPlusNormal"/>
        <w:numPr>
          <w:ilvl w:val="0"/>
          <w:numId w:val="52"/>
        </w:numPr>
        <w:tabs>
          <w:tab w:val="left" w:pos="851"/>
        </w:tabs>
        <w:ind w:left="0" w:firstLine="567"/>
        <w:jc w:val="both"/>
        <w:rPr>
          <w:rFonts w:ascii="Times New Roman" w:hAnsi="Times New Roman" w:cs="Times New Roman"/>
          <w:sz w:val="24"/>
          <w:szCs w:val="24"/>
        </w:rPr>
      </w:pPr>
      <w:r w:rsidRPr="00126C60">
        <w:rPr>
          <w:rFonts w:ascii="Times New Roman" w:hAnsi="Times New Roman" w:cs="Times New Roman"/>
          <w:sz w:val="24"/>
          <w:szCs w:val="24"/>
        </w:rPr>
        <w:t>предмет аукциона и его основные характеристики;</w:t>
      </w:r>
    </w:p>
    <w:p w:rsidR="001131CF" w:rsidRPr="00126C60" w:rsidRDefault="001131CF" w:rsidP="00951323">
      <w:pPr>
        <w:pStyle w:val="ConsPlusNormal"/>
        <w:numPr>
          <w:ilvl w:val="0"/>
          <w:numId w:val="52"/>
        </w:numPr>
        <w:tabs>
          <w:tab w:val="left" w:pos="851"/>
        </w:tabs>
        <w:ind w:left="0" w:firstLine="567"/>
        <w:jc w:val="both"/>
        <w:rPr>
          <w:rFonts w:ascii="Times New Roman" w:hAnsi="Times New Roman" w:cs="Times New Roman"/>
          <w:sz w:val="24"/>
          <w:szCs w:val="24"/>
        </w:rPr>
      </w:pPr>
      <w:r w:rsidRPr="00126C60">
        <w:rPr>
          <w:rFonts w:ascii="Times New Roman" w:hAnsi="Times New Roman" w:cs="Times New Roman"/>
          <w:sz w:val="24"/>
          <w:szCs w:val="24"/>
        </w:rPr>
        <w:t>список членов комиссии;</w:t>
      </w:r>
    </w:p>
    <w:p w:rsidR="001131CF" w:rsidRPr="00126C60" w:rsidRDefault="001131CF" w:rsidP="00951323">
      <w:pPr>
        <w:pStyle w:val="ConsPlusNormal"/>
        <w:numPr>
          <w:ilvl w:val="0"/>
          <w:numId w:val="52"/>
        </w:numPr>
        <w:tabs>
          <w:tab w:val="left" w:pos="851"/>
        </w:tabs>
        <w:ind w:left="0" w:firstLine="567"/>
        <w:jc w:val="both"/>
        <w:rPr>
          <w:rFonts w:ascii="Times New Roman" w:hAnsi="Times New Roman" w:cs="Times New Roman"/>
          <w:sz w:val="24"/>
          <w:szCs w:val="24"/>
        </w:rPr>
      </w:pPr>
      <w:r w:rsidRPr="00126C60">
        <w:rPr>
          <w:rFonts w:ascii="Times New Roman" w:hAnsi="Times New Roman" w:cs="Times New Roman"/>
          <w:sz w:val="24"/>
          <w:szCs w:val="24"/>
        </w:rPr>
        <w:t>список участников аукциона с указанием их аукционных номеров;</w:t>
      </w:r>
    </w:p>
    <w:p w:rsidR="001131CF" w:rsidRPr="00126C60" w:rsidRDefault="001131CF" w:rsidP="00951323">
      <w:pPr>
        <w:pStyle w:val="ConsPlusNormal"/>
        <w:numPr>
          <w:ilvl w:val="0"/>
          <w:numId w:val="52"/>
        </w:numPr>
        <w:tabs>
          <w:tab w:val="left" w:pos="851"/>
        </w:tabs>
        <w:ind w:left="0" w:firstLine="567"/>
        <w:jc w:val="both"/>
        <w:rPr>
          <w:rFonts w:ascii="Times New Roman" w:hAnsi="Times New Roman" w:cs="Times New Roman"/>
          <w:sz w:val="24"/>
          <w:szCs w:val="24"/>
        </w:rPr>
      </w:pPr>
      <w:r w:rsidRPr="00126C60">
        <w:rPr>
          <w:rFonts w:ascii="Times New Roman" w:hAnsi="Times New Roman" w:cs="Times New Roman"/>
          <w:sz w:val="24"/>
          <w:szCs w:val="24"/>
        </w:rPr>
        <w:t>фамилия, имя, отчество (наименование) победителя аукциона (в случае проведения аукциона по нескольким лотам - по каждому лоту) с указанием его аукционного номера;</w:t>
      </w:r>
    </w:p>
    <w:p w:rsidR="001131CF" w:rsidRPr="00126C60" w:rsidRDefault="001131CF" w:rsidP="00951323">
      <w:pPr>
        <w:pStyle w:val="ConsPlusNormal"/>
        <w:numPr>
          <w:ilvl w:val="0"/>
          <w:numId w:val="52"/>
        </w:numPr>
        <w:tabs>
          <w:tab w:val="left" w:pos="851"/>
        </w:tabs>
        <w:ind w:left="0" w:firstLine="567"/>
        <w:jc w:val="both"/>
        <w:rPr>
          <w:rFonts w:ascii="Times New Roman" w:hAnsi="Times New Roman" w:cs="Times New Roman"/>
          <w:sz w:val="24"/>
          <w:szCs w:val="24"/>
        </w:rPr>
      </w:pPr>
      <w:r w:rsidRPr="00126C60">
        <w:rPr>
          <w:rFonts w:ascii="Times New Roman" w:hAnsi="Times New Roman" w:cs="Times New Roman"/>
          <w:sz w:val="24"/>
          <w:szCs w:val="24"/>
        </w:rPr>
        <w:t xml:space="preserve">начальная (минимальная) цена Договора и цена Договора, предложенная победителем </w:t>
      </w:r>
      <w:r w:rsidR="009E0516" w:rsidRPr="00126C60">
        <w:rPr>
          <w:rFonts w:ascii="Times New Roman" w:hAnsi="Times New Roman" w:cs="Times New Roman"/>
          <w:sz w:val="24"/>
          <w:szCs w:val="24"/>
        </w:rPr>
        <w:lastRenderedPageBreak/>
        <w:t>аукциона</w:t>
      </w:r>
      <w:r w:rsidRPr="00126C60">
        <w:rPr>
          <w:rFonts w:ascii="Times New Roman" w:hAnsi="Times New Roman" w:cs="Times New Roman"/>
          <w:sz w:val="24"/>
          <w:szCs w:val="24"/>
        </w:rPr>
        <w:t>.</w:t>
      </w:r>
    </w:p>
    <w:p w:rsidR="001131CF" w:rsidRPr="00126C60" w:rsidRDefault="00CD6031" w:rsidP="001131CF">
      <w:pPr>
        <w:pStyle w:val="ConsPlusNormal"/>
        <w:ind w:firstLine="540"/>
        <w:jc w:val="both"/>
        <w:rPr>
          <w:rFonts w:ascii="Times New Roman" w:hAnsi="Times New Roman" w:cs="Times New Roman"/>
          <w:sz w:val="24"/>
          <w:szCs w:val="24"/>
        </w:rPr>
      </w:pPr>
      <w:r w:rsidRPr="00126C60">
        <w:rPr>
          <w:rFonts w:ascii="Times New Roman" w:hAnsi="Times New Roman" w:cs="Times New Roman"/>
          <w:sz w:val="24"/>
          <w:szCs w:val="24"/>
        </w:rPr>
        <w:t>4.</w:t>
      </w:r>
      <w:r w:rsidR="00126C60" w:rsidRPr="00126C60">
        <w:rPr>
          <w:rFonts w:ascii="Times New Roman" w:hAnsi="Times New Roman" w:cs="Times New Roman"/>
          <w:sz w:val="24"/>
          <w:szCs w:val="24"/>
        </w:rPr>
        <w:t>6</w:t>
      </w:r>
      <w:r w:rsidR="001131CF" w:rsidRPr="00126C60">
        <w:rPr>
          <w:rFonts w:ascii="Times New Roman" w:hAnsi="Times New Roman" w:cs="Times New Roman"/>
          <w:sz w:val="24"/>
          <w:szCs w:val="24"/>
        </w:rPr>
        <w:t>.2</w:t>
      </w:r>
      <w:r w:rsidR="00DA5F9F">
        <w:rPr>
          <w:rFonts w:ascii="Times New Roman" w:hAnsi="Times New Roman" w:cs="Times New Roman"/>
          <w:sz w:val="24"/>
          <w:szCs w:val="24"/>
        </w:rPr>
        <w:t>.</w:t>
      </w:r>
      <w:r w:rsidR="001131CF" w:rsidRPr="00126C60">
        <w:rPr>
          <w:rFonts w:ascii="Times New Roman" w:hAnsi="Times New Roman" w:cs="Times New Roman"/>
          <w:sz w:val="24"/>
          <w:szCs w:val="24"/>
        </w:rPr>
        <w:t xml:space="preserve"> Сумма задатка, внесенного лицом, выигравшим аукцион, засчитывается в счет годовой платы по Договору на установку и эксплуатацию рекламной конструкции.</w:t>
      </w:r>
    </w:p>
    <w:p w:rsidR="001131CF" w:rsidRPr="00126C60" w:rsidRDefault="000A68FF" w:rsidP="001131CF">
      <w:pPr>
        <w:pStyle w:val="ConsPlusNormal"/>
        <w:ind w:firstLine="540"/>
        <w:jc w:val="both"/>
        <w:rPr>
          <w:rFonts w:ascii="Times New Roman" w:hAnsi="Times New Roman" w:cs="Times New Roman"/>
          <w:sz w:val="24"/>
          <w:szCs w:val="24"/>
        </w:rPr>
      </w:pPr>
      <w:r w:rsidRPr="00126C60">
        <w:rPr>
          <w:rFonts w:ascii="Times New Roman" w:hAnsi="Times New Roman" w:cs="Times New Roman"/>
          <w:sz w:val="24"/>
          <w:szCs w:val="24"/>
        </w:rPr>
        <w:t>4.</w:t>
      </w:r>
      <w:r w:rsidR="00126C60" w:rsidRPr="00126C60">
        <w:rPr>
          <w:rFonts w:ascii="Times New Roman" w:hAnsi="Times New Roman" w:cs="Times New Roman"/>
          <w:sz w:val="24"/>
          <w:szCs w:val="24"/>
        </w:rPr>
        <w:t>6</w:t>
      </w:r>
      <w:r w:rsidR="001131CF" w:rsidRPr="00126C60">
        <w:rPr>
          <w:rFonts w:ascii="Times New Roman" w:hAnsi="Times New Roman" w:cs="Times New Roman"/>
          <w:sz w:val="24"/>
          <w:szCs w:val="24"/>
        </w:rPr>
        <w:t>.3</w:t>
      </w:r>
      <w:r w:rsidR="00DA5F9F">
        <w:rPr>
          <w:rFonts w:ascii="Times New Roman" w:hAnsi="Times New Roman" w:cs="Times New Roman"/>
          <w:sz w:val="24"/>
          <w:szCs w:val="24"/>
        </w:rPr>
        <w:t>.</w:t>
      </w:r>
      <w:r w:rsidR="001131CF" w:rsidRPr="00126C60">
        <w:rPr>
          <w:rFonts w:ascii="Times New Roman" w:hAnsi="Times New Roman" w:cs="Times New Roman"/>
          <w:sz w:val="24"/>
          <w:szCs w:val="24"/>
        </w:rPr>
        <w:t xml:space="preserve"> Плата по Договору подлежит зачислению в бюджет Калачевского муниципального района в сроки, установленные Договором.</w:t>
      </w:r>
    </w:p>
    <w:p w:rsidR="001131CF" w:rsidRPr="00126C60" w:rsidRDefault="000A68FF" w:rsidP="001131CF">
      <w:pPr>
        <w:pStyle w:val="ConsPlusNormal"/>
        <w:ind w:firstLine="540"/>
        <w:jc w:val="both"/>
        <w:rPr>
          <w:rFonts w:ascii="Times New Roman" w:hAnsi="Times New Roman" w:cs="Times New Roman"/>
          <w:sz w:val="24"/>
          <w:szCs w:val="24"/>
        </w:rPr>
      </w:pPr>
      <w:r w:rsidRPr="00126C60">
        <w:rPr>
          <w:rFonts w:ascii="Times New Roman" w:hAnsi="Times New Roman" w:cs="Times New Roman"/>
          <w:sz w:val="24"/>
          <w:szCs w:val="24"/>
        </w:rPr>
        <w:t>4.</w:t>
      </w:r>
      <w:r w:rsidR="00126C60" w:rsidRPr="00126C60">
        <w:rPr>
          <w:rFonts w:ascii="Times New Roman" w:hAnsi="Times New Roman" w:cs="Times New Roman"/>
          <w:sz w:val="24"/>
          <w:szCs w:val="24"/>
        </w:rPr>
        <w:t>6</w:t>
      </w:r>
      <w:r w:rsidR="001131CF" w:rsidRPr="00126C60">
        <w:rPr>
          <w:rFonts w:ascii="Times New Roman" w:hAnsi="Times New Roman" w:cs="Times New Roman"/>
          <w:sz w:val="24"/>
          <w:szCs w:val="24"/>
        </w:rPr>
        <w:t>.4</w:t>
      </w:r>
      <w:r w:rsidR="00DA5F9F">
        <w:rPr>
          <w:rFonts w:ascii="Times New Roman" w:hAnsi="Times New Roman" w:cs="Times New Roman"/>
          <w:sz w:val="24"/>
          <w:szCs w:val="24"/>
        </w:rPr>
        <w:t>.</w:t>
      </w:r>
      <w:r w:rsidR="001131CF" w:rsidRPr="00126C60">
        <w:rPr>
          <w:rFonts w:ascii="Times New Roman" w:hAnsi="Times New Roman" w:cs="Times New Roman"/>
          <w:sz w:val="24"/>
          <w:szCs w:val="24"/>
        </w:rPr>
        <w:t xml:space="preserve"> Сумма задатка, внесенного лицами, которые участвовали в аукционе, но не выиграли его, подлежит возврату в течение 5 рабочих дней</w:t>
      </w:r>
      <w:r w:rsidR="00CD6031" w:rsidRPr="00126C60">
        <w:rPr>
          <w:rFonts w:ascii="Times New Roman" w:hAnsi="Times New Roman" w:cs="Times New Roman"/>
          <w:sz w:val="24"/>
          <w:szCs w:val="24"/>
        </w:rPr>
        <w:t>, с момента подписания протокола о результатах аукциона</w:t>
      </w:r>
      <w:r w:rsidR="001131CF" w:rsidRPr="00126C60">
        <w:rPr>
          <w:rFonts w:ascii="Times New Roman" w:hAnsi="Times New Roman" w:cs="Times New Roman"/>
          <w:sz w:val="24"/>
          <w:szCs w:val="24"/>
        </w:rPr>
        <w:t>.</w:t>
      </w:r>
    </w:p>
    <w:p w:rsidR="001131CF" w:rsidRPr="00126C60" w:rsidRDefault="000A68FF" w:rsidP="001131CF">
      <w:pPr>
        <w:pStyle w:val="ConsPlusNormal"/>
        <w:ind w:firstLine="540"/>
        <w:jc w:val="both"/>
        <w:rPr>
          <w:rFonts w:ascii="Times New Roman" w:hAnsi="Times New Roman" w:cs="Times New Roman"/>
          <w:sz w:val="24"/>
          <w:szCs w:val="24"/>
        </w:rPr>
      </w:pPr>
      <w:r w:rsidRPr="00126C60">
        <w:rPr>
          <w:rFonts w:ascii="Times New Roman" w:hAnsi="Times New Roman" w:cs="Times New Roman"/>
          <w:sz w:val="24"/>
          <w:szCs w:val="24"/>
        </w:rPr>
        <w:t>4.</w:t>
      </w:r>
      <w:r w:rsidR="00126C60" w:rsidRPr="00126C60">
        <w:rPr>
          <w:rFonts w:ascii="Times New Roman" w:hAnsi="Times New Roman" w:cs="Times New Roman"/>
          <w:sz w:val="24"/>
          <w:szCs w:val="24"/>
        </w:rPr>
        <w:t>6</w:t>
      </w:r>
      <w:r w:rsidR="001131CF" w:rsidRPr="00126C60">
        <w:rPr>
          <w:rFonts w:ascii="Times New Roman" w:hAnsi="Times New Roman" w:cs="Times New Roman"/>
          <w:sz w:val="24"/>
          <w:szCs w:val="24"/>
        </w:rPr>
        <w:t>.5</w:t>
      </w:r>
      <w:r w:rsidR="00DA5F9F">
        <w:rPr>
          <w:rFonts w:ascii="Times New Roman" w:hAnsi="Times New Roman" w:cs="Times New Roman"/>
          <w:sz w:val="24"/>
          <w:szCs w:val="24"/>
        </w:rPr>
        <w:t>.</w:t>
      </w:r>
      <w:r w:rsidR="001131CF" w:rsidRPr="00126C60">
        <w:rPr>
          <w:rFonts w:ascii="Times New Roman" w:hAnsi="Times New Roman" w:cs="Times New Roman"/>
          <w:sz w:val="24"/>
          <w:szCs w:val="24"/>
        </w:rPr>
        <w:t>Протокол о результатах аукциона размещается в общественно-политической газете "Борьба" Калачевского района Волгоградской области, на официальном сайте администрации Калачевского муниципального района http://kalachadmin.ru/ и на официальном сайте Российской Федерации в сети "Интернет" для размещения информации о проведении торгов) http://torgi.gov.ru/</w:t>
      </w:r>
    </w:p>
    <w:p w:rsidR="001131CF" w:rsidRPr="00126C60" w:rsidRDefault="000A68FF" w:rsidP="001131CF">
      <w:pPr>
        <w:pStyle w:val="ConsPlusNormal"/>
        <w:ind w:firstLine="540"/>
        <w:jc w:val="both"/>
        <w:rPr>
          <w:rFonts w:ascii="Times New Roman" w:hAnsi="Times New Roman" w:cs="Times New Roman"/>
          <w:sz w:val="24"/>
          <w:szCs w:val="24"/>
        </w:rPr>
      </w:pPr>
      <w:r w:rsidRPr="00126C60">
        <w:rPr>
          <w:rFonts w:ascii="Times New Roman" w:hAnsi="Times New Roman" w:cs="Times New Roman"/>
          <w:sz w:val="24"/>
          <w:szCs w:val="24"/>
        </w:rPr>
        <w:t>4.</w:t>
      </w:r>
      <w:r w:rsidR="00126C60" w:rsidRPr="00126C60">
        <w:rPr>
          <w:rFonts w:ascii="Times New Roman" w:hAnsi="Times New Roman" w:cs="Times New Roman"/>
          <w:sz w:val="24"/>
          <w:szCs w:val="24"/>
        </w:rPr>
        <w:t>6</w:t>
      </w:r>
      <w:r w:rsidR="001131CF" w:rsidRPr="00126C60">
        <w:rPr>
          <w:rFonts w:ascii="Times New Roman" w:hAnsi="Times New Roman" w:cs="Times New Roman"/>
          <w:sz w:val="24"/>
          <w:szCs w:val="24"/>
        </w:rPr>
        <w:t>.6</w:t>
      </w:r>
      <w:r w:rsidR="00DA5F9F">
        <w:rPr>
          <w:rFonts w:ascii="Times New Roman" w:hAnsi="Times New Roman" w:cs="Times New Roman"/>
          <w:sz w:val="24"/>
          <w:szCs w:val="24"/>
        </w:rPr>
        <w:t>.</w:t>
      </w:r>
      <w:r w:rsidR="001131CF" w:rsidRPr="00126C60">
        <w:rPr>
          <w:rFonts w:ascii="Times New Roman" w:hAnsi="Times New Roman" w:cs="Times New Roman"/>
          <w:sz w:val="24"/>
          <w:szCs w:val="24"/>
        </w:rPr>
        <w:t xml:space="preserve"> Подписанный протокол о результатах аукциона является документом, удостоверяющим право победителя на заключение Договора.</w:t>
      </w:r>
    </w:p>
    <w:p w:rsidR="001131CF" w:rsidRPr="00126C60" w:rsidRDefault="000A68FF" w:rsidP="001131CF">
      <w:pPr>
        <w:pStyle w:val="ConsPlusNormal"/>
        <w:ind w:firstLine="540"/>
        <w:jc w:val="both"/>
        <w:rPr>
          <w:rFonts w:ascii="Times New Roman" w:hAnsi="Times New Roman" w:cs="Times New Roman"/>
          <w:sz w:val="24"/>
          <w:szCs w:val="24"/>
        </w:rPr>
      </w:pPr>
      <w:r w:rsidRPr="00126C60">
        <w:rPr>
          <w:rFonts w:ascii="Times New Roman" w:hAnsi="Times New Roman" w:cs="Times New Roman"/>
          <w:sz w:val="24"/>
          <w:szCs w:val="24"/>
        </w:rPr>
        <w:t>4.</w:t>
      </w:r>
      <w:r w:rsidR="00126C60" w:rsidRPr="00126C60">
        <w:rPr>
          <w:rFonts w:ascii="Times New Roman" w:hAnsi="Times New Roman" w:cs="Times New Roman"/>
          <w:sz w:val="24"/>
          <w:szCs w:val="24"/>
        </w:rPr>
        <w:t>6</w:t>
      </w:r>
      <w:r w:rsidR="001131CF" w:rsidRPr="00126C60">
        <w:rPr>
          <w:rFonts w:ascii="Times New Roman" w:hAnsi="Times New Roman" w:cs="Times New Roman"/>
          <w:sz w:val="24"/>
          <w:szCs w:val="24"/>
        </w:rPr>
        <w:t>.7</w:t>
      </w:r>
      <w:r w:rsidR="00DA5F9F">
        <w:rPr>
          <w:rFonts w:ascii="Times New Roman" w:hAnsi="Times New Roman" w:cs="Times New Roman"/>
          <w:sz w:val="24"/>
          <w:szCs w:val="24"/>
        </w:rPr>
        <w:t>.</w:t>
      </w:r>
      <w:r w:rsidR="001131CF" w:rsidRPr="00126C60">
        <w:rPr>
          <w:rFonts w:ascii="Times New Roman" w:hAnsi="Times New Roman" w:cs="Times New Roman"/>
          <w:sz w:val="24"/>
          <w:szCs w:val="24"/>
        </w:rPr>
        <w:t xml:space="preserve"> Договор подписывается в течение десяти дней со дня размещения в средствах массовой информации </w:t>
      </w:r>
      <w:r w:rsidR="001528BE" w:rsidRPr="00126C60">
        <w:rPr>
          <w:rFonts w:ascii="Times New Roman" w:hAnsi="Times New Roman" w:cs="Times New Roman"/>
          <w:sz w:val="24"/>
          <w:szCs w:val="24"/>
        </w:rPr>
        <w:t>протокола о результатах аукциона</w:t>
      </w:r>
      <w:r w:rsidR="001131CF" w:rsidRPr="00126C60">
        <w:rPr>
          <w:rFonts w:ascii="Times New Roman" w:hAnsi="Times New Roman" w:cs="Times New Roman"/>
          <w:sz w:val="24"/>
          <w:szCs w:val="24"/>
        </w:rPr>
        <w:t xml:space="preserve">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951323" w:rsidRDefault="000A68FF" w:rsidP="001131CF">
      <w:pPr>
        <w:pStyle w:val="ConsPlusNormal"/>
        <w:ind w:firstLine="540"/>
        <w:jc w:val="both"/>
        <w:rPr>
          <w:rFonts w:ascii="Times New Roman" w:hAnsi="Times New Roman" w:cs="Times New Roman"/>
          <w:sz w:val="24"/>
          <w:szCs w:val="24"/>
        </w:rPr>
      </w:pPr>
      <w:r w:rsidRPr="00126C60">
        <w:rPr>
          <w:rFonts w:ascii="Times New Roman" w:hAnsi="Times New Roman" w:cs="Times New Roman"/>
          <w:sz w:val="24"/>
          <w:szCs w:val="24"/>
        </w:rPr>
        <w:t>4.</w:t>
      </w:r>
      <w:r w:rsidR="00126C60" w:rsidRPr="00126C60">
        <w:rPr>
          <w:rFonts w:ascii="Times New Roman" w:hAnsi="Times New Roman" w:cs="Times New Roman"/>
          <w:sz w:val="24"/>
          <w:szCs w:val="24"/>
        </w:rPr>
        <w:t>6</w:t>
      </w:r>
      <w:r w:rsidR="001131CF" w:rsidRPr="00126C60">
        <w:rPr>
          <w:rFonts w:ascii="Times New Roman" w:hAnsi="Times New Roman" w:cs="Times New Roman"/>
          <w:sz w:val="24"/>
          <w:szCs w:val="24"/>
        </w:rPr>
        <w:t>.8</w:t>
      </w:r>
      <w:r w:rsidR="00DA5F9F">
        <w:rPr>
          <w:rFonts w:ascii="Times New Roman" w:hAnsi="Times New Roman" w:cs="Times New Roman"/>
          <w:sz w:val="24"/>
          <w:szCs w:val="24"/>
        </w:rPr>
        <w:t>.</w:t>
      </w:r>
      <w:r w:rsidR="001131CF" w:rsidRPr="00126C60">
        <w:rPr>
          <w:rFonts w:ascii="Times New Roman" w:hAnsi="Times New Roman" w:cs="Times New Roman"/>
          <w:sz w:val="24"/>
          <w:szCs w:val="24"/>
        </w:rPr>
        <w:t xml:space="preserve"> В случае отказа или уклонения победителя аукциона от заключения договора на установку и эксплуатацию рекламной конструкции Договор подлежит заключению с участником аукциона, заявке на участие в аукционе которого присвоен второй номер. </w:t>
      </w:r>
    </w:p>
    <w:p w:rsidR="001131CF" w:rsidRPr="00126C60" w:rsidRDefault="000A68FF" w:rsidP="001131CF">
      <w:pPr>
        <w:pStyle w:val="ConsPlusNormal"/>
        <w:ind w:firstLine="540"/>
        <w:jc w:val="both"/>
        <w:rPr>
          <w:rFonts w:ascii="Times New Roman" w:hAnsi="Times New Roman" w:cs="Times New Roman"/>
          <w:sz w:val="24"/>
          <w:szCs w:val="24"/>
        </w:rPr>
      </w:pPr>
      <w:r w:rsidRPr="00126C60">
        <w:rPr>
          <w:rFonts w:ascii="Times New Roman" w:hAnsi="Times New Roman" w:cs="Times New Roman"/>
          <w:sz w:val="24"/>
          <w:szCs w:val="24"/>
        </w:rPr>
        <w:t>4.</w:t>
      </w:r>
      <w:r w:rsidR="00126C60" w:rsidRPr="00126C60">
        <w:rPr>
          <w:rFonts w:ascii="Times New Roman" w:hAnsi="Times New Roman" w:cs="Times New Roman"/>
          <w:sz w:val="24"/>
          <w:szCs w:val="24"/>
        </w:rPr>
        <w:t>6</w:t>
      </w:r>
      <w:r w:rsidR="001131CF" w:rsidRPr="00126C60">
        <w:rPr>
          <w:rFonts w:ascii="Times New Roman" w:hAnsi="Times New Roman" w:cs="Times New Roman"/>
          <w:sz w:val="24"/>
          <w:szCs w:val="24"/>
        </w:rPr>
        <w:t>.9</w:t>
      </w:r>
      <w:r w:rsidR="00DA5F9F">
        <w:rPr>
          <w:rFonts w:ascii="Times New Roman" w:hAnsi="Times New Roman" w:cs="Times New Roman"/>
          <w:sz w:val="24"/>
          <w:szCs w:val="24"/>
        </w:rPr>
        <w:t>.</w:t>
      </w:r>
      <w:r w:rsidR="001131CF" w:rsidRPr="00126C60">
        <w:rPr>
          <w:rFonts w:ascii="Times New Roman" w:hAnsi="Times New Roman" w:cs="Times New Roman"/>
          <w:sz w:val="24"/>
          <w:szCs w:val="24"/>
        </w:rPr>
        <w:t>В случае уклонения или отказа участника аукциона, заявке на участие в аукционе которого присвоен второй номер, от заключения Договора комиссией по проведению аукциона аукцион признается несостоявшимся.</w:t>
      </w:r>
    </w:p>
    <w:p w:rsidR="001131CF" w:rsidRPr="00126C60" w:rsidRDefault="000A68FF" w:rsidP="001131CF">
      <w:pPr>
        <w:pStyle w:val="ConsPlusNormal"/>
        <w:ind w:firstLine="540"/>
        <w:jc w:val="both"/>
        <w:rPr>
          <w:rFonts w:ascii="Times New Roman" w:hAnsi="Times New Roman" w:cs="Times New Roman"/>
          <w:sz w:val="24"/>
          <w:szCs w:val="24"/>
        </w:rPr>
      </w:pPr>
      <w:r w:rsidRPr="00126C60">
        <w:rPr>
          <w:rFonts w:ascii="Times New Roman" w:hAnsi="Times New Roman" w:cs="Times New Roman"/>
          <w:sz w:val="24"/>
          <w:szCs w:val="24"/>
        </w:rPr>
        <w:t>4.</w:t>
      </w:r>
      <w:r w:rsidR="00126C60" w:rsidRPr="00126C60">
        <w:rPr>
          <w:rFonts w:ascii="Times New Roman" w:hAnsi="Times New Roman" w:cs="Times New Roman"/>
          <w:sz w:val="24"/>
          <w:szCs w:val="24"/>
        </w:rPr>
        <w:t>6</w:t>
      </w:r>
      <w:r w:rsidR="001131CF" w:rsidRPr="00126C60">
        <w:rPr>
          <w:rFonts w:ascii="Times New Roman" w:hAnsi="Times New Roman" w:cs="Times New Roman"/>
          <w:sz w:val="24"/>
          <w:szCs w:val="24"/>
        </w:rPr>
        <w:t>.10</w:t>
      </w:r>
      <w:r w:rsidR="00DA5F9F">
        <w:rPr>
          <w:rFonts w:ascii="Times New Roman" w:hAnsi="Times New Roman" w:cs="Times New Roman"/>
          <w:sz w:val="24"/>
          <w:szCs w:val="24"/>
        </w:rPr>
        <w:t>.</w:t>
      </w:r>
      <w:r w:rsidR="001131CF" w:rsidRPr="00126C60">
        <w:rPr>
          <w:rFonts w:ascii="Times New Roman" w:hAnsi="Times New Roman" w:cs="Times New Roman"/>
          <w:sz w:val="24"/>
          <w:szCs w:val="24"/>
        </w:rPr>
        <w:t>При уклонении или отказе победителя аукциона, единственного участника аукциона или участника аукциона, заявке на участие в аукционе которого присвоен второй номер и с которым подлежит заключению Договор, от заключения Договора задаток на участие в аукционе таким участникам не возвращается, денежные средства, внесенные в качестве задатка на участие в аукционе, поступают в доход бюджета Калачевского муниципального района.</w:t>
      </w:r>
    </w:p>
    <w:p w:rsidR="001131CF" w:rsidRPr="00126C60" w:rsidRDefault="000A68FF" w:rsidP="001131CF">
      <w:pPr>
        <w:pStyle w:val="ConsPlusNormal"/>
        <w:ind w:firstLine="540"/>
        <w:jc w:val="both"/>
        <w:rPr>
          <w:rFonts w:ascii="Times New Roman" w:hAnsi="Times New Roman" w:cs="Times New Roman"/>
          <w:sz w:val="24"/>
          <w:szCs w:val="24"/>
        </w:rPr>
      </w:pPr>
      <w:r w:rsidRPr="00126C60">
        <w:rPr>
          <w:rFonts w:ascii="Times New Roman" w:hAnsi="Times New Roman" w:cs="Times New Roman"/>
          <w:sz w:val="24"/>
          <w:szCs w:val="24"/>
        </w:rPr>
        <w:t>4.</w:t>
      </w:r>
      <w:r w:rsidR="00126C60" w:rsidRPr="00126C60">
        <w:rPr>
          <w:rFonts w:ascii="Times New Roman" w:hAnsi="Times New Roman" w:cs="Times New Roman"/>
          <w:sz w:val="24"/>
          <w:szCs w:val="24"/>
        </w:rPr>
        <w:t>6</w:t>
      </w:r>
      <w:r w:rsidR="001131CF" w:rsidRPr="00126C60">
        <w:rPr>
          <w:rFonts w:ascii="Times New Roman" w:hAnsi="Times New Roman" w:cs="Times New Roman"/>
          <w:sz w:val="24"/>
          <w:szCs w:val="24"/>
        </w:rPr>
        <w:t>.11</w:t>
      </w:r>
      <w:r w:rsidR="00DA5F9F">
        <w:rPr>
          <w:rFonts w:ascii="Times New Roman" w:hAnsi="Times New Roman" w:cs="Times New Roman"/>
          <w:sz w:val="24"/>
          <w:szCs w:val="24"/>
        </w:rPr>
        <w:t>.</w:t>
      </w:r>
      <w:r w:rsidR="001131CF" w:rsidRPr="00126C60">
        <w:rPr>
          <w:rFonts w:ascii="Times New Roman" w:hAnsi="Times New Roman" w:cs="Times New Roman"/>
          <w:sz w:val="24"/>
          <w:szCs w:val="24"/>
        </w:rPr>
        <w:t xml:space="preserve"> Срок заключения Договора устанавливается в соответствии с </w:t>
      </w:r>
      <w:r w:rsidR="00095132" w:rsidRPr="00126C60">
        <w:rPr>
          <w:rFonts w:ascii="Times New Roman" w:hAnsi="Times New Roman" w:cs="Times New Roman"/>
          <w:sz w:val="24"/>
          <w:szCs w:val="24"/>
        </w:rPr>
        <w:t>разделом 6 настоящего Порядка</w:t>
      </w:r>
      <w:r w:rsidR="001131CF" w:rsidRPr="00126C60">
        <w:rPr>
          <w:rFonts w:ascii="Times New Roman" w:hAnsi="Times New Roman" w:cs="Times New Roman"/>
          <w:sz w:val="24"/>
          <w:szCs w:val="24"/>
        </w:rPr>
        <w:t xml:space="preserve"> в зависимости от типов и видов рекламных конструкций и применяемых </w:t>
      </w:r>
      <w:r w:rsidR="00095132" w:rsidRPr="00126C60">
        <w:rPr>
          <w:rFonts w:ascii="Times New Roman" w:hAnsi="Times New Roman" w:cs="Times New Roman"/>
          <w:sz w:val="24"/>
          <w:szCs w:val="24"/>
        </w:rPr>
        <w:t>технологий демонстрации рекламы</w:t>
      </w:r>
      <w:r w:rsidR="001131CF" w:rsidRPr="00126C60">
        <w:rPr>
          <w:rFonts w:ascii="Times New Roman" w:hAnsi="Times New Roman" w:cs="Times New Roman"/>
          <w:sz w:val="24"/>
          <w:szCs w:val="24"/>
        </w:rPr>
        <w:t>, а в отношении временной рекламной конструкции - на срок, указанный в заявлении, но не более чем на двенадцать месяцев.</w:t>
      </w:r>
    </w:p>
    <w:p w:rsidR="001131CF" w:rsidRPr="00126C60" w:rsidRDefault="000A68FF" w:rsidP="001131CF">
      <w:pPr>
        <w:pStyle w:val="ConsPlusNormal"/>
        <w:ind w:firstLine="540"/>
        <w:jc w:val="both"/>
        <w:rPr>
          <w:rFonts w:ascii="Times New Roman" w:hAnsi="Times New Roman" w:cs="Times New Roman"/>
          <w:sz w:val="24"/>
          <w:szCs w:val="24"/>
        </w:rPr>
      </w:pPr>
      <w:r w:rsidRPr="00126C60">
        <w:rPr>
          <w:rFonts w:ascii="Times New Roman" w:hAnsi="Times New Roman" w:cs="Times New Roman"/>
          <w:sz w:val="24"/>
          <w:szCs w:val="24"/>
        </w:rPr>
        <w:t>4.</w:t>
      </w:r>
      <w:r w:rsidR="00126C60" w:rsidRPr="00126C60">
        <w:rPr>
          <w:rFonts w:ascii="Times New Roman" w:hAnsi="Times New Roman" w:cs="Times New Roman"/>
          <w:sz w:val="24"/>
          <w:szCs w:val="24"/>
        </w:rPr>
        <w:t>6</w:t>
      </w:r>
      <w:r w:rsidR="001131CF" w:rsidRPr="00126C60">
        <w:rPr>
          <w:rFonts w:ascii="Times New Roman" w:hAnsi="Times New Roman" w:cs="Times New Roman"/>
          <w:sz w:val="24"/>
          <w:szCs w:val="24"/>
        </w:rPr>
        <w:t>.12</w:t>
      </w:r>
      <w:r w:rsidR="00DA5F9F">
        <w:rPr>
          <w:rFonts w:ascii="Times New Roman" w:hAnsi="Times New Roman" w:cs="Times New Roman"/>
          <w:sz w:val="24"/>
          <w:szCs w:val="24"/>
        </w:rPr>
        <w:t>.</w:t>
      </w:r>
      <w:r w:rsidR="001131CF" w:rsidRPr="00126C60">
        <w:rPr>
          <w:rFonts w:ascii="Times New Roman" w:hAnsi="Times New Roman" w:cs="Times New Roman"/>
          <w:sz w:val="24"/>
          <w:szCs w:val="24"/>
        </w:rPr>
        <w:t xml:space="preserve"> Договором устанавливается годовой размер платы за установку и эксплуатацию рекламной конструкции, определяемый по результатам проведения аукциона, периодичность и сроки ее внесения.</w:t>
      </w:r>
    </w:p>
    <w:p w:rsidR="00095132" w:rsidRPr="00126C60" w:rsidRDefault="000A68FF" w:rsidP="00095132">
      <w:pPr>
        <w:pStyle w:val="ConsPlusNormal"/>
        <w:ind w:firstLine="540"/>
        <w:jc w:val="both"/>
        <w:rPr>
          <w:rFonts w:ascii="Times New Roman" w:hAnsi="Times New Roman" w:cs="Times New Roman"/>
          <w:b/>
          <w:sz w:val="24"/>
          <w:szCs w:val="24"/>
          <w:u w:val="single"/>
        </w:rPr>
      </w:pPr>
      <w:r w:rsidRPr="00126C60">
        <w:rPr>
          <w:rFonts w:ascii="Times New Roman" w:hAnsi="Times New Roman" w:cs="Times New Roman"/>
          <w:sz w:val="24"/>
          <w:szCs w:val="24"/>
        </w:rPr>
        <w:t>4.</w:t>
      </w:r>
      <w:r w:rsidR="00126C60" w:rsidRPr="00126C60">
        <w:rPr>
          <w:rFonts w:ascii="Times New Roman" w:hAnsi="Times New Roman" w:cs="Times New Roman"/>
          <w:sz w:val="24"/>
          <w:szCs w:val="24"/>
        </w:rPr>
        <w:t>6</w:t>
      </w:r>
      <w:r w:rsidR="001131CF" w:rsidRPr="00126C60">
        <w:rPr>
          <w:rFonts w:ascii="Times New Roman" w:hAnsi="Times New Roman" w:cs="Times New Roman"/>
          <w:sz w:val="24"/>
          <w:szCs w:val="24"/>
        </w:rPr>
        <w:t>.13</w:t>
      </w:r>
      <w:r w:rsidR="00DA5F9F">
        <w:rPr>
          <w:rFonts w:ascii="Times New Roman" w:hAnsi="Times New Roman" w:cs="Times New Roman"/>
          <w:sz w:val="24"/>
          <w:szCs w:val="24"/>
        </w:rPr>
        <w:t>.</w:t>
      </w:r>
      <w:r w:rsidR="001131CF" w:rsidRPr="00126C60">
        <w:rPr>
          <w:rFonts w:ascii="Times New Roman" w:hAnsi="Times New Roman" w:cs="Times New Roman"/>
          <w:sz w:val="24"/>
          <w:szCs w:val="24"/>
        </w:rPr>
        <w:t xml:space="preserve"> Победитель аукциона, подписавший Договор, вправе приступить к монтажу рекламной конструкции после оформления разрешения на установку и эксплуатацию рекламной конструкции в порядке, установленном Административным </w:t>
      </w:r>
      <w:hyperlink r:id="rId35" w:history="1">
        <w:r w:rsidR="001131CF" w:rsidRPr="00126C60">
          <w:rPr>
            <w:rFonts w:ascii="Times New Roman" w:hAnsi="Times New Roman" w:cs="Times New Roman"/>
            <w:sz w:val="24"/>
            <w:szCs w:val="24"/>
          </w:rPr>
          <w:t>регламентом</w:t>
        </w:r>
      </w:hyperlink>
      <w:r w:rsidR="001131CF" w:rsidRPr="00126C60">
        <w:rPr>
          <w:rFonts w:ascii="Times New Roman" w:hAnsi="Times New Roman" w:cs="Times New Roman"/>
          <w:sz w:val="24"/>
          <w:szCs w:val="24"/>
        </w:rPr>
        <w:t xml:space="preserve"> предоставления муниципальной услуги </w:t>
      </w:r>
      <w:r w:rsidR="00095132" w:rsidRPr="00126C60">
        <w:rPr>
          <w:rFonts w:ascii="Times New Roman" w:hAnsi="Times New Roman" w:cs="Times New Roman"/>
          <w:sz w:val="24"/>
          <w:szCs w:val="24"/>
        </w:rPr>
        <w:t>"Выдача разрешений на установку и эксплуатацию рекламной конструкции на территории Калачевского муниципального района Волгоградской области"</w:t>
      </w:r>
      <w:r w:rsidR="001131CF" w:rsidRPr="00126C60">
        <w:rPr>
          <w:rFonts w:ascii="Times New Roman" w:hAnsi="Times New Roman" w:cs="Times New Roman"/>
          <w:sz w:val="24"/>
          <w:szCs w:val="24"/>
        </w:rPr>
        <w:t xml:space="preserve">, утвержденным постановлением администрации </w:t>
      </w:r>
      <w:r w:rsidR="00095132" w:rsidRPr="00126C60">
        <w:rPr>
          <w:rFonts w:ascii="Times New Roman" w:hAnsi="Times New Roman" w:cs="Times New Roman"/>
          <w:sz w:val="24"/>
          <w:szCs w:val="24"/>
        </w:rPr>
        <w:t>Калачевского муниципального района Волгоградской области</w:t>
      </w:r>
      <w:r w:rsidR="001131CF" w:rsidRPr="00126C60">
        <w:rPr>
          <w:rFonts w:ascii="Times New Roman" w:hAnsi="Times New Roman" w:cs="Times New Roman"/>
          <w:sz w:val="24"/>
          <w:szCs w:val="24"/>
        </w:rPr>
        <w:t xml:space="preserve"> от </w:t>
      </w:r>
      <w:r w:rsidR="00095132" w:rsidRPr="00126C60">
        <w:rPr>
          <w:rFonts w:ascii="Times New Roman" w:hAnsi="Times New Roman" w:cs="Times New Roman"/>
          <w:sz w:val="24"/>
          <w:szCs w:val="24"/>
        </w:rPr>
        <w:t>от   «30» июня 2016г. № 453.</w:t>
      </w:r>
    </w:p>
    <w:p w:rsidR="001131CF" w:rsidRPr="00B106CF" w:rsidRDefault="001131CF" w:rsidP="001131CF">
      <w:pPr>
        <w:pStyle w:val="ConsPlusNormal"/>
        <w:jc w:val="both"/>
        <w:rPr>
          <w:rFonts w:ascii="Times New Roman" w:hAnsi="Times New Roman" w:cs="Times New Roman"/>
          <w:color w:val="FF0000"/>
        </w:rPr>
      </w:pPr>
    </w:p>
    <w:p w:rsidR="001131CF" w:rsidRPr="001528BE" w:rsidRDefault="00095132" w:rsidP="001131CF">
      <w:pPr>
        <w:pStyle w:val="ConsPlusNormal"/>
        <w:jc w:val="center"/>
        <w:rPr>
          <w:rFonts w:ascii="Times New Roman" w:hAnsi="Times New Roman" w:cs="Times New Roman"/>
          <w:b/>
          <w:sz w:val="24"/>
          <w:szCs w:val="24"/>
        </w:rPr>
      </w:pPr>
      <w:r w:rsidRPr="001528BE">
        <w:rPr>
          <w:rFonts w:ascii="Times New Roman" w:hAnsi="Times New Roman" w:cs="Times New Roman"/>
          <w:b/>
          <w:sz w:val="24"/>
          <w:szCs w:val="24"/>
        </w:rPr>
        <w:t>4.</w:t>
      </w:r>
      <w:r w:rsidR="00126C60">
        <w:rPr>
          <w:rFonts w:ascii="Times New Roman" w:hAnsi="Times New Roman" w:cs="Times New Roman"/>
          <w:b/>
          <w:sz w:val="24"/>
          <w:szCs w:val="24"/>
        </w:rPr>
        <w:t>7</w:t>
      </w:r>
      <w:r w:rsidR="00DA5F9F">
        <w:rPr>
          <w:rFonts w:ascii="Times New Roman" w:hAnsi="Times New Roman" w:cs="Times New Roman"/>
          <w:b/>
          <w:sz w:val="24"/>
          <w:szCs w:val="24"/>
        </w:rPr>
        <w:t>.</w:t>
      </w:r>
      <w:r w:rsidR="001131CF" w:rsidRPr="001528BE">
        <w:rPr>
          <w:rFonts w:ascii="Times New Roman" w:hAnsi="Times New Roman" w:cs="Times New Roman"/>
          <w:b/>
          <w:sz w:val="24"/>
          <w:szCs w:val="24"/>
        </w:rPr>
        <w:t xml:space="preserve"> Разрешение споров</w:t>
      </w:r>
    </w:p>
    <w:p w:rsidR="001131CF" w:rsidRPr="00882D72" w:rsidRDefault="00CD6031" w:rsidP="001131CF">
      <w:pPr>
        <w:pStyle w:val="ConsPlusNormal"/>
        <w:ind w:firstLine="540"/>
        <w:jc w:val="both"/>
        <w:rPr>
          <w:rFonts w:ascii="Times New Roman" w:hAnsi="Times New Roman" w:cs="Times New Roman"/>
          <w:sz w:val="24"/>
          <w:szCs w:val="24"/>
        </w:rPr>
      </w:pPr>
      <w:r w:rsidRPr="00882D72">
        <w:rPr>
          <w:rFonts w:ascii="Times New Roman" w:hAnsi="Times New Roman" w:cs="Times New Roman"/>
          <w:sz w:val="24"/>
          <w:szCs w:val="24"/>
        </w:rPr>
        <w:t>4.</w:t>
      </w:r>
      <w:r w:rsidR="00126C60">
        <w:rPr>
          <w:rFonts w:ascii="Times New Roman" w:hAnsi="Times New Roman" w:cs="Times New Roman"/>
          <w:sz w:val="24"/>
          <w:szCs w:val="24"/>
        </w:rPr>
        <w:t>7</w:t>
      </w:r>
      <w:r w:rsidR="001131CF" w:rsidRPr="00882D72">
        <w:rPr>
          <w:rFonts w:ascii="Times New Roman" w:hAnsi="Times New Roman" w:cs="Times New Roman"/>
          <w:sz w:val="24"/>
          <w:szCs w:val="24"/>
        </w:rPr>
        <w:t>.1</w:t>
      </w:r>
      <w:r w:rsidR="00DA5F9F">
        <w:rPr>
          <w:rFonts w:ascii="Times New Roman" w:hAnsi="Times New Roman" w:cs="Times New Roman"/>
          <w:sz w:val="24"/>
          <w:szCs w:val="24"/>
        </w:rPr>
        <w:t>.</w:t>
      </w:r>
      <w:r w:rsidR="001131CF" w:rsidRPr="00882D72">
        <w:rPr>
          <w:rFonts w:ascii="Times New Roman" w:hAnsi="Times New Roman" w:cs="Times New Roman"/>
          <w:sz w:val="24"/>
          <w:szCs w:val="24"/>
        </w:rPr>
        <w:t xml:space="preserve"> Участник аукциона, не согласный с решением, действиями организатора аукциона или комиссии, вправе обжаловать их в судебном порядке.</w:t>
      </w:r>
    </w:p>
    <w:p w:rsidR="001131CF" w:rsidRPr="00882D72" w:rsidRDefault="000A68FF" w:rsidP="001131CF">
      <w:pPr>
        <w:pStyle w:val="ConsPlusNormal"/>
        <w:ind w:firstLine="540"/>
        <w:jc w:val="both"/>
        <w:rPr>
          <w:rFonts w:ascii="Times New Roman" w:hAnsi="Times New Roman" w:cs="Times New Roman"/>
          <w:sz w:val="24"/>
          <w:szCs w:val="24"/>
        </w:rPr>
      </w:pPr>
      <w:r w:rsidRPr="00882D72">
        <w:rPr>
          <w:rFonts w:ascii="Times New Roman" w:hAnsi="Times New Roman" w:cs="Times New Roman"/>
          <w:sz w:val="24"/>
          <w:szCs w:val="24"/>
        </w:rPr>
        <w:t>4.</w:t>
      </w:r>
      <w:r w:rsidR="00126C60">
        <w:rPr>
          <w:rFonts w:ascii="Times New Roman" w:hAnsi="Times New Roman" w:cs="Times New Roman"/>
          <w:sz w:val="24"/>
          <w:szCs w:val="24"/>
        </w:rPr>
        <w:t>7</w:t>
      </w:r>
      <w:r w:rsidR="001131CF" w:rsidRPr="00882D72">
        <w:rPr>
          <w:rFonts w:ascii="Times New Roman" w:hAnsi="Times New Roman" w:cs="Times New Roman"/>
          <w:sz w:val="24"/>
          <w:szCs w:val="24"/>
        </w:rPr>
        <w:t>.2</w:t>
      </w:r>
      <w:r w:rsidR="00DA5F9F">
        <w:rPr>
          <w:rFonts w:ascii="Times New Roman" w:hAnsi="Times New Roman" w:cs="Times New Roman"/>
          <w:sz w:val="24"/>
          <w:szCs w:val="24"/>
        </w:rPr>
        <w:t>.</w:t>
      </w:r>
      <w:r w:rsidR="001131CF" w:rsidRPr="00882D72">
        <w:rPr>
          <w:rFonts w:ascii="Times New Roman" w:hAnsi="Times New Roman" w:cs="Times New Roman"/>
          <w:sz w:val="24"/>
          <w:szCs w:val="24"/>
        </w:rPr>
        <w:t xml:space="preserve"> Споры, связанные с признанием результатов аукциона недействительными, рассматриваются по искам заинтересованных лиц в судебном порядке.</w:t>
      </w:r>
    </w:p>
    <w:p w:rsidR="001131CF" w:rsidRPr="003C5DD2" w:rsidRDefault="001131CF" w:rsidP="00951323">
      <w:pPr>
        <w:rPr>
          <w:rFonts w:ascii="Times New Roman" w:hAnsi="Times New Roman" w:cs="Times New Roman"/>
          <w:color w:val="FF0000"/>
          <w:sz w:val="24"/>
          <w:szCs w:val="24"/>
        </w:rPr>
        <w:sectPr w:rsidR="001131CF" w:rsidRPr="003C5DD2" w:rsidSect="0049137D">
          <w:pgSz w:w="11905" w:h="16838"/>
          <w:pgMar w:top="1134" w:right="850" w:bottom="1134" w:left="1276" w:header="0" w:footer="0" w:gutter="0"/>
          <w:cols w:space="720"/>
          <w:docGrid w:linePitch="299"/>
        </w:sectPr>
      </w:pPr>
      <w:bookmarkStart w:id="4" w:name="_GoBack"/>
      <w:bookmarkEnd w:id="4"/>
    </w:p>
    <w:p w:rsidR="001131CF" w:rsidRPr="009D16BD" w:rsidRDefault="001131CF" w:rsidP="001131CF">
      <w:pPr>
        <w:pStyle w:val="ConsPlusNormal"/>
        <w:ind w:firstLine="709"/>
        <w:jc w:val="right"/>
        <w:rPr>
          <w:rFonts w:ascii="Times New Roman" w:hAnsi="Times New Roman" w:cs="Times New Roman"/>
          <w:sz w:val="20"/>
        </w:rPr>
      </w:pPr>
      <w:r w:rsidRPr="009D16BD">
        <w:rPr>
          <w:rFonts w:ascii="Times New Roman" w:hAnsi="Times New Roman" w:cs="Times New Roman"/>
          <w:sz w:val="20"/>
        </w:rPr>
        <w:lastRenderedPageBreak/>
        <w:t>Приложение №1</w:t>
      </w:r>
    </w:p>
    <w:p w:rsidR="00A44CC6" w:rsidRPr="009D16BD" w:rsidRDefault="00A44CC6" w:rsidP="00A44CC6">
      <w:pPr>
        <w:pStyle w:val="ConsPlusNormal"/>
        <w:ind w:firstLine="709"/>
        <w:jc w:val="right"/>
        <w:rPr>
          <w:rFonts w:ascii="Times New Roman" w:hAnsi="Times New Roman" w:cs="Times New Roman"/>
          <w:sz w:val="20"/>
        </w:rPr>
      </w:pPr>
      <w:r w:rsidRPr="009D16BD">
        <w:rPr>
          <w:rFonts w:ascii="Times New Roman" w:hAnsi="Times New Roman" w:cs="Times New Roman"/>
          <w:sz w:val="20"/>
        </w:rPr>
        <w:t>к разделу 4 Порядка распространения</w:t>
      </w:r>
    </w:p>
    <w:p w:rsidR="00A44CC6" w:rsidRPr="009D16BD" w:rsidRDefault="00A44CC6" w:rsidP="00A44CC6">
      <w:pPr>
        <w:pStyle w:val="ConsPlusNormal"/>
        <w:ind w:firstLine="709"/>
        <w:jc w:val="right"/>
        <w:rPr>
          <w:rFonts w:ascii="Times New Roman" w:hAnsi="Times New Roman" w:cs="Times New Roman"/>
          <w:sz w:val="20"/>
        </w:rPr>
      </w:pPr>
      <w:r w:rsidRPr="009D16BD">
        <w:rPr>
          <w:rFonts w:ascii="Times New Roman" w:hAnsi="Times New Roman" w:cs="Times New Roman"/>
          <w:sz w:val="20"/>
        </w:rPr>
        <w:t xml:space="preserve"> наружной рекламы на территории</w:t>
      </w:r>
    </w:p>
    <w:p w:rsidR="00A44CC6" w:rsidRPr="009D16BD" w:rsidRDefault="00A44CC6" w:rsidP="00A44CC6">
      <w:pPr>
        <w:pStyle w:val="ConsPlusNormal"/>
        <w:ind w:firstLine="709"/>
        <w:jc w:val="right"/>
        <w:rPr>
          <w:rFonts w:ascii="Times New Roman" w:hAnsi="Times New Roman" w:cs="Times New Roman"/>
          <w:sz w:val="20"/>
        </w:rPr>
      </w:pPr>
      <w:r w:rsidRPr="009D16BD">
        <w:rPr>
          <w:rFonts w:ascii="Times New Roman" w:hAnsi="Times New Roman" w:cs="Times New Roman"/>
          <w:sz w:val="20"/>
        </w:rPr>
        <w:t xml:space="preserve"> Калачевского муниципального района</w:t>
      </w:r>
    </w:p>
    <w:p w:rsidR="00A44CC6" w:rsidRPr="009D16BD" w:rsidRDefault="00A44CC6" w:rsidP="00A44CC6">
      <w:pPr>
        <w:pStyle w:val="ConsPlusNormal"/>
        <w:ind w:firstLine="709"/>
        <w:jc w:val="right"/>
        <w:rPr>
          <w:rFonts w:ascii="Times New Roman" w:hAnsi="Times New Roman" w:cs="Times New Roman"/>
          <w:sz w:val="20"/>
        </w:rPr>
      </w:pPr>
      <w:r w:rsidRPr="009D16BD">
        <w:rPr>
          <w:rFonts w:ascii="Times New Roman" w:hAnsi="Times New Roman" w:cs="Times New Roman"/>
          <w:sz w:val="20"/>
        </w:rPr>
        <w:t xml:space="preserve"> Волгоградской области</w:t>
      </w:r>
    </w:p>
    <w:p w:rsidR="001131CF" w:rsidRDefault="001131CF" w:rsidP="001131CF">
      <w:pPr>
        <w:pStyle w:val="ConsPlusNormal"/>
        <w:ind w:firstLine="709"/>
        <w:jc w:val="right"/>
        <w:rPr>
          <w:rFonts w:ascii="Times New Roman" w:hAnsi="Times New Roman" w:cs="Times New Roman"/>
          <w:color w:val="FF0000"/>
          <w:sz w:val="24"/>
          <w:szCs w:val="24"/>
        </w:rPr>
      </w:pPr>
    </w:p>
    <w:p w:rsidR="001131CF" w:rsidRPr="00C938DD" w:rsidRDefault="001131CF" w:rsidP="001131CF">
      <w:pPr>
        <w:pStyle w:val="ConsPlusNonformat"/>
        <w:jc w:val="right"/>
        <w:rPr>
          <w:rFonts w:ascii="Times New Roman" w:hAnsi="Times New Roman" w:cs="Times New Roman"/>
        </w:rPr>
      </w:pPr>
      <w:r w:rsidRPr="00C938DD">
        <w:rPr>
          <w:rFonts w:ascii="Times New Roman" w:hAnsi="Times New Roman" w:cs="Times New Roman"/>
        </w:rPr>
        <w:t>Главе Калачевского</w:t>
      </w:r>
    </w:p>
    <w:p w:rsidR="001131CF" w:rsidRPr="00C938DD" w:rsidRDefault="001131CF" w:rsidP="001131CF">
      <w:pPr>
        <w:pStyle w:val="ConsPlusNonformat"/>
        <w:jc w:val="right"/>
        <w:rPr>
          <w:rFonts w:ascii="Times New Roman" w:hAnsi="Times New Roman" w:cs="Times New Roman"/>
        </w:rPr>
      </w:pPr>
      <w:r w:rsidRPr="00C938DD">
        <w:rPr>
          <w:rFonts w:ascii="Times New Roman" w:hAnsi="Times New Roman" w:cs="Times New Roman"/>
        </w:rPr>
        <w:t xml:space="preserve">                                                      муниципального района</w:t>
      </w:r>
    </w:p>
    <w:p w:rsidR="001131CF" w:rsidRPr="00C938DD" w:rsidRDefault="001131CF" w:rsidP="001131CF">
      <w:pPr>
        <w:pStyle w:val="ConsPlusNonformat"/>
        <w:jc w:val="right"/>
        <w:rPr>
          <w:rFonts w:ascii="Times New Roman" w:hAnsi="Times New Roman" w:cs="Times New Roman"/>
        </w:rPr>
      </w:pPr>
      <w:r w:rsidRPr="00C938DD">
        <w:rPr>
          <w:rFonts w:ascii="Times New Roman" w:hAnsi="Times New Roman" w:cs="Times New Roman"/>
        </w:rPr>
        <w:t xml:space="preserve">                                           ________________________________</w:t>
      </w:r>
    </w:p>
    <w:p w:rsidR="001131CF" w:rsidRPr="00C938DD" w:rsidRDefault="001131CF" w:rsidP="001131CF">
      <w:pPr>
        <w:pStyle w:val="ConsPlusNonformat"/>
        <w:jc w:val="right"/>
        <w:rPr>
          <w:rFonts w:ascii="Times New Roman" w:hAnsi="Times New Roman" w:cs="Times New Roman"/>
        </w:rPr>
      </w:pPr>
      <w:r w:rsidRPr="00C938DD">
        <w:rPr>
          <w:rFonts w:ascii="Times New Roman" w:hAnsi="Times New Roman" w:cs="Times New Roman"/>
        </w:rPr>
        <w:t xml:space="preserve">                                           От _____________________________</w:t>
      </w:r>
    </w:p>
    <w:p w:rsidR="001131CF" w:rsidRPr="00C938DD" w:rsidRDefault="001131CF" w:rsidP="001131CF">
      <w:pPr>
        <w:pStyle w:val="ConsPlusNonformat"/>
        <w:jc w:val="right"/>
        <w:rPr>
          <w:rFonts w:ascii="Times New Roman" w:hAnsi="Times New Roman" w:cs="Times New Roman"/>
        </w:rPr>
      </w:pPr>
      <w:r w:rsidRPr="00C938DD">
        <w:rPr>
          <w:rFonts w:ascii="Times New Roman" w:hAnsi="Times New Roman" w:cs="Times New Roman"/>
        </w:rPr>
        <w:t>(физическое лицо, юридическое</w:t>
      </w:r>
    </w:p>
    <w:p w:rsidR="001131CF" w:rsidRPr="00C938DD" w:rsidRDefault="001131CF" w:rsidP="001131CF">
      <w:pPr>
        <w:pStyle w:val="ConsPlusNonformat"/>
        <w:jc w:val="right"/>
        <w:rPr>
          <w:rFonts w:ascii="Times New Roman" w:hAnsi="Times New Roman" w:cs="Times New Roman"/>
        </w:rPr>
      </w:pPr>
      <w:r w:rsidRPr="00C938DD">
        <w:rPr>
          <w:rFonts w:ascii="Times New Roman" w:hAnsi="Times New Roman" w:cs="Times New Roman"/>
        </w:rPr>
        <w:t xml:space="preserve">                                                          лицо)</w:t>
      </w:r>
    </w:p>
    <w:p w:rsidR="001131CF" w:rsidRPr="00C938DD" w:rsidRDefault="001131CF" w:rsidP="001131CF">
      <w:pPr>
        <w:pStyle w:val="ConsPlusNonformat"/>
        <w:jc w:val="right"/>
        <w:rPr>
          <w:rFonts w:ascii="Times New Roman" w:hAnsi="Times New Roman" w:cs="Times New Roman"/>
        </w:rPr>
      </w:pPr>
      <w:r w:rsidRPr="00C938DD">
        <w:rPr>
          <w:rFonts w:ascii="Times New Roman" w:hAnsi="Times New Roman" w:cs="Times New Roman"/>
        </w:rPr>
        <w:t xml:space="preserve">                                           ________________________________</w:t>
      </w:r>
    </w:p>
    <w:p w:rsidR="001131CF" w:rsidRPr="00C938DD" w:rsidRDefault="001131CF" w:rsidP="001131CF">
      <w:pPr>
        <w:pStyle w:val="ConsPlusNonformat"/>
        <w:jc w:val="right"/>
        <w:rPr>
          <w:rFonts w:ascii="Times New Roman" w:hAnsi="Times New Roman" w:cs="Times New Roman"/>
        </w:rPr>
      </w:pPr>
      <w:r w:rsidRPr="00C938DD">
        <w:rPr>
          <w:rFonts w:ascii="Times New Roman" w:hAnsi="Times New Roman" w:cs="Times New Roman"/>
        </w:rPr>
        <w:t>(документ, удостоверяющий</w:t>
      </w:r>
    </w:p>
    <w:p w:rsidR="001131CF" w:rsidRPr="00C938DD" w:rsidRDefault="001131CF" w:rsidP="001131CF">
      <w:pPr>
        <w:pStyle w:val="ConsPlusNonformat"/>
        <w:jc w:val="right"/>
        <w:rPr>
          <w:rFonts w:ascii="Times New Roman" w:hAnsi="Times New Roman" w:cs="Times New Roman"/>
        </w:rPr>
      </w:pPr>
      <w:r w:rsidRPr="00C938DD">
        <w:rPr>
          <w:rFonts w:ascii="Times New Roman" w:hAnsi="Times New Roman" w:cs="Times New Roman"/>
        </w:rPr>
        <w:t xml:space="preserve">                                                       личность)</w:t>
      </w:r>
    </w:p>
    <w:p w:rsidR="001131CF" w:rsidRPr="00C938DD" w:rsidRDefault="001131CF" w:rsidP="001131CF">
      <w:pPr>
        <w:pStyle w:val="ConsPlusNonformat"/>
        <w:jc w:val="right"/>
        <w:rPr>
          <w:rFonts w:ascii="Times New Roman" w:hAnsi="Times New Roman" w:cs="Times New Roman"/>
        </w:rPr>
      </w:pPr>
      <w:r w:rsidRPr="00C938DD">
        <w:rPr>
          <w:rFonts w:ascii="Times New Roman" w:hAnsi="Times New Roman" w:cs="Times New Roman"/>
        </w:rPr>
        <w:t xml:space="preserve">                                           выдан __________________________</w:t>
      </w:r>
    </w:p>
    <w:p w:rsidR="001131CF" w:rsidRPr="00C938DD" w:rsidRDefault="001131CF" w:rsidP="001131CF">
      <w:pPr>
        <w:pStyle w:val="ConsPlusNonformat"/>
        <w:jc w:val="right"/>
        <w:rPr>
          <w:rFonts w:ascii="Times New Roman" w:hAnsi="Times New Roman" w:cs="Times New Roman"/>
        </w:rPr>
      </w:pPr>
      <w:r w:rsidRPr="00C938DD">
        <w:rPr>
          <w:rFonts w:ascii="Times New Roman" w:hAnsi="Times New Roman" w:cs="Times New Roman"/>
        </w:rPr>
        <w:t xml:space="preserve">                                           "__" _____________________ года,</w:t>
      </w:r>
    </w:p>
    <w:p w:rsidR="001131CF" w:rsidRPr="00C938DD" w:rsidRDefault="001131CF" w:rsidP="001131CF">
      <w:pPr>
        <w:pStyle w:val="ConsPlusNonformat"/>
        <w:jc w:val="right"/>
        <w:rPr>
          <w:rFonts w:ascii="Times New Roman" w:hAnsi="Times New Roman" w:cs="Times New Roman"/>
        </w:rPr>
      </w:pPr>
      <w:r w:rsidRPr="00C938DD">
        <w:rPr>
          <w:rFonts w:ascii="Times New Roman" w:hAnsi="Times New Roman" w:cs="Times New Roman"/>
        </w:rPr>
        <w:t xml:space="preserve">                                                    адрес постоянного места</w:t>
      </w:r>
    </w:p>
    <w:p w:rsidR="001131CF" w:rsidRPr="00C938DD" w:rsidRDefault="001131CF" w:rsidP="001131CF">
      <w:pPr>
        <w:pStyle w:val="ConsPlusNonformat"/>
        <w:jc w:val="right"/>
        <w:rPr>
          <w:rFonts w:ascii="Times New Roman" w:hAnsi="Times New Roman" w:cs="Times New Roman"/>
        </w:rPr>
      </w:pPr>
      <w:r w:rsidRPr="00C938DD">
        <w:rPr>
          <w:rFonts w:ascii="Times New Roman" w:hAnsi="Times New Roman" w:cs="Times New Roman"/>
        </w:rPr>
        <w:t xml:space="preserve">                                                                 жительства</w:t>
      </w:r>
    </w:p>
    <w:p w:rsidR="001131CF" w:rsidRPr="00C938DD" w:rsidRDefault="001131CF" w:rsidP="001131CF">
      <w:pPr>
        <w:pStyle w:val="ConsPlusNonformat"/>
        <w:jc w:val="right"/>
        <w:rPr>
          <w:rFonts w:ascii="Times New Roman" w:hAnsi="Times New Roman" w:cs="Times New Roman"/>
        </w:rPr>
      </w:pPr>
      <w:r w:rsidRPr="00C938DD">
        <w:rPr>
          <w:rFonts w:ascii="Times New Roman" w:hAnsi="Times New Roman" w:cs="Times New Roman"/>
        </w:rPr>
        <w:t xml:space="preserve">                                           ________________________________</w:t>
      </w:r>
    </w:p>
    <w:p w:rsidR="001131CF" w:rsidRPr="00C938DD" w:rsidRDefault="001131CF" w:rsidP="001131CF">
      <w:pPr>
        <w:pStyle w:val="ConsPlusNonformat"/>
        <w:jc w:val="right"/>
        <w:rPr>
          <w:rFonts w:ascii="Times New Roman" w:hAnsi="Times New Roman" w:cs="Times New Roman"/>
        </w:rPr>
      </w:pPr>
      <w:r w:rsidRPr="00C938DD">
        <w:rPr>
          <w:rFonts w:ascii="Times New Roman" w:hAnsi="Times New Roman" w:cs="Times New Roman"/>
        </w:rPr>
        <w:t xml:space="preserve">                                           Контактный телефон _____________</w:t>
      </w:r>
    </w:p>
    <w:p w:rsidR="001131CF" w:rsidRPr="003C5DD2" w:rsidRDefault="001131CF" w:rsidP="001131CF">
      <w:pPr>
        <w:pStyle w:val="ConsPlusNormal"/>
        <w:ind w:firstLine="709"/>
        <w:jc w:val="right"/>
        <w:rPr>
          <w:rFonts w:ascii="Times New Roman" w:hAnsi="Times New Roman" w:cs="Times New Roman"/>
          <w:color w:val="FF0000"/>
          <w:sz w:val="24"/>
          <w:szCs w:val="24"/>
        </w:rPr>
      </w:pPr>
    </w:p>
    <w:p w:rsidR="001131CF" w:rsidRPr="00C56BCA" w:rsidRDefault="001131CF" w:rsidP="001131CF">
      <w:pPr>
        <w:pStyle w:val="ConsPlusNonformat"/>
        <w:ind w:firstLine="709"/>
        <w:jc w:val="center"/>
        <w:rPr>
          <w:rFonts w:ascii="Times New Roman" w:hAnsi="Times New Roman" w:cs="Times New Roman"/>
          <w:sz w:val="24"/>
          <w:szCs w:val="24"/>
        </w:rPr>
      </w:pPr>
      <w:bookmarkStart w:id="5" w:name="P873"/>
      <w:bookmarkEnd w:id="5"/>
      <w:r w:rsidRPr="00C56BCA">
        <w:rPr>
          <w:rFonts w:ascii="Times New Roman" w:hAnsi="Times New Roman" w:cs="Times New Roman"/>
          <w:sz w:val="24"/>
          <w:szCs w:val="24"/>
        </w:rPr>
        <w:t>ЗАЯВКА</w:t>
      </w:r>
    </w:p>
    <w:p w:rsidR="001131CF" w:rsidRPr="00C56BCA" w:rsidRDefault="001131CF" w:rsidP="001131CF">
      <w:pPr>
        <w:pStyle w:val="ConsPlusNonformat"/>
        <w:ind w:firstLine="709"/>
        <w:jc w:val="center"/>
        <w:rPr>
          <w:rFonts w:ascii="Times New Roman" w:hAnsi="Times New Roman" w:cs="Times New Roman"/>
          <w:sz w:val="24"/>
          <w:szCs w:val="24"/>
        </w:rPr>
      </w:pPr>
      <w:r w:rsidRPr="00C56BCA">
        <w:rPr>
          <w:rFonts w:ascii="Times New Roman" w:hAnsi="Times New Roman" w:cs="Times New Roman"/>
          <w:sz w:val="24"/>
          <w:szCs w:val="24"/>
        </w:rPr>
        <w:t>НА УЧАСТИЕ В АУКЦИОНЕ</w:t>
      </w:r>
    </w:p>
    <w:p w:rsidR="001131CF" w:rsidRPr="00C938DD" w:rsidRDefault="001131CF" w:rsidP="001131CF">
      <w:pPr>
        <w:pStyle w:val="ConsPlusNonformat"/>
        <w:ind w:firstLine="709"/>
        <w:jc w:val="both"/>
        <w:rPr>
          <w:rFonts w:ascii="Times New Roman" w:hAnsi="Times New Roman" w:cs="Times New Roman"/>
        </w:rPr>
      </w:pPr>
    </w:p>
    <w:p w:rsidR="001131CF" w:rsidRPr="00C938DD" w:rsidRDefault="001131CF" w:rsidP="001131CF">
      <w:pPr>
        <w:pStyle w:val="ConsPlusNonformat"/>
        <w:ind w:firstLine="709"/>
        <w:jc w:val="both"/>
        <w:rPr>
          <w:rFonts w:ascii="Times New Roman" w:hAnsi="Times New Roman" w:cs="Times New Roman"/>
        </w:rPr>
      </w:pPr>
      <w:r w:rsidRPr="00C938DD">
        <w:rPr>
          <w:rFonts w:ascii="Times New Roman" w:hAnsi="Times New Roman" w:cs="Times New Roman"/>
        </w:rPr>
        <w:t>Претендент (организация – участник аукциона)_______________________________</w:t>
      </w:r>
      <w:r>
        <w:rPr>
          <w:rFonts w:ascii="Times New Roman" w:hAnsi="Times New Roman" w:cs="Times New Roman"/>
        </w:rPr>
        <w:t>____________</w:t>
      </w:r>
    </w:p>
    <w:p w:rsidR="001131CF" w:rsidRPr="00C56BCA" w:rsidRDefault="001131CF" w:rsidP="001131CF">
      <w:pPr>
        <w:pStyle w:val="ConsPlusNonformat"/>
        <w:jc w:val="both"/>
        <w:rPr>
          <w:rFonts w:ascii="Times New Roman" w:hAnsi="Times New Roman" w:cs="Times New Roman"/>
          <w:sz w:val="24"/>
          <w:szCs w:val="24"/>
        </w:rPr>
      </w:pPr>
      <w:r w:rsidRPr="00C938DD">
        <w:rPr>
          <w:rFonts w:ascii="Times New Roman" w:hAnsi="Times New Roman" w:cs="Times New Roman"/>
        </w:rPr>
        <w:t>_____________________________________________________________________________</w:t>
      </w:r>
      <w:r>
        <w:rPr>
          <w:rFonts w:ascii="Times New Roman" w:hAnsi="Times New Roman" w:cs="Times New Roman"/>
        </w:rPr>
        <w:t>_________</w:t>
      </w:r>
    </w:p>
    <w:p w:rsidR="001131CF" w:rsidRPr="00C56BCA" w:rsidRDefault="001131CF" w:rsidP="001131CF">
      <w:pPr>
        <w:pStyle w:val="ConsPlusNonformat"/>
        <w:ind w:firstLine="709"/>
        <w:jc w:val="center"/>
        <w:rPr>
          <w:rFonts w:ascii="Times New Roman" w:hAnsi="Times New Roman" w:cs="Times New Roman"/>
          <w:sz w:val="18"/>
          <w:szCs w:val="24"/>
        </w:rPr>
      </w:pPr>
      <w:r w:rsidRPr="00C56BCA">
        <w:rPr>
          <w:rFonts w:ascii="Times New Roman" w:hAnsi="Times New Roman" w:cs="Times New Roman"/>
          <w:sz w:val="18"/>
          <w:szCs w:val="24"/>
        </w:rPr>
        <w:t xml:space="preserve">(Ф.И.О./наименование претендента либо его представителя, действующего наосновании доверенности </w:t>
      </w:r>
    </w:p>
    <w:p w:rsidR="001131CF" w:rsidRPr="00C56BCA" w:rsidRDefault="001131CF" w:rsidP="001131CF">
      <w:pPr>
        <w:pStyle w:val="ConsPlusNonformat"/>
        <w:ind w:firstLine="709"/>
        <w:jc w:val="center"/>
        <w:rPr>
          <w:rFonts w:ascii="Times New Roman" w:hAnsi="Times New Roman" w:cs="Times New Roman"/>
          <w:sz w:val="18"/>
          <w:szCs w:val="24"/>
        </w:rPr>
      </w:pPr>
      <w:r w:rsidRPr="00C56BCA">
        <w:rPr>
          <w:rFonts w:ascii="Times New Roman" w:hAnsi="Times New Roman" w:cs="Times New Roman"/>
          <w:sz w:val="18"/>
          <w:szCs w:val="24"/>
        </w:rPr>
        <w:t>от "__" _________ г. N ____. Реквизиты документа,удостоверяющего личность представителя)</w:t>
      </w:r>
    </w:p>
    <w:p w:rsidR="001131CF" w:rsidRPr="00C56BCA" w:rsidRDefault="001131CF" w:rsidP="001131CF">
      <w:pPr>
        <w:pStyle w:val="ConsPlusNonformat"/>
        <w:ind w:firstLine="709"/>
        <w:jc w:val="both"/>
        <w:rPr>
          <w:rFonts w:ascii="Times New Roman" w:hAnsi="Times New Roman" w:cs="Times New Roman"/>
          <w:sz w:val="24"/>
          <w:szCs w:val="24"/>
        </w:rPr>
      </w:pPr>
    </w:p>
    <w:p w:rsidR="001131CF" w:rsidRPr="00C938DD" w:rsidRDefault="001131CF" w:rsidP="001131CF">
      <w:pPr>
        <w:pStyle w:val="ConsPlusNonformat"/>
        <w:ind w:firstLine="709"/>
        <w:jc w:val="both"/>
        <w:rPr>
          <w:rFonts w:ascii="Times New Roman" w:hAnsi="Times New Roman" w:cs="Times New Roman"/>
        </w:rPr>
      </w:pPr>
      <w:r w:rsidRPr="00C938DD">
        <w:rPr>
          <w:rFonts w:ascii="Times New Roman" w:hAnsi="Times New Roman" w:cs="Times New Roman"/>
        </w:rPr>
        <w:t>Документ  о  государственной  регистрации в качестве юридического лица: __</w:t>
      </w:r>
      <w:r>
        <w:rPr>
          <w:rFonts w:ascii="Times New Roman" w:hAnsi="Times New Roman" w:cs="Times New Roman"/>
        </w:rPr>
        <w:t>________________</w:t>
      </w:r>
      <w:r w:rsidRPr="00C938DD">
        <w:rPr>
          <w:rFonts w:ascii="Times New Roman" w:hAnsi="Times New Roman" w:cs="Times New Roman"/>
        </w:rPr>
        <w:t>__ _____________________, рег. N_______________,дата регистрации "_</w:t>
      </w:r>
      <w:r>
        <w:rPr>
          <w:rFonts w:ascii="Times New Roman" w:hAnsi="Times New Roman" w:cs="Times New Roman"/>
        </w:rPr>
        <w:t>___</w:t>
      </w:r>
      <w:r w:rsidRPr="00C938DD">
        <w:rPr>
          <w:rFonts w:ascii="Times New Roman" w:hAnsi="Times New Roman" w:cs="Times New Roman"/>
        </w:rPr>
        <w:t>_" _____________г.</w:t>
      </w:r>
    </w:p>
    <w:p w:rsidR="001131CF" w:rsidRPr="00C938DD" w:rsidRDefault="001131CF" w:rsidP="001131CF">
      <w:pPr>
        <w:pStyle w:val="ConsPlusNonformat"/>
        <w:ind w:firstLine="709"/>
        <w:jc w:val="both"/>
        <w:rPr>
          <w:rFonts w:ascii="Times New Roman" w:hAnsi="Times New Roman" w:cs="Times New Roman"/>
        </w:rPr>
      </w:pPr>
      <w:r w:rsidRPr="00C938DD">
        <w:rPr>
          <w:rFonts w:ascii="Times New Roman" w:hAnsi="Times New Roman" w:cs="Times New Roman"/>
        </w:rPr>
        <w:t>Орган, осуществивший регистрацию ___________________</w:t>
      </w:r>
      <w:r>
        <w:rPr>
          <w:rFonts w:ascii="Times New Roman" w:hAnsi="Times New Roman" w:cs="Times New Roman"/>
        </w:rPr>
        <w:t>___________</w:t>
      </w:r>
      <w:r w:rsidRPr="00C938DD">
        <w:rPr>
          <w:rFonts w:ascii="Times New Roman" w:hAnsi="Times New Roman" w:cs="Times New Roman"/>
        </w:rPr>
        <w:t>_____________________</w:t>
      </w:r>
    </w:p>
    <w:p w:rsidR="001131CF" w:rsidRPr="00C938DD" w:rsidRDefault="001131CF" w:rsidP="001131CF">
      <w:pPr>
        <w:pStyle w:val="ConsPlusNonformat"/>
        <w:ind w:firstLine="709"/>
        <w:jc w:val="both"/>
        <w:rPr>
          <w:rFonts w:ascii="Times New Roman" w:hAnsi="Times New Roman" w:cs="Times New Roman"/>
        </w:rPr>
      </w:pPr>
      <w:r w:rsidRPr="00C938DD">
        <w:rPr>
          <w:rFonts w:ascii="Times New Roman" w:hAnsi="Times New Roman" w:cs="Times New Roman"/>
        </w:rPr>
        <w:t>Место выдачи ______________________________________________</w:t>
      </w:r>
      <w:r>
        <w:rPr>
          <w:rFonts w:ascii="Times New Roman" w:hAnsi="Times New Roman" w:cs="Times New Roman"/>
        </w:rPr>
        <w:t>________</w:t>
      </w:r>
      <w:r w:rsidRPr="00C938DD">
        <w:rPr>
          <w:rFonts w:ascii="Times New Roman" w:hAnsi="Times New Roman" w:cs="Times New Roman"/>
        </w:rPr>
        <w:t>________</w:t>
      </w:r>
      <w:r>
        <w:rPr>
          <w:rFonts w:ascii="Times New Roman" w:hAnsi="Times New Roman" w:cs="Times New Roman"/>
        </w:rPr>
        <w:t>___</w:t>
      </w:r>
      <w:r w:rsidRPr="00C938DD">
        <w:rPr>
          <w:rFonts w:ascii="Times New Roman" w:hAnsi="Times New Roman" w:cs="Times New Roman"/>
        </w:rPr>
        <w:t>_____</w:t>
      </w:r>
    </w:p>
    <w:p w:rsidR="001131CF" w:rsidRPr="00C938DD" w:rsidRDefault="001131CF" w:rsidP="001131CF">
      <w:pPr>
        <w:pStyle w:val="ConsPlusNonformat"/>
        <w:ind w:firstLine="709"/>
        <w:jc w:val="both"/>
        <w:rPr>
          <w:rFonts w:ascii="Times New Roman" w:hAnsi="Times New Roman" w:cs="Times New Roman"/>
        </w:rPr>
      </w:pPr>
      <w:r w:rsidRPr="00C938DD">
        <w:rPr>
          <w:rFonts w:ascii="Times New Roman" w:hAnsi="Times New Roman" w:cs="Times New Roman"/>
        </w:rPr>
        <w:t>ИНН ______________________________________________________________</w:t>
      </w:r>
      <w:r>
        <w:rPr>
          <w:rFonts w:ascii="Times New Roman" w:hAnsi="Times New Roman" w:cs="Times New Roman"/>
        </w:rPr>
        <w:t>__________</w:t>
      </w:r>
      <w:r w:rsidRPr="00C938DD">
        <w:rPr>
          <w:rFonts w:ascii="Times New Roman" w:hAnsi="Times New Roman" w:cs="Times New Roman"/>
        </w:rPr>
        <w:t>_____</w:t>
      </w:r>
    </w:p>
    <w:p w:rsidR="001131CF" w:rsidRPr="00C938DD" w:rsidRDefault="001131CF" w:rsidP="001131CF">
      <w:pPr>
        <w:pStyle w:val="ConsPlusNonformat"/>
        <w:ind w:firstLine="709"/>
        <w:jc w:val="both"/>
        <w:rPr>
          <w:rFonts w:ascii="Times New Roman" w:hAnsi="Times New Roman" w:cs="Times New Roman"/>
        </w:rPr>
      </w:pPr>
      <w:r w:rsidRPr="00C938DD">
        <w:rPr>
          <w:rFonts w:ascii="Times New Roman" w:hAnsi="Times New Roman" w:cs="Times New Roman"/>
        </w:rPr>
        <w:t>Юридический адрес претендента: ________________________________________</w:t>
      </w:r>
      <w:r>
        <w:rPr>
          <w:rFonts w:ascii="Times New Roman" w:hAnsi="Times New Roman" w:cs="Times New Roman"/>
        </w:rPr>
        <w:t>____________</w:t>
      </w:r>
      <w:r w:rsidRPr="00C938DD">
        <w:rPr>
          <w:rFonts w:ascii="Times New Roman" w:hAnsi="Times New Roman" w:cs="Times New Roman"/>
        </w:rPr>
        <w:t>__</w:t>
      </w:r>
    </w:p>
    <w:p w:rsidR="001131CF" w:rsidRPr="00C938DD" w:rsidRDefault="001131CF" w:rsidP="001131CF">
      <w:pPr>
        <w:pStyle w:val="ConsPlusNonformat"/>
        <w:jc w:val="both"/>
        <w:rPr>
          <w:rFonts w:ascii="Times New Roman" w:hAnsi="Times New Roman" w:cs="Times New Roman"/>
        </w:rPr>
      </w:pPr>
      <w:r w:rsidRPr="00C938DD">
        <w:rPr>
          <w:rFonts w:ascii="Times New Roman" w:hAnsi="Times New Roman" w:cs="Times New Roman"/>
        </w:rPr>
        <w:t>___________________________________________________________________________</w:t>
      </w:r>
      <w:r>
        <w:rPr>
          <w:rFonts w:ascii="Times New Roman" w:hAnsi="Times New Roman" w:cs="Times New Roman"/>
        </w:rPr>
        <w:t>_____________</w:t>
      </w:r>
      <w:r w:rsidRPr="00C938DD">
        <w:rPr>
          <w:rFonts w:ascii="Times New Roman" w:hAnsi="Times New Roman" w:cs="Times New Roman"/>
        </w:rPr>
        <w:t>__</w:t>
      </w:r>
    </w:p>
    <w:p w:rsidR="001131CF" w:rsidRPr="00C938DD" w:rsidRDefault="001131CF" w:rsidP="001131CF">
      <w:pPr>
        <w:pStyle w:val="ConsPlusNonformat"/>
        <w:ind w:firstLine="709"/>
        <w:jc w:val="both"/>
        <w:rPr>
          <w:rFonts w:ascii="Times New Roman" w:hAnsi="Times New Roman" w:cs="Times New Roman"/>
        </w:rPr>
      </w:pPr>
      <w:r w:rsidRPr="00C938DD">
        <w:rPr>
          <w:rFonts w:ascii="Times New Roman" w:hAnsi="Times New Roman" w:cs="Times New Roman"/>
        </w:rPr>
        <w:t>Телефон ____________________ Факс ________________ Индекс _____________</w:t>
      </w:r>
      <w:r>
        <w:rPr>
          <w:rFonts w:ascii="Times New Roman" w:hAnsi="Times New Roman" w:cs="Times New Roman"/>
        </w:rPr>
        <w:t>______________</w:t>
      </w:r>
      <w:r w:rsidRPr="00C938DD">
        <w:rPr>
          <w:rFonts w:ascii="Times New Roman" w:hAnsi="Times New Roman" w:cs="Times New Roman"/>
        </w:rPr>
        <w:t>__</w:t>
      </w:r>
    </w:p>
    <w:p w:rsidR="001131CF" w:rsidRPr="00C56BCA" w:rsidRDefault="001131CF" w:rsidP="001131CF">
      <w:pPr>
        <w:pStyle w:val="ConsPlusNonformat"/>
        <w:ind w:firstLine="709"/>
        <w:jc w:val="both"/>
        <w:rPr>
          <w:rFonts w:ascii="Times New Roman" w:hAnsi="Times New Roman" w:cs="Times New Roman"/>
          <w:sz w:val="24"/>
          <w:szCs w:val="24"/>
        </w:rPr>
      </w:pPr>
      <w:r w:rsidRPr="00C938DD">
        <w:rPr>
          <w:rFonts w:ascii="Times New Roman" w:hAnsi="Times New Roman" w:cs="Times New Roman"/>
        </w:rPr>
        <w:t>Претендент__________________________________________________________</w:t>
      </w:r>
      <w:r>
        <w:rPr>
          <w:rFonts w:ascii="Times New Roman" w:hAnsi="Times New Roman" w:cs="Times New Roman"/>
        </w:rPr>
        <w:t>___________</w:t>
      </w:r>
      <w:r w:rsidRPr="00C938DD">
        <w:rPr>
          <w:rFonts w:ascii="Times New Roman" w:hAnsi="Times New Roman" w:cs="Times New Roman"/>
        </w:rPr>
        <w:t>___</w:t>
      </w:r>
    </w:p>
    <w:p w:rsidR="001131CF" w:rsidRPr="00C56BCA" w:rsidRDefault="001131CF" w:rsidP="001131CF">
      <w:pPr>
        <w:pStyle w:val="ConsPlusNonformat"/>
        <w:ind w:firstLine="709"/>
        <w:jc w:val="center"/>
        <w:rPr>
          <w:rFonts w:ascii="Times New Roman" w:hAnsi="Times New Roman" w:cs="Times New Roman"/>
          <w:sz w:val="18"/>
          <w:szCs w:val="24"/>
        </w:rPr>
      </w:pPr>
      <w:r w:rsidRPr="00C56BCA">
        <w:rPr>
          <w:rFonts w:ascii="Times New Roman" w:hAnsi="Times New Roman" w:cs="Times New Roman"/>
          <w:sz w:val="18"/>
          <w:szCs w:val="24"/>
        </w:rPr>
        <w:t>(Ф.И.О./наименование претендента или его представителя)</w:t>
      </w:r>
    </w:p>
    <w:p w:rsidR="001131CF" w:rsidRPr="00C56BCA" w:rsidRDefault="001131CF" w:rsidP="001131CF">
      <w:pPr>
        <w:pStyle w:val="ConsPlusNonformat"/>
        <w:jc w:val="both"/>
        <w:rPr>
          <w:rFonts w:ascii="Times New Roman" w:hAnsi="Times New Roman" w:cs="Times New Roman"/>
          <w:sz w:val="24"/>
          <w:szCs w:val="24"/>
        </w:rPr>
      </w:pPr>
      <w:r w:rsidRPr="00C56BCA">
        <w:rPr>
          <w:rFonts w:ascii="Times New Roman" w:hAnsi="Times New Roman" w:cs="Times New Roman"/>
          <w:sz w:val="24"/>
          <w:szCs w:val="24"/>
        </w:rPr>
        <w:t>_____________________________________________________________________________,</w:t>
      </w:r>
    </w:p>
    <w:p w:rsidR="001131CF" w:rsidRPr="00C938DD" w:rsidRDefault="001131CF" w:rsidP="001131CF">
      <w:pPr>
        <w:pStyle w:val="ConsPlusNonformat"/>
        <w:jc w:val="both"/>
        <w:rPr>
          <w:rFonts w:ascii="Times New Roman" w:hAnsi="Times New Roman" w:cs="Times New Roman"/>
        </w:rPr>
      </w:pPr>
      <w:r w:rsidRPr="00C938DD">
        <w:rPr>
          <w:rFonts w:ascii="Times New Roman" w:hAnsi="Times New Roman" w:cs="Times New Roman"/>
        </w:rPr>
        <w:t>принимая  решение  об  участии  в  аукционе на право заключения договора на установку и эксплуатацию рекламной конструкции и последующем заключении договора на установку и эксплуатацию рекламных конструкций:_______________________</w:t>
      </w:r>
      <w:r>
        <w:rPr>
          <w:rFonts w:ascii="Times New Roman" w:hAnsi="Times New Roman" w:cs="Times New Roman"/>
        </w:rPr>
        <w:t>_______________________________________________</w:t>
      </w:r>
      <w:r w:rsidRPr="00C938DD">
        <w:rPr>
          <w:rFonts w:ascii="Times New Roman" w:hAnsi="Times New Roman" w:cs="Times New Roman"/>
        </w:rPr>
        <w:t>_________</w:t>
      </w:r>
    </w:p>
    <w:p w:rsidR="001131CF" w:rsidRPr="00C938DD" w:rsidRDefault="001131CF" w:rsidP="001131CF">
      <w:pPr>
        <w:pStyle w:val="ConsPlusNonformat"/>
        <w:jc w:val="both"/>
        <w:rPr>
          <w:rFonts w:ascii="Times New Roman" w:hAnsi="Times New Roman" w:cs="Times New Roman"/>
        </w:rPr>
      </w:pPr>
      <w:r w:rsidRPr="00C938DD">
        <w:rPr>
          <w:rFonts w:ascii="Times New Roman" w:hAnsi="Times New Roman" w:cs="Times New Roman"/>
        </w:rPr>
        <w:t>_____________________________________________________________________________</w:t>
      </w:r>
      <w:r>
        <w:rPr>
          <w:rFonts w:ascii="Times New Roman" w:hAnsi="Times New Roman" w:cs="Times New Roman"/>
        </w:rPr>
        <w:t>___________</w:t>
      </w:r>
    </w:p>
    <w:p w:rsidR="001131CF" w:rsidRPr="00C56BCA" w:rsidRDefault="001131CF" w:rsidP="001131CF">
      <w:pPr>
        <w:pStyle w:val="ConsPlusNonformat"/>
        <w:ind w:firstLine="709"/>
        <w:jc w:val="center"/>
        <w:rPr>
          <w:rFonts w:ascii="Times New Roman" w:hAnsi="Times New Roman" w:cs="Times New Roman"/>
          <w:sz w:val="18"/>
          <w:szCs w:val="24"/>
        </w:rPr>
      </w:pPr>
      <w:r w:rsidRPr="00C56BCA">
        <w:rPr>
          <w:rFonts w:ascii="Times New Roman" w:hAnsi="Times New Roman" w:cs="Times New Roman"/>
          <w:sz w:val="18"/>
          <w:szCs w:val="24"/>
        </w:rPr>
        <w:t>(наименование лота)</w:t>
      </w:r>
    </w:p>
    <w:p w:rsidR="001131CF" w:rsidRPr="00C938DD" w:rsidRDefault="001131CF" w:rsidP="001131CF">
      <w:pPr>
        <w:pStyle w:val="ConsPlusNonformat"/>
        <w:jc w:val="both"/>
        <w:rPr>
          <w:rFonts w:ascii="Times New Roman" w:hAnsi="Times New Roman" w:cs="Times New Roman"/>
        </w:rPr>
      </w:pPr>
      <w:r w:rsidRPr="00C938DD">
        <w:rPr>
          <w:rFonts w:ascii="Times New Roman" w:hAnsi="Times New Roman" w:cs="Times New Roman"/>
        </w:rPr>
        <w:t>обязуется:</w:t>
      </w:r>
    </w:p>
    <w:p w:rsidR="001131CF" w:rsidRPr="00C938DD" w:rsidRDefault="001131CF" w:rsidP="001131CF">
      <w:pPr>
        <w:pStyle w:val="ConsPlusNonformat"/>
        <w:ind w:firstLine="709"/>
        <w:jc w:val="both"/>
        <w:rPr>
          <w:rFonts w:ascii="Times New Roman" w:hAnsi="Times New Roman" w:cs="Times New Roman"/>
        </w:rPr>
      </w:pPr>
      <w:r w:rsidRPr="00C938DD">
        <w:rPr>
          <w:rFonts w:ascii="Times New Roman" w:hAnsi="Times New Roman" w:cs="Times New Roman"/>
        </w:rPr>
        <w:t>Соблюдать  условия  аукциона,  содержащиеся  в  извещении  о проведении конкурса,  опубликованном  "__" ____________ 20__ г. в средствах массовой информации.</w:t>
      </w:r>
    </w:p>
    <w:p w:rsidR="001131CF" w:rsidRPr="00C938DD" w:rsidRDefault="001131CF" w:rsidP="001131CF">
      <w:pPr>
        <w:pStyle w:val="ConsPlusNonformat"/>
        <w:ind w:firstLine="709"/>
        <w:jc w:val="both"/>
        <w:rPr>
          <w:rFonts w:ascii="Times New Roman" w:hAnsi="Times New Roman" w:cs="Times New Roman"/>
        </w:rPr>
      </w:pPr>
      <w:r w:rsidRPr="00C938DD">
        <w:rPr>
          <w:rFonts w:ascii="Times New Roman" w:hAnsi="Times New Roman" w:cs="Times New Roman"/>
        </w:rPr>
        <w:t>Ответственность   за   достоверность  представленной  информации  несет претендент.</w:t>
      </w:r>
    </w:p>
    <w:p w:rsidR="001131CF" w:rsidRPr="00C938DD" w:rsidRDefault="001131CF" w:rsidP="001131CF">
      <w:pPr>
        <w:pStyle w:val="ConsPlusNonformat"/>
        <w:ind w:firstLine="709"/>
        <w:jc w:val="both"/>
        <w:rPr>
          <w:rFonts w:ascii="Times New Roman" w:hAnsi="Times New Roman" w:cs="Times New Roman"/>
        </w:rPr>
      </w:pPr>
    </w:p>
    <w:p w:rsidR="001131CF" w:rsidRPr="00C938DD" w:rsidRDefault="001131CF" w:rsidP="001131CF">
      <w:pPr>
        <w:pStyle w:val="ConsPlusNonformat"/>
        <w:ind w:firstLine="709"/>
        <w:jc w:val="both"/>
        <w:rPr>
          <w:rFonts w:ascii="Times New Roman" w:hAnsi="Times New Roman" w:cs="Times New Roman"/>
        </w:rPr>
      </w:pPr>
      <w:r w:rsidRPr="00C938DD">
        <w:rPr>
          <w:rFonts w:ascii="Times New Roman" w:hAnsi="Times New Roman" w:cs="Times New Roman"/>
        </w:rPr>
        <w:t>Приложения:</w:t>
      </w:r>
    </w:p>
    <w:p w:rsidR="00EA3AC6" w:rsidRPr="00C938DD" w:rsidRDefault="00EA3AC6" w:rsidP="001131CF">
      <w:pPr>
        <w:pStyle w:val="ConsPlusNonformat"/>
        <w:numPr>
          <w:ilvl w:val="0"/>
          <w:numId w:val="46"/>
        </w:numPr>
        <w:tabs>
          <w:tab w:val="left" w:pos="993"/>
        </w:tabs>
        <w:ind w:left="0" w:firstLine="709"/>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1131CF" w:rsidRPr="00C938DD" w:rsidRDefault="001131CF" w:rsidP="001131CF">
      <w:pPr>
        <w:pStyle w:val="ConsPlusNonformat"/>
        <w:tabs>
          <w:tab w:val="left" w:pos="993"/>
        </w:tabs>
        <w:jc w:val="both"/>
        <w:rPr>
          <w:rFonts w:ascii="Times New Roman" w:hAnsi="Times New Roman" w:cs="Times New Roman"/>
        </w:rPr>
      </w:pPr>
    </w:p>
    <w:p w:rsidR="001131CF" w:rsidRPr="00C56BCA" w:rsidRDefault="001131CF" w:rsidP="001131CF">
      <w:pPr>
        <w:pStyle w:val="ConsPlusNonformat"/>
        <w:jc w:val="both"/>
        <w:rPr>
          <w:rFonts w:ascii="Times New Roman" w:hAnsi="Times New Roman" w:cs="Times New Roman"/>
          <w:sz w:val="24"/>
          <w:szCs w:val="24"/>
        </w:rPr>
      </w:pPr>
      <w:r w:rsidRPr="00C938DD">
        <w:rPr>
          <w:rFonts w:ascii="Times New Roman" w:hAnsi="Times New Roman" w:cs="Times New Roman"/>
        </w:rPr>
        <w:t>Претендент:_____________________________</w:t>
      </w:r>
      <w:r>
        <w:rPr>
          <w:rFonts w:ascii="Times New Roman" w:hAnsi="Times New Roman" w:cs="Times New Roman"/>
        </w:rPr>
        <w:t>___________</w:t>
      </w:r>
      <w:r w:rsidRPr="00C938DD">
        <w:rPr>
          <w:rFonts w:ascii="Times New Roman" w:hAnsi="Times New Roman" w:cs="Times New Roman"/>
        </w:rPr>
        <w:t>______________________________________</w:t>
      </w:r>
    </w:p>
    <w:p w:rsidR="001131CF" w:rsidRPr="00C56BCA" w:rsidRDefault="001131CF" w:rsidP="001131CF">
      <w:pPr>
        <w:pStyle w:val="ConsPlusNonformat"/>
        <w:ind w:firstLine="709"/>
        <w:jc w:val="both"/>
        <w:rPr>
          <w:rFonts w:ascii="Times New Roman" w:hAnsi="Times New Roman" w:cs="Times New Roman"/>
          <w:sz w:val="18"/>
          <w:szCs w:val="24"/>
        </w:rPr>
      </w:pPr>
      <w:r w:rsidRPr="00C56BCA">
        <w:rPr>
          <w:rFonts w:ascii="Times New Roman" w:hAnsi="Times New Roman" w:cs="Times New Roman"/>
          <w:sz w:val="18"/>
          <w:szCs w:val="24"/>
        </w:rPr>
        <w:t>М.П.                                        (должность и подпись претендента или его полномочного представителя)</w:t>
      </w:r>
    </w:p>
    <w:p w:rsidR="001131CF" w:rsidRPr="00C938DD" w:rsidRDefault="001131CF" w:rsidP="001131CF">
      <w:pPr>
        <w:pStyle w:val="ConsPlusNonformat"/>
        <w:jc w:val="both"/>
        <w:rPr>
          <w:rFonts w:ascii="Times New Roman" w:hAnsi="Times New Roman" w:cs="Times New Roman"/>
        </w:rPr>
      </w:pPr>
      <w:r w:rsidRPr="00C938DD">
        <w:rPr>
          <w:rFonts w:ascii="Times New Roman" w:hAnsi="Times New Roman" w:cs="Times New Roman"/>
        </w:rPr>
        <w:t xml:space="preserve">Заявка принята представителем Организатора </w:t>
      </w:r>
      <w:r w:rsidR="009E0516">
        <w:rPr>
          <w:rFonts w:ascii="Times New Roman" w:hAnsi="Times New Roman" w:cs="Times New Roman"/>
        </w:rPr>
        <w:t>аукциона</w:t>
      </w:r>
      <w:r w:rsidRPr="00C938DD">
        <w:rPr>
          <w:rFonts w:ascii="Times New Roman" w:hAnsi="Times New Roman" w:cs="Times New Roman"/>
        </w:rPr>
        <w:t>: ____ час. ___ мин. "__" _________ г.</w:t>
      </w:r>
    </w:p>
    <w:p w:rsidR="001131CF" w:rsidRPr="00C938DD" w:rsidRDefault="001131CF" w:rsidP="001131CF">
      <w:pPr>
        <w:pStyle w:val="ConsPlusNonformat"/>
        <w:jc w:val="both"/>
        <w:rPr>
          <w:rFonts w:ascii="Times New Roman" w:hAnsi="Times New Roman" w:cs="Times New Roman"/>
        </w:rPr>
      </w:pPr>
      <w:r w:rsidRPr="00C938DD">
        <w:rPr>
          <w:rFonts w:ascii="Times New Roman" w:hAnsi="Times New Roman" w:cs="Times New Roman"/>
        </w:rPr>
        <w:t xml:space="preserve">Уполномоченный представитель Организатора </w:t>
      </w:r>
      <w:r w:rsidR="009E0516">
        <w:rPr>
          <w:rFonts w:ascii="Times New Roman" w:hAnsi="Times New Roman" w:cs="Times New Roman"/>
        </w:rPr>
        <w:t>аукциона</w:t>
      </w:r>
      <w:r w:rsidRPr="00C938DD">
        <w:rPr>
          <w:rFonts w:ascii="Times New Roman" w:hAnsi="Times New Roman" w:cs="Times New Roman"/>
        </w:rPr>
        <w:t>______________________________</w:t>
      </w:r>
    </w:p>
    <w:p w:rsidR="001131CF" w:rsidRPr="00C56BCA" w:rsidRDefault="001131CF" w:rsidP="001131CF">
      <w:pPr>
        <w:pStyle w:val="ConsPlusNonformat"/>
        <w:ind w:firstLine="709"/>
        <w:jc w:val="center"/>
        <w:rPr>
          <w:rFonts w:ascii="Times New Roman" w:hAnsi="Times New Roman" w:cs="Times New Roman"/>
          <w:sz w:val="18"/>
          <w:szCs w:val="24"/>
        </w:rPr>
      </w:pPr>
      <w:r w:rsidRPr="00C56BCA">
        <w:rPr>
          <w:rFonts w:ascii="Times New Roman" w:hAnsi="Times New Roman" w:cs="Times New Roman"/>
          <w:sz w:val="18"/>
          <w:szCs w:val="24"/>
        </w:rPr>
        <w:t>(должность, подпись, Ф.И.О.)</w:t>
      </w:r>
    </w:p>
    <w:p w:rsidR="001131CF" w:rsidRDefault="001131CF" w:rsidP="001131CF">
      <w:pPr>
        <w:pStyle w:val="ConsPlusNormal"/>
        <w:ind w:firstLine="709"/>
        <w:jc w:val="right"/>
        <w:rPr>
          <w:rFonts w:ascii="Times New Roman" w:hAnsi="Times New Roman" w:cs="Times New Roman"/>
          <w:sz w:val="16"/>
          <w:szCs w:val="16"/>
        </w:rPr>
      </w:pPr>
    </w:p>
    <w:p w:rsidR="00EA3AC6" w:rsidRDefault="00EA3AC6" w:rsidP="001131CF">
      <w:pPr>
        <w:pStyle w:val="ConsPlusNormal"/>
        <w:ind w:firstLine="709"/>
        <w:jc w:val="right"/>
        <w:rPr>
          <w:rFonts w:ascii="Times New Roman" w:hAnsi="Times New Roman" w:cs="Times New Roman"/>
          <w:sz w:val="16"/>
          <w:szCs w:val="16"/>
        </w:rPr>
      </w:pPr>
    </w:p>
    <w:p w:rsidR="00EA3AC6" w:rsidRDefault="00EA3AC6" w:rsidP="001131CF">
      <w:pPr>
        <w:pStyle w:val="ConsPlusNormal"/>
        <w:ind w:firstLine="709"/>
        <w:jc w:val="right"/>
        <w:rPr>
          <w:rFonts w:ascii="Times New Roman" w:hAnsi="Times New Roman" w:cs="Times New Roman"/>
          <w:sz w:val="16"/>
          <w:szCs w:val="16"/>
        </w:rPr>
      </w:pPr>
    </w:p>
    <w:p w:rsidR="00EA3AC6" w:rsidRDefault="00EA3AC6" w:rsidP="001131CF">
      <w:pPr>
        <w:pStyle w:val="ConsPlusNormal"/>
        <w:ind w:firstLine="709"/>
        <w:jc w:val="right"/>
        <w:rPr>
          <w:rFonts w:ascii="Times New Roman" w:hAnsi="Times New Roman" w:cs="Times New Roman"/>
          <w:sz w:val="16"/>
          <w:szCs w:val="16"/>
        </w:rPr>
      </w:pPr>
    </w:p>
    <w:p w:rsidR="001131CF" w:rsidRPr="009D16BD" w:rsidRDefault="001131CF" w:rsidP="001131CF">
      <w:pPr>
        <w:pStyle w:val="ConsPlusNormal"/>
        <w:ind w:firstLine="709"/>
        <w:jc w:val="right"/>
        <w:rPr>
          <w:rFonts w:ascii="Times New Roman" w:hAnsi="Times New Roman" w:cs="Times New Roman"/>
          <w:sz w:val="20"/>
        </w:rPr>
      </w:pPr>
      <w:r w:rsidRPr="009D16BD">
        <w:rPr>
          <w:rFonts w:ascii="Times New Roman" w:hAnsi="Times New Roman" w:cs="Times New Roman"/>
          <w:sz w:val="20"/>
        </w:rPr>
        <w:lastRenderedPageBreak/>
        <w:t>Приложение №2</w:t>
      </w:r>
    </w:p>
    <w:p w:rsidR="002C00E1" w:rsidRPr="009D16BD" w:rsidRDefault="001131CF" w:rsidP="002C00E1">
      <w:pPr>
        <w:pStyle w:val="ConsPlusNormal"/>
        <w:ind w:firstLine="709"/>
        <w:jc w:val="right"/>
        <w:rPr>
          <w:rFonts w:ascii="Times New Roman" w:hAnsi="Times New Roman" w:cs="Times New Roman"/>
          <w:sz w:val="20"/>
        </w:rPr>
      </w:pPr>
      <w:r w:rsidRPr="009D16BD">
        <w:rPr>
          <w:rFonts w:ascii="Times New Roman" w:hAnsi="Times New Roman" w:cs="Times New Roman"/>
          <w:sz w:val="20"/>
        </w:rPr>
        <w:t xml:space="preserve">к разделу </w:t>
      </w:r>
      <w:r w:rsidR="002C00E1" w:rsidRPr="009D16BD">
        <w:rPr>
          <w:rFonts w:ascii="Times New Roman" w:hAnsi="Times New Roman" w:cs="Times New Roman"/>
          <w:sz w:val="20"/>
        </w:rPr>
        <w:t>4Порядка распространения</w:t>
      </w:r>
    </w:p>
    <w:p w:rsidR="002C00E1" w:rsidRPr="009D16BD" w:rsidRDefault="002C00E1" w:rsidP="002C00E1">
      <w:pPr>
        <w:pStyle w:val="ConsPlusNormal"/>
        <w:ind w:firstLine="709"/>
        <w:jc w:val="right"/>
        <w:rPr>
          <w:rFonts w:ascii="Times New Roman" w:hAnsi="Times New Roman" w:cs="Times New Roman"/>
          <w:sz w:val="20"/>
        </w:rPr>
      </w:pPr>
      <w:r w:rsidRPr="009D16BD">
        <w:rPr>
          <w:rFonts w:ascii="Times New Roman" w:hAnsi="Times New Roman" w:cs="Times New Roman"/>
          <w:sz w:val="20"/>
        </w:rPr>
        <w:t xml:space="preserve"> наружной рекламы на территории</w:t>
      </w:r>
    </w:p>
    <w:p w:rsidR="002C00E1" w:rsidRPr="009D16BD" w:rsidRDefault="002C00E1" w:rsidP="002C00E1">
      <w:pPr>
        <w:pStyle w:val="ConsPlusNormal"/>
        <w:ind w:firstLine="709"/>
        <w:jc w:val="right"/>
        <w:rPr>
          <w:rFonts w:ascii="Times New Roman" w:hAnsi="Times New Roman" w:cs="Times New Roman"/>
          <w:sz w:val="20"/>
        </w:rPr>
      </w:pPr>
      <w:r w:rsidRPr="009D16BD">
        <w:rPr>
          <w:rFonts w:ascii="Times New Roman" w:hAnsi="Times New Roman" w:cs="Times New Roman"/>
          <w:sz w:val="20"/>
        </w:rPr>
        <w:t xml:space="preserve"> Калачевского муниципального района</w:t>
      </w:r>
    </w:p>
    <w:p w:rsidR="002C00E1" w:rsidRPr="009D16BD" w:rsidRDefault="002C00E1" w:rsidP="002C00E1">
      <w:pPr>
        <w:pStyle w:val="ConsPlusNormal"/>
        <w:ind w:firstLine="709"/>
        <w:jc w:val="right"/>
        <w:rPr>
          <w:rFonts w:ascii="Times New Roman" w:hAnsi="Times New Roman" w:cs="Times New Roman"/>
          <w:sz w:val="20"/>
        </w:rPr>
      </w:pPr>
      <w:r w:rsidRPr="009D16BD">
        <w:rPr>
          <w:rFonts w:ascii="Times New Roman" w:hAnsi="Times New Roman" w:cs="Times New Roman"/>
          <w:sz w:val="20"/>
        </w:rPr>
        <w:t xml:space="preserve"> Волгоградской области</w:t>
      </w:r>
    </w:p>
    <w:p w:rsidR="001131CF" w:rsidRPr="00095132" w:rsidRDefault="001131CF" w:rsidP="002C00E1">
      <w:pPr>
        <w:pStyle w:val="ConsPlusNormal"/>
        <w:ind w:firstLine="709"/>
        <w:jc w:val="right"/>
        <w:rPr>
          <w:rFonts w:ascii="Times New Roman" w:hAnsi="Times New Roman" w:cs="Times New Roman"/>
          <w:sz w:val="24"/>
          <w:szCs w:val="24"/>
        </w:rPr>
      </w:pPr>
    </w:p>
    <w:p w:rsidR="001131CF" w:rsidRPr="00095132" w:rsidRDefault="001131CF" w:rsidP="001131CF">
      <w:pPr>
        <w:autoSpaceDE w:val="0"/>
        <w:autoSpaceDN w:val="0"/>
        <w:adjustRightInd w:val="0"/>
        <w:spacing w:after="0" w:line="240" w:lineRule="auto"/>
        <w:jc w:val="center"/>
        <w:rPr>
          <w:rFonts w:ascii="Times New Roman" w:hAnsi="Times New Roman" w:cs="Times New Roman"/>
          <w:sz w:val="24"/>
          <w:szCs w:val="24"/>
        </w:rPr>
      </w:pPr>
      <w:r w:rsidRPr="00095132">
        <w:rPr>
          <w:rFonts w:ascii="Times New Roman" w:hAnsi="Times New Roman" w:cs="Times New Roman"/>
          <w:sz w:val="24"/>
          <w:szCs w:val="24"/>
        </w:rPr>
        <w:t>Типовая форма договора</w:t>
      </w:r>
    </w:p>
    <w:p w:rsidR="001131CF" w:rsidRPr="00095132" w:rsidRDefault="001131CF" w:rsidP="001131CF">
      <w:pPr>
        <w:autoSpaceDE w:val="0"/>
        <w:autoSpaceDN w:val="0"/>
        <w:adjustRightInd w:val="0"/>
        <w:spacing w:after="0" w:line="240" w:lineRule="auto"/>
        <w:jc w:val="center"/>
        <w:rPr>
          <w:rFonts w:ascii="Times New Roman" w:hAnsi="Times New Roman" w:cs="Times New Roman"/>
          <w:sz w:val="24"/>
          <w:szCs w:val="24"/>
        </w:rPr>
      </w:pPr>
      <w:r w:rsidRPr="00095132">
        <w:rPr>
          <w:rFonts w:ascii="Times New Roman" w:hAnsi="Times New Roman" w:cs="Times New Roman"/>
          <w:sz w:val="24"/>
          <w:szCs w:val="24"/>
        </w:rPr>
        <w:t>на установку и эксплуатацию рекламной конструкции,</w:t>
      </w:r>
    </w:p>
    <w:p w:rsidR="001131CF" w:rsidRPr="00095132" w:rsidRDefault="001131CF" w:rsidP="001131CF">
      <w:pPr>
        <w:autoSpaceDE w:val="0"/>
        <w:autoSpaceDN w:val="0"/>
        <w:adjustRightInd w:val="0"/>
        <w:spacing w:after="0" w:line="240" w:lineRule="auto"/>
        <w:jc w:val="center"/>
        <w:rPr>
          <w:rFonts w:ascii="Times New Roman" w:hAnsi="Times New Roman" w:cs="Times New Roman"/>
          <w:sz w:val="24"/>
          <w:szCs w:val="24"/>
        </w:rPr>
      </w:pPr>
      <w:r w:rsidRPr="00095132">
        <w:rPr>
          <w:rFonts w:ascii="Times New Roman" w:hAnsi="Times New Roman" w:cs="Times New Roman"/>
          <w:sz w:val="24"/>
          <w:szCs w:val="24"/>
        </w:rPr>
        <w:t>размещаемой на земельном участке, здании или ином недвижимом</w:t>
      </w:r>
    </w:p>
    <w:p w:rsidR="001131CF" w:rsidRPr="00095132" w:rsidRDefault="001131CF" w:rsidP="001131CF">
      <w:pPr>
        <w:autoSpaceDE w:val="0"/>
        <w:autoSpaceDN w:val="0"/>
        <w:adjustRightInd w:val="0"/>
        <w:spacing w:after="0" w:line="240" w:lineRule="auto"/>
        <w:jc w:val="center"/>
        <w:rPr>
          <w:rFonts w:ascii="Times New Roman" w:hAnsi="Times New Roman" w:cs="Times New Roman"/>
          <w:sz w:val="24"/>
          <w:szCs w:val="24"/>
        </w:rPr>
      </w:pPr>
      <w:r w:rsidRPr="00095132">
        <w:rPr>
          <w:rFonts w:ascii="Times New Roman" w:hAnsi="Times New Roman" w:cs="Times New Roman"/>
          <w:sz w:val="24"/>
          <w:szCs w:val="24"/>
        </w:rPr>
        <w:t>имуществе, находящемся в собственности Калачевского муниципального района, а также земельном участке, государственная собственность на который не разграничена, на территории Калачевского муниципального района Волгоградской области</w:t>
      </w:r>
    </w:p>
    <w:p w:rsidR="001131CF" w:rsidRPr="00095132" w:rsidRDefault="001131CF" w:rsidP="001131CF">
      <w:pPr>
        <w:autoSpaceDE w:val="0"/>
        <w:autoSpaceDN w:val="0"/>
        <w:adjustRightInd w:val="0"/>
        <w:spacing w:after="0" w:line="240" w:lineRule="auto"/>
        <w:jc w:val="center"/>
        <w:rPr>
          <w:rFonts w:ascii="Times New Roman" w:hAnsi="Times New Roman" w:cs="Times New Roman"/>
          <w:sz w:val="24"/>
          <w:szCs w:val="24"/>
        </w:rPr>
      </w:pPr>
    </w:p>
    <w:p w:rsidR="001131CF" w:rsidRPr="00095132" w:rsidRDefault="001131CF" w:rsidP="001131CF">
      <w:pPr>
        <w:autoSpaceDE w:val="0"/>
        <w:autoSpaceDN w:val="0"/>
        <w:adjustRightInd w:val="0"/>
        <w:spacing w:after="0" w:line="240" w:lineRule="auto"/>
        <w:jc w:val="both"/>
        <w:rPr>
          <w:rFonts w:ascii="Courier New" w:hAnsi="Courier New" w:cs="Courier New"/>
          <w:sz w:val="24"/>
          <w:szCs w:val="24"/>
        </w:rPr>
      </w:pPr>
      <w:r w:rsidRPr="00095132">
        <w:rPr>
          <w:rFonts w:ascii="Courier New" w:hAnsi="Courier New" w:cs="Courier New"/>
          <w:sz w:val="24"/>
          <w:szCs w:val="24"/>
        </w:rPr>
        <w:t xml:space="preserve">   _______________                                   "__" ________ 20__ г.</w:t>
      </w:r>
    </w:p>
    <w:p w:rsidR="001131CF" w:rsidRPr="00095132" w:rsidRDefault="001131CF" w:rsidP="001131CF">
      <w:pPr>
        <w:autoSpaceDE w:val="0"/>
        <w:autoSpaceDN w:val="0"/>
        <w:adjustRightInd w:val="0"/>
        <w:spacing w:after="0" w:line="240" w:lineRule="auto"/>
        <w:jc w:val="both"/>
        <w:rPr>
          <w:rFonts w:ascii="Times New Roman" w:hAnsi="Times New Roman" w:cs="Times New Roman"/>
          <w:sz w:val="24"/>
          <w:szCs w:val="24"/>
        </w:rPr>
      </w:pP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r w:rsidRPr="00095132">
        <w:rPr>
          <w:rFonts w:ascii="Times New Roman" w:hAnsi="Times New Roman" w:cs="Times New Roman"/>
          <w:sz w:val="24"/>
          <w:szCs w:val="24"/>
        </w:rPr>
        <w:t>Администрации Калачевского муниципального района Волгоградской области, в дальнейшем именуемая "Администрация", в лице Главы администрации Калачевского муниципального района Волгоградской области Тюрина Сергея Александровича, действующего на основании Устава, с одной стороны, и __________________________, в дальнейшем именуемый "Рекламораспространитель", в лице ________________________, действующего на основании ______________________, с другой стороны, именуемые в дальнейшем Стороны,</w:t>
      </w: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r w:rsidRPr="00095132">
        <w:rPr>
          <w:rFonts w:ascii="Times New Roman" w:hAnsi="Times New Roman" w:cs="Times New Roman"/>
          <w:sz w:val="24"/>
          <w:szCs w:val="24"/>
        </w:rPr>
        <w:t>руководствуясь протоколом аукциона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собственности Калачевского муниципального района, а также земельном участке, государственная собственность на который не разграничена, на территории Калачевского муниципального района Волгоградской области от "__" _______ 20__ г. N ____, заключили настоящий договор (далее - Договор) о нижеследующем:</w:t>
      </w:r>
    </w:p>
    <w:p w:rsidR="001131CF" w:rsidRPr="00095132" w:rsidRDefault="001131CF" w:rsidP="001131CF">
      <w:pPr>
        <w:autoSpaceDE w:val="0"/>
        <w:autoSpaceDN w:val="0"/>
        <w:adjustRightInd w:val="0"/>
        <w:spacing w:after="0" w:line="240" w:lineRule="auto"/>
        <w:jc w:val="both"/>
        <w:rPr>
          <w:rFonts w:ascii="Times New Roman" w:hAnsi="Times New Roman" w:cs="Times New Roman"/>
          <w:sz w:val="24"/>
          <w:szCs w:val="24"/>
        </w:rPr>
      </w:pPr>
    </w:p>
    <w:p w:rsidR="001131CF" w:rsidRPr="00095132" w:rsidRDefault="001131CF" w:rsidP="001131CF">
      <w:pPr>
        <w:autoSpaceDE w:val="0"/>
        <w:autoSpaceDN w:val="0"/>
        <w:adjustRightInd w:val="0"/>
        <w:spacing w:after="0" w:line="240" w:lineRule="auto"/>
        <w:jc w:val="center"/>
        <w:outlineLvl w:val="1"/>
        <w:rPr>
          <w:rFonts w:ascii="Times New Roman" w:hAnsi="Times New Roman" w:cs="Times New Roman"/>
          <w:sz w:val="24"/>
          <w:szCs w:val="24"/>
        </w:rPr>
      </w:pPr>
      <w:r w:rsidRPr="00095132">
        <w:rPr>
          <w:rFonts w:ascii="Times New Roman" w:hAnsi="Times New Roman" w:cs="Times New Roman"/>
          <w:sz w:val="24"/>
          <w:szCs w:val="24"/>
        </w:rPr>
        <w:t>1. Предмет Договора</w:t>
      </w:r>
    </w:p>
    <w:p w:rsidR="001131CF" w:rsidRPr="00095132" w:rsidRDefault="001131CF" w:rsidP="001131CF">
      <w:pPr>
        <w:autoSpaceDE w:val="0"/>
        <w:autoSpaceDN w:val="0"/>
        <w:adjustRightInd w:val="0"/>
        <w:spacing w:after="0" w:line="240" w:lineRule="auto"/>
        <w:jc w:val="both"/>
        <w:rPr>
          <w:rFonts w:ascii="Times New Roman" w:hAnsi="Times New Roman" w:cs="Times New Roman"/>
          <w:sz w:val="24"/>
          <w:szCs w:val="24"/>
        </w:rPr>
      </w:pP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bookmarkStart w:id="6" w:name="Par21"/>
      <w:bookmarkEnd w:id="6"/>
      <w:r w:rsidRPr="00095132">
        <w:rPr>
          <w:rFonts w:ascii="Times New Roman" w:hAnsi="Times New Roman" w:cs="Times New Roman"/>
          <w:sz w:val="24"/>
          <w:szCs w:val="24"/>
        </w:rPr>
        <w:t>1.1. Предметом настоящего Договора является предоставление Рекламораспространителю за плату права установки и эксплуатации следующей рекламной конструкции:</w:t>
      </w: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r w:rsidRPr="00095132">
        <w:rPr>
          <w:rFonts w:ascii="Times New Roman" w:hAnsi="Times New Roman" w:cs="Times New Roman"/>
          <w:sz w:val="24"/>
          <w:szCs w:val="24"/>
        </w:rPr>
        <w:t>Тип рекламной конструкции: ____________________________________________.</w:t>
      </w: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r w:rsidRPr="00095132">
        <w:rPr>
          <w:rFonts w:ascii="Times New Roman" w:hAnsi="Times New Roman" w:cs="Times New Roman"/>
          <w:sz w:val="24"/>
          <w:szCs w:val="24"/>
        </w:rPr>
        <w:t>Площадь информационной части: _________________________________________.</w:t>
      </w: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r w:rsidRPr="00095132">
        <w:rPr>
          <w:rFonts w:ascii="Times New Roman" w:hAnsi="Times New Roman" w:cs="Times New Roman"/>
          <w:sz w:val="24"/>
          <w:szCs w:val="24"/>
        </w:rPr>
        <w:t>Адрес установки: ______________________________________________________.</w:t>
      </w: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bookmarkStart w:id="7" w:name="Par25"/>
      <w:bookmarkEnd w:id="7"/>
      <w:r w:rsidRPr="00095132">
        <w:rPr>
          <w:rFonts w:ascii="Times New Roman" w:hAnsi="Times New Roman" w:cs="Times New Roman"/>
          <w:sz w:val="24"/>
          <w:szCs w:val="24"/>
        </w:rPr>
        <w:t>1.2. Срок действия настоящего Договора: с "__" _________ 20__ г. по "__" _________ 20__ г.</w:t>
      </w:r>
    </w:p>
    <w:p w:rsidR="001131CF" w:rsidRPr="00095132" w:rsidRDefault="001131CF" w:rsidP="001131CF">
      <w:pPr>
        <w:autoSpaceDE w:val="0"/>
        <w:autoSpaceDN w:val="0"/>
        <w:adjustRightInd w:val="0"/>
        <w:spacing w:after="0" w:line="240" w:lineRule="auto"/>
        <w:jc w:val="both"/>
        <w:rPr>
          <w:rFonts w:ascii="Times New Roman" w:hAnsi="Times New Roman" w:cs="Times New Roman"/>
          <w:sz w:val="24"/>
          <w:szCs w:val="24"/>
        </w:rPr>
      </w:pPr>
    </w:p>
    <w:p w:rsidR="001131CF" w:rsidRPr="00095132" w:rsidRDefault="001131CF" w:rsidP="001131CF">
      <w:pPr>
        <w:autoSpaceDE w:val="0"/>
        <w:autoSpaceDN w:val="0"/>
        <w:adjustRightInd w:val="0"/>
        <w:spacing w:after="0" w:line="240" w:lineRule="auto"/>
        <w:jc w:val="center"/>
        <w:outlineLvl w:val="1"/>
        <w:rPr>
          <w:rFonts w:ascii="Times New Roman" w:hAnsi="Times New Roman" w:cs="Times New Roman"/>
          <w:sz w:val="24"/>
          <w:szCs w:val="24"/>
        </w:rPr>
      </w:pPr>
      <w:r w:rsidRPr="00095132">
        <w:rPr>
          <w:rFonts w:ascii="Times New Roman" w:hAnsi="Times New Roman" w:cs="Times New Roman"/>
          <w:sz w:val="24"/>
          <w:szCs w:val="24"/>
        </w:rPr>
        <w:t>2. Платежи и расчеты по Договору</w:t>
      </w:r>
    </w:p>
    <w:p w:rsidR="001131CF" w:rsidRPr="00095132" w:rsidRDefault="001131CF" w:rsidP="001131CF">
      <w:pPr>
        <w:autoSpaceDE w:val="0"/>
        <w:autoSpaceDN w:val="0"/>
        <w:adjustRightInd w:val="0"/>
        <w:spacing w:after="0" w:line="240" w:lineRule="auto"/>
        <w:jc w:val="both"/>
        <w:rPr>
          <w:rFonts w:ascii="Times New Roman" w:hAnsi="Times New Roman" w:cs="Times New Roman"/>
          <w:sz w:val="24"/>
          <w:szCs w:val="24"/>
        </w:rPr>
      </w:pP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bookmarkStart w:id="8" w:name="Par29"/>
      <w:bookmarkEnd w:id="8"/>
      <w:r w:rsidRPr="00095132">
        <w:rPr>
          <w:rFonts w:ascii="Times New Roman" w:hAnsi="Times New Roman" w:cs="Times New Roman"/>
          <w:sz w:val="24"/>
          <w:szCs w:val="24"/>
        </w:rPr>
        <w:t>2.1. Годовая плата за установку и эксплуатацию рекламной конструкции составляет _________________ руб. _________ коп., в том числе НДС 18%. Перечисление платы по настоящему Договору производится Рекламораспространителем ежемесячно, равными долями в течение каждого расчетного периода, за текущий месяц - до 30-го числа текущего месяца.</w:t>
      </w: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r w:rsidRPr="00095132">
        <w:rPr>
          <w:rFonts w:ascii="Times New Roman" w:hAnsi="Times New Roman" w:cs="Times New Roman"/>
          <w:sz w:val="24"/>
          <w:szCs w:val="24"/>
        </w:rPr>
        <w:t>2.2. Реквизиты для перечисления платы за установку и эксплуатацию рекламной конструкции:</w:t>
      </w: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r w:rsidRPr="00095132">
        <w:rPr>
          <w:rFonts w:ascii="Times New Roman" w:hAnsi="Times New Roman" w:cs="Times New Roman"/>
          <w:sz w:val="24"/>
          <w:szCs w:val="24"/>
        </w:rPr>
        <w:t>УФК по Волгоградской области (Администрация Калачевского муниципального района, л/с______________)</w:t>
      </w: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r w:rsidRPr="00095132">
        <w:rPr>
          <w:rFonts w:ascii="Times New Roman" w:hAnsi="Times New Roman" w:cs="Times New Roman"/>
          <w:sz w:val="24"/>
          <w:szCs w:val="24"/>
        </w:rPr>
        <w:lastRenderedPageBreak/>
        <w:t>БИК ________________</w:t>
      </w: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r w:rsidRPr="00095132">
        <w:rPr>
          <w:rFonts w:ascii="Times New Roman" w:hAnsi="Times New Roman" w:cs="Times New Roman"/>
          <w:sz w:val="24"/>
          <w:szCs w:val="24"/>
        </w:rPr>
        <w:t>Расчетный счет N ________________________</w:t>
      </w: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r w:rsidRPr="00095132">
        <w:rPr>
          <w:rFonts w:ascii="Times New Roman" w:hAnsi="Times New Roman" w:cs="Times New Roman"/>
          <w:sz w:val="24"/>
          <w:szCs w:val="24"/>
        </w:rPr>
        <w:t>ИНН ________________, КПП _____________</w:t>
      </w: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r w:rsidRPr="00095132">
        <w:rPr>
          <w:rFonts w:ascii="Times New Roman" w:hAnsi="Times New Roman" w:cs="Times New Roman"/>
          <w:sz w:val="24"/>
          <w:szCs w:val="24"/>
        </w:rPr>
        <w:t>КБК _______________________</w:t>
      </w: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r w:rsidRPr="00095132">
        <w:rPr>
          <w:rFonts w:ascii="Times New Roman" w:hAnsi="Times New Roman" w:cs="Times New Roman"/>
          <w:sz w:val="24"/>
          <w:szCs w:val="24"/>
        </w:rPr>
        <w:t>ОКТМО ____________________</w:t>
      </w: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r w:rsidRPr="00095132">
        <w:rPr>
          <w:rFonts w:ascii="Times New Roman" w:hAnsi="Times New Roman" w:cs="Times New Roman"/>
          <w:sz w:val="24"/>
          <w:szCs w:val="24"/>
        </w:rPr>
        <w:t>Назначение платежа: плата по договору от _________ N _____ на установку и эксплуатацию рекламной конструкции.</w:t>
      </w: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bookmarkStart w:id="9" w:name="Par38"/>
      <w:bookmarkEnd w:id="9"/>
      <w:r w:rsidRPr="00095132">
        <w:rPr>
          <w:rFonts w:ascii="Times New Roman" w:hAnsi="Times New Roman" w:cs="Times New Roman"/>
          <w:sz w:val="24"/>
          <w:szCs w:val="24"/>
        </w:rPr>
        <w:t xml:space="preserve">2.3. Плата за установку и эксплуатацию рекламной конструкции вносится Рекламораспространителем с даты, указанной в </w:t>
      </w:r>
      <w:hyperlink w:anchor="Par25" w:history="1">
        <w:r w:rsidRPr="00095132">
          <w:rPr>
            <w:rFonts w:ascii="Times New Roman" w:hAnsi="Times New Roman" w:cs="Times New Roman"/>
            <w:sz w:val="24"/>
            <w:szCs w:val="24"/>
          </w:rPr>
          <w:t>пункте 1.2</w:t>
        </w:r>
      </w:hyperlink>
      <w:r w:rsidRPr="00095132">
        <w:rPr>
          <w:rFonts w:ascii="Times New Roman" w:hAnsi="Times New Roman" w:cs="Times New Roman"/>
          <w:sz w:val="24"/>
          <w:szCs w:val="24"/>
        </w:rPr>
        <w:t xml:space="preserve"> настоящего Договора, независимо от фактической установки и эксплуатации рекламной конструкции.</w:t>
      </w:r>
    </w:p>
    <w:p w:rsidR="001131CF" w:rsidRPr="00095132" w:rsidRDefault="001131CF" w:rsidP="001131CF">
      <w:pPr>
        <w:autoSpaceDE w:val="0"/>
        <w:autoSpaceDN w:val="0"/>
        <w:adjustRightInd w:val="0"/>
        <w:spacing w:after="0" w:line="240" w:lineRule="auto"/>
        <w:jc w:val="both"/>
        <w:rPr>
          <w:rFonts w:ascii="Times New Roman" w:hAnsi="Times New Roman" w:cs="Times New Roman"/>
          <w:sz w:val="24"/>
          <w:szCs w:val="24"/>
        </w:rPr>
      </w:pPr>
    </w:p>
    <w:p w:rsidR="001131CF" w:rsidRPr="00095132" w:rsidRDefault="001131CF" w:rsidP="001131CF">
      <w:pPr>
        <w:autoSpaceDE w:val="0"/>
        <w:autoSpaceDN w:val="0"/>
        <w:adjustRightInd w:val="0"/>
        <w:spacing w:after="0" w:line="240" w:lineRule="auto"/>
        <w:jc w:val="center"/>
        <w:outlineLvl w:val="1"/>
        <w:rPr>
          <w:rFonts w:ascii="Times New Roman" w:hAnsi="Times New Roman" w:cs="Times New Roman"/>
          <w:sz w:val="24"/>
          <w:szCs w:val="24"/>
        </w:rPr>
      </w:pPr>
      <w:r w:rsidRPr="00095132">
        <w:rPr>
          <w:rFonts w:ascii="Times New Roman" w:hAnsi="Times New Roman" w:cs="Times New Roman"/>
          <w:sz w:val="24"/>
          <w:szCs w:val="24"/>
        </w:rPr>
        <w:t>3. Права и обязанности Сторон</w:t>
      </w:r>
    </w:p>
    <w:p w:rsidR="001131CF" w:rsidRPr="00095132" w:rsidRDefault="001131CF" w:rsidP="001131CF">
      <w:pPr>
        <w:autoSpaceDE w:val="0"/>
        <w:autoSpaceDN w:val="0"/>
        <w:adjustRightInd w:val="0"/>
        <w:spacing w:after="0" w:line="240" w:lineRule="auto"/>
        <w:jc w:val="both"/>
        <w:rPr>
          <w:rFonts w:ascii="Times New Roman" w:hAnsi="Times New Roman" w:cs="Times New Roman"/>
          <w:sz w:val="24"/>
          <w:szCs w:val="24"/>
        </w:rPr>
      </w:pP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r w:rsidRPr="00095132">
        <w:rPr>
          <w:rFonts w:ascii="Times New Roman" w:hAnsi="Times New Roman" w:cs="Times New Roman"/>
          <w:sz w:val="24"/>
          <w:szCs w:val="24"/>
        </w:rPr>
        <w:t>3.1. Администрация обязуется:</w:t>
      </w: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r w:rsidRPr="00095132">
        <w:rPr>
          <w:rFonts w:ascii="Times New Roman" w:hAnsi="Times New Roman" w:cs="Times New Roman"/>
          <w:sz w:val="24"/>
          <w:szCs w:val="24"/>
        </w:rPr>
        <w:t xml:space="preserve">3.1.1. Предоставить Рекламораспространителю указанное в </w:t>
      </w:r>
      <w:hyperlink w:anchor="Par21" w:history="1">
        <w:r w:rsidRPr="00095132">
          <w:rPr>
            <w:rFonts w:ascii="Times New Roman" w:hAnsi="Times New Roman" w:cs="Times New Roman"/>
            <w:sz w:val="24"/>
            <w:szCs w:val="24"/>
          </w:rPr>
          <w:t>пункте 1.1</w:t>
        </w:r>
      </w:hyperlink>
      <w:r w:rsidRPr="00095132">
        <w:rPr>
          <w:rFonts w:ascii="Times New Roman" w:hAnsi="Times New Roman" w:cs="Times New Roman"/>
          <w:sz w:val="24"/>
          <w:szCs w:val="24"/>
        </w:rPr>
        <w:t xml:space="preserve"> настоящего Договора рекламное место для установки и эксплуатации рекламной конструкции на срок, определенный </w:t>
      </w:r>
      <w:hyperlink w:anchor="Par25" w:history="1">
        <w:r w:rsidRPr="00095132">
          <w:rPr>
            <w:rFonts w:ascii="Times New Roman" w:hAnsi="Times New Roman" w:cs="Times New Roman"/>
            <w:sz w:val="24"/>
            <w:szCs w:val="24"/>
          </w:rPr>
          <w:t>пунктом 1.2</w:t>
        </w:r>
      </w:hyperlink>
      <w:r w:rsidRPr="00095132">
        <w:rPr>
          <w:rFonts w:ascii="Times New Roman" w:hAnsi="Times New Roman" w:cs="Times New Roman"/>
          <w:sz w:val="24"/>
          <w:szCs w:val="24"/>
        </w:rPr>
        <w:t xml:space="preserve"> настоящего Договора.</w:t>
      </w: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r w:rsidRPr="00095132">
        <w:rPr>
          <w:rFonts w:ascii="Times New Roman" w:hAnsi="Times New Roman" w:cs="Times New Roman"/>
          <w:sz w:val="24"/>
          <w:szCs w:val="24"/>
        </w:rPr>
        <w:t>3.1.2. Оказывать в период действия Договора Рекламораспространителю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r w:rsidRPr="00095132">
        <w:rPr>
          <w:rFonts w:ascii="Times New Roman" w:hAnsi="Times New Roman" w:cs="Times New Roman"/>
          <w:sz w:val="24"/>
          <w:szCs w:val="24"/>
        </w:rPr>
        <w:t>3.1.3. Осуществлять контроль за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w:t>
      </w: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r w:rsidRPr="00095132">
        <w:rPr>
          <w:rFonts w:ascii="Times New Roman" w:hAnsi="Times New Roman" w:cs="Times New Roman"/>
          <w:sz w:val="24"/>
          <w:szCs w:val="24"/>
        </w:rPr>
        <w:t>3.2. Администрация имеет право:</w:t>
      </w: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r w:rsidRPr="00095132">
        <w:rPr>
          <w:rFonts w:ascii="Times New Roman" w:hAnsi="Times New Roman" w:cs="Times New Roman"/>
          <w:sz w:val="24"/>
          <w:szCs w:val="24"/>
        </w:rPr>
        <w:t>3.2.1. Обеспечить явку своих уполномоченных представителей для наблюдения за монтажом и демонтажем и техническим состоянием рекламной конструкции.</w:t>
      </w: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r w:rsidRPr="00095132">
        <w:rPr>
          <w:rFonts w:ascii="Times New Roman" w:hAnsi="Times New Roman" w:cs="Times New Roman"/>
          <w:sz w:val="24"/>
          <w:szCs w:val="24"/>
        </w:rPr>
        <w:t>3.2.2. Размещать на договорной основе на рекламной конструкции материалы социальной рекламы. При этом Администрация согласовывает с Рекламораспространителем точный период размещения социальной рекламы.</w:t>
      </w: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r w:rsidRPr="00095132">
        <w:rPr>
          <w:rFonts w:ascii="Times New Roman" w:hAnsi="Times New Roman" w:cs="Times New Roman"/>
          <w:sz w:val="24"/>
          <w:szCs w:val="24"/>
        </w:rPr>
        <w:t>3.3. Рекламораспространитель обязуется:</w:t>
      </w: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r w:rsidRPr="00095132">
        <w:rPr>
          <w:rFonts w:ascii="Times New Roman" w:hAnsi="Times New Roman" w:cs="Times New Roman"/>
          <w:sz w:val="24"/>
          <w:szCs w:val="24"/>
        </w:rPr>
        <w:t>3.3.1. Разместить рекламную конструкцию и осуществлять ее эксплуатацию в полном соответствии с требованием действующего законодательства, выданным разрешением на установку рекламной конструкции.</w:t>
      </w: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r w:rsidRPr="00095132">
        <w:rPr>
          <w:rFonts w:ascii="Times New Roman" w:hAnsi="Times New Roman" w:cs="Times New Roman"/>
          <w:sz w:val="24"/>
          <w:szCs w:val="24"/>
        </w:rPr>
        <w:t>3.3.2. В течение всего срока эксплуатации обеспечить надлежащее техническое состояние рекламной конструкции, обеспечивать уборку прилегающей территории в радиусе 5 м.</w:t>
      </w: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r w:rsidRPr="00095132">
        <w:rPr>
          <w:rFonts w:ascii="Times New Roman" w:hAnsi="Times New Roman" w:cs="Times New Roman"/>
          <w:sz w:val="24"/>
          <w:szCs w:val="24"/>
        </w:rPr>
        <w:t>3.3.3. Уведомить Администрацию обо всех фактах возникновения у третьих лиц прав в отношении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r w:rsidRPr="00095132">
        <w:rPr>
          <w:rFonts w:ascii="Times New Roman" w:hAnsi="Times New Roman" w:cs="Times New Roman"/>
          <w:sz w:val="24"/>
          <w:szCs w:val="24"/>
        </w:rPr>
        <w:t xml:space="preserve">3.3.4. Своевременно производить оплату в соответствии с условиями настоящего Договора. Датой внесения платы считается дата поступления денежных средств на счет, указанный в </w:t>
      </w:r>
      <w:hyperlink w:anchor="Par38" w:history="1">
        <w:r w:rsidRPr="00095132">
          <w:rPr>
            <w:rFonts w:ascii="Times New Roman" w:hAnsi="Times New Roman" w:cs="Times New Roman"/>
            <w:sz w:val="24"/>
            <w:szCs w:val="24"/>
          </w:rPr>
          <w:t>пункте 2.3</w:t>
        </w:r>
      </w:hyperlink>
      <w:r w:rsidRPr="00095132">
        <w:rPr>
          <w:rFonts w:ascii="Times New Roman" w:hAnsi="Times New Roman" w:cs="Times New Roman"/>
          <w:sz w:val="24"/>
          <w:szCs w:val="24"/>
        </w:rPr>
        <w:t xml:space="preserve"> настоящего Договора.</w:t>
      </w: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r w:rsidRPr="00095132">
        <w:rPr>
          <w:rFonts w:ascii="Times New Roman" w:hAnsi="Times New Roman" w:cs="Times New Roman"/>
          <w:sz w:val="24"/>
          <w:szCs w:val="24"/>
        </w:rPr>
        <w:t>3.3.5. Заключать договоры на распространение социальной рекламы на рекламной конструкции в пределах пяти процентов годового объема распространяемой им рекламы от общей рекламной площади рекламных конструкций.</w:t>
      </w: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r w:rsidRPr="00095132">
        <w:rPr>
          <w:rFonts w:ascii="Times New Roman" w:hAnsi="Times New Roman" w:cs="Times New Roman"/>
          <w:sz w:val="24"/>
          <w:szCs w:val="24"/>
        </w:rPr>
        <w:t xml:space="preserve">3.3.6. В случае прекращения либо досрочного расторжения настоящего Договора, а также в случае аннулирования разрешения или признания его </w:t>
      </w:r>
      <w:r w:rsidRPr="00095132">
        <w:rPr>
          <w:rFonts w:ascii="Times New Roman" w:hAnsi="Times New Roman" w:cs="Times New Roman"/>
          <w:sz w:val="24"/>
          <w:szCs w:val="24"/>
        </w:rPr>
        <w:lastRenderedPageBreak/>
        <w:t>недействительнымпроизвести демонтаж рекламной конструкции в течение месяца и удалить информацию, размещенную на такой рекламной конструкции, в течение трех дней.</w:t>
      </w: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r w:rsidRPr="00095132">
        <w:rPr>
          <w:rFonts w:ascii="Times New Roman" w:hAnsi="Times New Roman" w:cs="Times New Roman"/>
          <w:sz w:val="24"/>
          <w:szCs w:val="24"/>
        </w:rPr>
        <w:t>3.3.7. После демонтажа рекламной конструкции произвести за свой счет благоустройство рекламного места в течение трех рабочих дней.</w:t>
      </w: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r w:rsidRPr="00095132">
        <w:rPr>
          <w:rFonts w:ascii="Times New Roman" w:hAnsi="Times New Roman" w:cs="Times New Roman"/>
          <w:sz w:val="24"/>
          <w:szCs w:val="24"/>
        </w:rPr>
        <w:t>3.4. Рекламораспространитель имеет право:</w:t>
      </w: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r w:rsidRPr="00095132">
        <w:rPr>
          <w:rFonts w:ascii="Times New Roman" w:hAnsi="Times New Roman" w:cs="Times New Roman"/>
          <w:sz w:val="24"/>
          <w:szCs w:val="24"/>
        </w:rPr>
        <w:t xml:space="preserve">3.4.1. Разместить на предоставленном рекламном месте принадлежащую ему рекламную конструкцию на срок, указанный в </w:t>
      </w:r>
      <w:hyperlink w:anchor="Par25" w:history="1">
        <w:r w:rsidRPr="00095132">
          <w:rPr>
            <w:rFonts w:ascii="Times New Roman" w:hAnsi="Times New Roman" w:cs="Times New Roman"/>
            <w:sz w:val="24"/>
            <w:szCs w:val="24"/>
          </w:rPr>
          <w:t>пункте 1.2</w:t>
        </w:r>
      </w:hyperlink>
      <w:r w:rsidRPr="00095132">
        <w:rPr>
          <w:rFonts w:ascii="Times New Roman" w:hAnsi="Times New Roman" w:cs="Times New Roman"/>
          <w:sz w:val="24"/>
          <w:szCs w:val="24"/>
        </w:rPr>
        <w:t xml:space="preserve"> настоящего Договора.</w:t>
      </w: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r w:rsidRPr="00095132">
        <w:rPr>
          <w:rFonts w:ascii="Times New Roman" w:hAnsi="Times New Roman" w:cs="Times New Roman"/>
          <w:sz w:val="24"/>
          <w:szCs w:val="24"/>
        </w:rPr>
        <w:t xml:space="preserve">3.4.2. Демонтировать рекламную конструкцию до истечения срока, указанного в </w:t>
      </w:r>
      <w:hyperlink w:anchor="Par25" w:history="1">
        <w:r w:rsidRPr="00095132">
          <w:rPr>
            <w:rFonts w:ascii="Times New Roman" w:hAnsi="Times New Roman" w:cs="Times New Roman"/>
            <w:sz w:val="24"/>
            <w:szCs w:val="24"/>
          </w:rPr>
          <w:t>пункте 1.2</w:t>
        </w:r>
      </w:hyperlink>
      <w:r w:rsidRPr="00095132">
        <w:rPr>
          <w:rFonts w:ascii="Times New Roman" w:hAnsi="Times New Roman" w:cs="Times New Roman"/>
          <w:sz w:val="24"/>
          <w:szCs w:val="24"/>
        </w:rPr>
        <w:t xml:space="preserve"> настоящего Договора, по любым основаниям, при этом плата за установку и эксплуатацию рекламной конструкции Рекламораспространителю не возвращается.</w:t>
      </w:r>
    </w:p>
    <w:p w:rsidR="001131CF" w:rsidRPr="00095132" w:rsidRDefault="001131CF" w:rsidP="001131CF">
      <w:pPr>
        <w:autoSpaceDE w:val="0"/>
        <w:autoSpaceDN w:val="0"/>
        <w:adjustRightInd w:val="0"/>
        <w:spacing w:after="0" w:line="240" w:lineRule="auto"/>
        <w:jc w:val="both"/>
        <w:rPr>
          <w:rFonts w:ascii="Times New Roman" w:hAnsi="Times New Roman" w:cs="Times New Roman"/>
          <w:sz w:val="24"/>
          <w:szCs w:val="24"/>
        </w:rPr>
      </w:pPr>
    </w:p>
    <w:p w:rsidR="001131CF" w:rsidRPr="00095132" w:rsidRDefault="001131CF" w:rsidP="001131CF">
      <w:pPr>
        <w:autoSpaceDE w:val="0"/>
        <w:autoSpaceDN w:val="0"/>
        <w:adjustRightInd w:val="0"/>
        <w:spacing w:after="0" w:line="240" w:lineRule="auto"/>
        <w:jc w:val="center"/>
        <w:outlineLvl w:val="1"/>
        <w:rPr>
          <w:rFonts w:ascii="Times New Roman" w:hAnsi="Times New Roman" w:cs="Times New Roman"/>
          <w:sz w:val="24"/>
          <w:szCs w:val="24"/>
        </w:rPr>
      </w:pPr>
      <w:r w:rsidRPr="00095132">
        <w:rPr>
          <w:rFonts w:ascii="Times New Roman" w:hAnsi="Times New Roman" w:cs="Times New Roman"/>
          <w:sz w:val="24"/>
          <w:szCs w:val="24"/>
        </w:rPr>
        <w:t>4. Ответственность Сторон</w:t>
      </w:r>
    </w:p>
    <w:p w:rsidR="001131CF" w:rsidRPr="00095132" w:rsidRDefault="001131CF" w:rsidP="001131CF">
      <w:pPr>
        <w:autoSpaceDE w:val="0"/>
        <w:autoSpaceDN w:val="0"/>
        <w:adjustRightInd w:val="0"/>
        <w:spacing w:after="0" w:line="240" w:lineRule="auto"/>
        <w:jc w:val="both"/>
        <w:rPr>
          <w:rFonts w:ascii="Times New Roman" w:hAnsi="Times New Roman" w:cs="Times New Roman"/>
          <w:sz w:val="24"/>
          <w:szCs w:val="24"/>
        </w:rPr>
      </w:pP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r w:rsidRPr="00095132">
        <w:rPr>
          <w:rFonts w:ascii="Times New Roman" w:hAnsi="Times New Roman" w:cs="Times New Roman"/>
          <w:sz w:val="24"/>
          <w:szCs w:val="24"/>
        </w:rPr>
        <w:t>4.1. 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r w:rsidRPr="00095132">
        <w:rPr>
          <w:rFonts w:ascii="Times New Roman" w:hAnsi="Times New Roman" w:cs="Times New Roman"/>
          <w:sz w:val="24"/>
          <w:szCs w:val="24"/>
        </w:rPr>
        <w:t xml:space="preserve">4.2. Рекламораспространитель несет ответственность за нарушения Федерального </w:t>
      </w:r>
      <w:hyperlink r:id="rId36" w:history="1">
        <w:r w:rsidRPr="00095132">
          <w:rPr>
            <w:rFonts w:ascii="Times New Roman" w:hAnsi="Times New Roman" w:cs="Times New Roman"/>
            <w:sz w:val="24"/>
            <w:szCs w:val="24"/>
          </w:rPr>
          <w:t>закона</w:t>
        </w:r>
      </w:hyperlink>
      <w:r w:rsidRPr="00095132">
        <w:rPr>
          <w:rFonts w:ascii="Times New Roman" w:hAnsi="Times New Roman" w:cs="Times New Roman"/>
          <w:sz w:val="24"/>
          <w:szCs w:val="24"/>
        </w:rPr>
        <w:t xml:space="preserve"> от 13.06.2006 N 38-ФЗ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r w:rsidRPr="00095132">
        <w:rPr>
          <w:rFonts w:ascii="Times New Roman" w:hAnsi="Times New Roman" w:cs="Times New Roman"/>
          <w:sz w:val="24"/>
          <w:szCs w:val="24"/>
        </w:rPr>
        <w:t xml:space="preserve">4.3. В случае нарушения сроков оплаты, предусмотренных в </w:t>
      </w:r>
      <w:hyperlink w:anchor="Par29" w:history="1">
        <w:r w:rsidRPr="00095132">
          <w:rPr>
            <w:rFonts w:ascii="Times New Roman" w:hAnsi="Times New Roman" w:cs="Times New Roman"/>
            <w:sz w:val="24"/>
            <w:szCs w:val="24"/>
          </w:rPr>
          <w:t>пункте 2.1</w:t>
        </w:r>
      </w:hyperlink>
      <w:r w:rsidRPr="00095132">
        <w:rPr>
          <w:rFonts w:ascii="Times New Roman" w:hAnsi="Times New Roman" w:cs="Times New Roman"/>
          <w:sz w:val="24"/>
          <w:szCs w:val="24"/>
        </w:rPr>
        <w:t xml:space="preserve"> настоящего Договора, Рекламораспространитель уплачивает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r w:rsidRPr="00095132">
        <w:rPr>
          <w:rFonts w:ascii="Times New Roman" w:hAnsi="Times New Roman" w:cs="Times New Roman"/>
          <w:sz w:val="24"/>
          <w:szCs w:val="24"/>
        </w:rPr>
        <w:t>Оплата пени не освобождает Рекламораспространителя от внесения платы в соответствии с условиями настоящего Договора.</w:t>
      </w:r>
    </w:p>
    <w:p w:rsidR="001131CF" w:rsidRPr="00095132" w:rsidRDefault="001131CF" w:rsidP="001131CF">
      <w:pPr>
        <w:autoSpaceDE w:val="0"/>
        <w:autoSpaceDN w:val="0"/>
        <w:adjustRightInd w:val="0"/>
        <w:spacing w:after="0" w:line="240" w:lineRule="auto"/>
        <w:jc w:val="both"/>
        <w:rPr>
          <w:rFonts w:ascii="Times New Roman" w:hAnsi="Times New Roman" w:cs="Times New Roman"/>
          <w:sz w:val="24"/>
          <w:szCs w:val="24"/>
        </w:rPr>
      </w:pPr>
    </w:p>
    <w:p w:rsidR="001131CF" w:rsidRPr="00095132" w:rsidRDefault="001131CF" w:rsidP="001131CF">
      <w:pPr>
        <w:autoSpaceDE w:val="0"/>
        <w:autoSpaceDN w:val="0"/>
        <w:adjustRightInd w:val="0"/>
        <w:spacing w:after="0" w:line="240" w:lineRule="auto"/>
        <w:jc w:val="center"/>
        <w:outlineLvl w:val="1"/>
        <w:rPr>
          <w:rFonts w:ascii="Times New Roman" w:hAnsi="Times New Roman" w:cs="Times New Roman"/>
          <w:sz w:val="24"/>
          <w:szCs w:val="24"/>
        </w:rPr>
      </w:pPr>
      <w:r w:rsidRPr="00095132">
        <w:rPr>
          <w:rFonts w:ascii="Times New Roman" w:hAnsi="Times New Roman" w:cs="Times New Roman"/>
          <w:sz w:val="24"/>
          <w:szCs w:val="24"/>
        </w:rPr>
        <w:t>5. Порядок изменения, прекращения и расторжения Договора</w:t>
      </w:r>
    </w:p>
    <w:p w:rsidR="001131CF" w:rsidRPr="00095132" w:rsidRDefault="001131CF" w:rsidP="001131CF">
      <w:pPr>
        <w:autoSpaceDE w:val="0"/>
        <w:autoSpaceDN w:val="0"/>
        <w:adjustRightInd w:val="0"/>
        <w:spacing w:after="0" w:line="240" w:lineRule="auto"/>
        <w:jc w:val="both"/>
        <w:rPr>
          <w:rFonts w:ascii="Times New Roman" w:hAnsi="Times New Roman" w:cs="Times New Roman"/>
          <w:sz w:val="24"/>
          <w:szCs w:val="24"/>
        </w:rPr>
      </w:pP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r w:rsidRPr="00095132">
        <w:rPr>
          <w:rFonts w:ascii="Times New Roman" w:hAnsi="Times New Roman" w:cs="Times New Roman"/>
          <w:sz w:val="24"/>
          <w:szCs w:val="24"/>
        </w:rPr>
        <w:t>5.1. Настоящий Договор может быть досрочно расторгнут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r w:rsidRPr="00095132">
        <w:rPr>
          <w:rFonts w:ascii="Times New Roman" w:hAnsi="Times New Roman" w:cs="Times New Roman"/>
          <w:sz w:val="24"/>
          <w:szCs w:val="24"/>
        </w:rPr>
        <w:t>5.2. В случае одностороннего расторжения Договора по инициативе Рекламораспространителя он направляет в Администрацию в срок не менее чем за 30 дней уведомление о расторжении Договора с указанием даты его прекращения.</w:t>
      </w: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r w:rsidRPr="00095132">
        <w:rPr>
          <w:rFonts w:ascii="Times New Roman" w:hAnsi="Times New Roman" w:cs="Times New Roman"/>
          <w:sz w:val="24"/>
          <w:szCs w:val="24"/>
        </w:rPr>
        <w:t>5.3. Администрация вправе расторгнуть настоящий Договор в одностороннем порядке в следующих случаях:</w:t>
      </w: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r w:rsidRPr="00095132">
        <w:rPr>
          <w:rFonts w:ascii="Times New Roman" w:hAnsi="Times New Roman" w:cs="Times New Roman"/>
          <w:sz w:val="24"/>
          <w:szCs w:val="24"/>
        </w:rPr>
        <w:t>5.3.1. Размещения материалов, не относящихся к рекламе, социальной рекламе, или использования рекламной конструкции не по целевому назначению.</w:t>
      </w: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r w:rsidRPr="00095132">
        <w:rPr>
          <w:rFonts w:ascii="Times New Roman" w:hAnsi="Times New Roman" w:cs="Times New Roman"/>
          <w:sz w:val="24"/>
          <w:szCs w:val="24"/>
        </w:rPr>
        <w:t>5.3.2. Смены владельца рекламной конструкции без уведомления Администрации в течение 5 дней с документированной даты смены владельца.</w:t>
      </w: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r w:rsidRPr="00095132">
        <w:rPr>
          <w:rFonts w:ascii="Times New Roman" w:hAnsi="Times New Roman" w:cs="Times New Roman"/>
          <w:sz w:val="24"/>
          <w:szCs w:val="24"/>
        </w:rPr>
        <w:t>5.3.3. Невнесения в установленный срок платы по настоящему Договору, если просрочка платежа составляет более 2 (двух) месяцев.</w:t>
      </w: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r w:rsidRPr="00095132">
        <w:rPr>
          <w:rFonts w:ascii="Times New Roman" w:hAnsi="Times New Roman" w:cs="Times New Roman"/>
          <w:sz w:val="24"/>
          <w:szCs w:val="24"/>
        </w:rPr>
        <w:t>5.3.4. Невыполнения Рекламораспространителем обязанности по размещению социальной рекламы.</w:t>
      </w: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r w:rsidRPr="00095132">
        <w:rPr>
          <w:rFonts w:ascii="Times New Roman" w:hAnsi="Times New Roman" w:cs="Times New Roman"/>
          <w:sz w:val="24"/>
          <w:szCs w:val="24"/>
        </w:rPr>
        <w:t>5.3.5. Неоднократного невыполнения требований Администрации об устранении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r w:rsidRPr="00095132">
        <w:rPr>
          <w:rFonts w:ascii="Times New Roman" w:hAnsi="Times New Roman" w:cs="Times New Roman"/>
          <w:sz w:val="24"/>
          <w:szCs w:val="24"/>
        </w:rPr>
        <w:lastRenderedPageBreak/>
        <w:t>5.4. В случае одностороннего расторжения настоящего Договора по инициативе Администрации он направляет Рекламораспространителю уведомление о расторжении Договора с указанием даты его прекращения.</w:t>
      </w:r>
    </w:p>
    <w:p w:rsidR="001131CF" w:rsidRPr="00095132" w:rsidRDefault="001131CF" w:rsidP="001131CF">
      <w:pPr>
        <w:autoSpaceDE w:val="0"/>
        <w:autoSpaceDN w:val="0"/>
        <w:adjustRightInd w:val="0"/>
        <w:spacing w:after="0" w:line="240" w:lineRule="auto"/>
        <w:jc w:val="both"/>
        <w:rPr>
          <w:rFonts w:ascii="Times New Roman" w:hAnsi="Times New Roman" w:cs="Times New Roman"/>
          <w:sz w:val="24"/>
          <w:szCs w:val="24"/>
        </w:rPr>
      </w:pPr>
    </w:p>
    <w:p w:rsidR="001131CF" w:rsidRPr="00095132" w:rsidRDefault="001131CF" w:rsidP="001131CF">
      <w:pPr>
        <w:autoSpaceDE w:val="0"/>
        <w:autoSpaceDN w:val="0"/>
        <w:adjustRightInd w:val="0"/>
        <w:spacing w:after="0" w:line="240" w:lineRule="auto"/>
        <w:jc w:val="center"/>
        <w:outlineLvl w:val="1"/>
        <w:rPr>
          <w:rFonts w:ascii="Times New Roman" w:hAnsi="Times New Roman" w:cs="Times New Roman"/>
          <w:sz w:val="24"/>
          <w:szCs w:val="24"/>
        </w:rPr>
      </w:pPr>
      <w:r w:rsidRPr="00095132">
        <w:rPr>
          <w:rFonts w:ascii="Times New Roman" w:hAnsi="Times New Roman" w:cs="Times New Roman"/>
          <w:sz w:val="24"/>
          <w:szCs w:val="24"/>
        </w:rPr>
        <w:t>6. Порядок разрешения споров</w:t>
      </w:r>
    </w:p>
    <w:p w:rsidR="001131CF" w:rsidRPr="00095132" w:rsidRDefault="001131CF" w:rsidP="001131CF">
      <w:pPr>
        <w:autoSpaceDE w:val="0"/>
        <w:autoSpaceDN w:val="0"/>
        <w:adjustRightInd w:val="0"/>
        <w:spacing w:after="0" w:line="240" w:lineRule="auto"/>
        <w:jc w:val="both"/>
        <w:rPr>
          <w:rFonts w:ascii="Times New Roman" w:hAnsi="Times New Roman" w:cs="Times New Roman"/>
          <w:sz w:val="24"/>
          <w:szCs w:val="24"/>
        </w:rPr>
      </w:pP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r w:rsidRPr="00095132">
        <w:rPr>
          <w:rFonts w:ascii="Times New Roman" w:hAnsi="Times New Roman" w:cs="Times New Roman"/>
          <w:sz w:val="24"/>
          <w:szCs w:val="24"/>
        </w:rPr>
        <w:t>6.1. Споры и разногласия, которые могут возникнуть между Сторонами, разрешаются путем переговоров, а при недостижении согласования Арбитражным судом Волгоградской области.</w:t>
      </w: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r w:rsidRPr="00095132">
        <w:rPr>
          <w:rFonts w:ascii="Times New Roman" w:hAnsi="Times New Roman" w:cs="Times New Roman"/>
          <w:sz w:val="24"/>
          <w:szCs w:val="24"/>
        </w:rPr>
        <w:t>6.2. В случаях, не предусмотренных настоящим Договором, применяются нормы действующего законодательства.</w:t>
      </w:r>
    </w:p>
    <w:p w:rsidR="001131CF" w:rsidRPr="00095132" w:rsidRDefault="001131CF" w:rsidP="001131CF">
      <w:pPr>
        <w:autoSpaceDE w:val="0"/>
        <w:autoSpaceDN w:val="0"/>
        <w:adjustRightInd w:val="0"/>
        <w:spacing w:after="0" w:line="240" w:lineRule="auto"/>
        <w:jc w:val="both"/>
        <w:rPr>
          <w:rFonts w:ascii="Times New Roman" w:hAnsi="Times New Roman" w:cs="Times New Roman"/>
          <w:sz w:val="24"/>
          <w:szCs w:val="24"/>
        </w:rPr>
      </w:pPr>
    </w:p>
    <w:p w:rsidR="001131CF" w:rsidRPr="00095132" w:rsidRDefault="001131CF" w:rsidP="001131CF">
      <w:pPr>
        <w:autoSpaceDE w:val="0"/>
        <w:autoSpaceDN w:val="0"/>
        <w:adjustRightInd w:val="0"/>
        <w:spacing w:after="0" w:line="240" w:lineRule="auto"/>
        <w:jc w:val="center"/>
        <w:outlineLvl w:val="1"/>
        <w:rPr>
          <w:rFonts w:ascii="Times New Roman" w:hAnsi="Times New Roman" w:cs="Times New Roman"/>
          <w:sz w:val="24"/>
          <w:szCs w:val="24"/>
        </w:rPr>
      </w:pPr>
      <w:r w:rsidRPr="00095132">
        <w:rPr>
          <w:rFonts w:ascii="Times New Roman" w:hAnsi="Times New Roman" w:cs="Times New Roman"/>
          <w:sz w:val="24"/>
          <w:szCs w:val="24"/>
        </w:rPr>
        <w:t>7. Форс-мажорные обстоятельства</w:t>
      </w:r>
    </w:p>
    <w:p w:rsidR="001131CF" w:rsidRPr="00095132" w:rsidRDefault="001131CF" w:rsidP="001131CF">
      <w:pPr>
        <w:autoSpaceDE w:val="0"/>
        <w:autoSpaceDN w:val="0"/>
        <w:adjustRightInd w:val="0"/>
        <w:spacing w:after="0" w:line="240" w:lineRule="auto"/>
        <w:jc w:val="both"/>
        <w:rPr>
          <w:rFonts w:ascii="Times New Roman" w:hAnsi="Times New Roman" w:cs="Times New Roman"/>
          <w:sz w:val="24"/>
          <w:szCs w:val="24"/>
        </w:rPr>
      </w:pP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r w:rsidRPr="00095132">
        <w:rPr>
          <w:rFonts w:ascii="Times New Roman" w:hAnsi="Times New Roman" w:cs="Times New Roman"/>
          <w:sz w:val="24"/>
          <w:szCs w:val="24"/>
        </w:rPr>
        <w:t>7.1.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r w:rsidRPr="00095132">
        <w:rPr>
          <w:rFonts w:ascii="Times New Roman" w:hAnsi="Times New Roman" w:cs="Times New Roman"/>
          <w:sz w:val="24"/>
          <w:szCs w:val="24"/>
        </w:rPr>
        <w:t>7.2.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r w:rsidRPr="00095132">
        <w:rPr>
          <w:rFonts w:ascii="Times New Roman" w:hAnsi="Times New Roman" w:cs="Times New Roman"/>
          <w:sz w:val="24"/>
          <w:szCs w:val="24"/>
        </w:rPr>
        <w:t xml:space="preserve">7.3. Невыполнение условий </w:t>
      </w:r>
      <w:hyperlink w:anchor="Par95" w:history="1">
        <w:r w:rsidRPr="00095132">
          <w:rPr>
            <w:rFonts w:ascii="Times New Roman" w:hAnsi="Times New Roman" w:cs="Times New Roman"/>
            <w:sz w:val="24"/>
            <w:szCs w:val="24"/>
          </w:rPr>
          <w:t>пункта 8.2</w:t>
        </w:r>
      </w:hyperlink>
      <w:r w:rsidRPr="00095132">
        <w:rPr>
          <w:rFonts w:ascii="Times New Roman" w:hAnsi="Times New Roman" w:cs="Times New Roman"/>
          <w:sz w:val="24"/>
          <w:szCs w:val="24"/>
        </w:rPr>
        <w:t xml:space="preserve"> лишает Сторону права ссылаться на форс-мажорные обстоятельства при невыполнении обязательств по настоящему Договору.</w:t>
      </w: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r w:rsidRPr="00095132">
        <w:rPr>
          <w:rFonts w:ascii="Times New Roman" w:hAnsi="Times New Roman" w:cs="Times New Roman"/>
          <w:sz w:val="24"/>
          <w:szCs w:val="24"/>
        </w:rPr>
        <w:t>7.4. 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
    <w:p w:rsidR="001131CF" w:rsidRPr="00095132" w:rsidRDefault="001131CF" w:rsidP="001131CF">
      <w:pPr>
        <w:autoSpaceDE w:val="0"/>
        <w:autoSpaceDN w:val="0"/>
        <w:adjustRightInd w:val="0"/>
        <w:spacing w:after="0" w:line="240" w:lineRule="auto"/>
        <w:jc w:val="both"/>
        <w:rPr>
          <w:rFonts w:ascii="Times New Roman" w:hAnsi="Times New Roman" w:cs="Times New Roman"/>
          <w:sz w:val="24"/>
          <w:szCs w:val="24"/>
        </w:rPr>
      </w:pPr>
    </w:p>
    <w:p w:rsidR="001131CF" w:rsidRPr="00095132" w:rsidRDefault="001131CF" w:rsidP="001131CF">
      <w:pPr>
        <w:autoSpaceDE w:val="0"/>
        <w:autoSpaceDN w:val="0"/>
        <w:adjustRightInd w:val="0"/>
        <w:spacing w:after="0" w:line="240" w:lineRule="auto"/>
        <w:jc w:val="center"/>
        <w:outlineLvl w:val="1"/>
        <w:rPr>
          <w:rFonts w:ascii="Times New Roman" w:hAnsi="Times New Roman" w:cs="Times New Roman"/>
          <w:sz w:val="24"/>
          <w:szCs w:val="24"/>
        </w:rPr>
      </w:pPr>
      <w:r w:rsidRPr="00095132">
        <w:rPr>
          <w:rFonts w:ascii="Times New Roman" w:hAnsi="Times New Roman" w:cs="Times New Roman"/>
          <w:sz w:val="24"/>
          <w:szCs w:val="24"/>
        </w:rPr>
        <w:t>8. Прочие условия</w:t>
      </w:r>
    </w:p>
    <w:p w:rsidR="001131CF" w:rsidRPr="00095132" w:rsidRDefault="001131CF" w:rsidP="001131CF">
      <w:pPr>
        <w:autoSpaceDE w:val="0"/>
        <w:autoSpaceDN w:val="0"/>
        <w:adjustRightInd w:val="0"/>
        <w:spacing w:after="0" w:line="240" w:lineRule="auto"/>
        <w:jc w:val="both"/>
        <w:rPr>
          <w:rFonts w:ascii="Times New Roman" w:hAnsi="Times New Roman" w:cs="Times New Roman"/>
          <w:sz w:val="24"/>
          <w:szCs w:val="24"/>
        </w:rPr>
      </w:pP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r w:rsidRPr="00095132">
        <w:rPr>
          <w:rFonts w:ascii="Times New Roman" w:hAnsi="Times New Roman" w:cs="Times New Roman"/>
          <w:sz w:val="24"/>
          <w:szCs w:val="24"/>
        </w:rPr>
        <w:t xml:space="preserve">8.1. Заключение договора на установку и эксплуатацию рекламной конструкции осуществляется в соответствии с нормами Федерального </w:t>
      </w:r>
      <w:hyperlink r:id="rId37" w:history="1">
        <w:r w:rsidRPr="00095132">
          <w:rPr>
            <w:rFonts w:ascii="Times New Roman" w:hAnsi="Times New Roman" w:cs="Times New Roman"/>
            <w:sz w:val="24"/>
            <w:szCs w:val="24"/>
          </w:rPr>
          <w:t>закона</w:t>
        </w:r>
      </w:hyperlink>
      <w:r w:rsidRPr="00095132">
        <w:rPr>
          <w:rFonts w:ascii="Times New Roman" w:hAnsi="Times New Roman" w:cs="Times New Roman"/>
          <w:sz w:val="24"/>
          <w:szCs w:val="24"/>
        </w:rPr>
        <w:t xml:space="preserve"> от 13.03.2006 N 38-ФЗ "О рекламе" и гражданского законодательства.</w:t>
      </w: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bookmarkStart w:id="10" w:name="Par95"/>
      <w:bookmarkEnd w:id="10"/>
      <w:r w:rsidRPr="00095132">
        <w:rPr>
          <w:rFonts w:ascii="Times New Roman" w:hAnsi="Times New Roman" w:cs="Times New Roman"/>
          <w:sz w:val="24"/>
          <w:szCs w:val="24"/>
        </w:rPr>
        <w:t>8.2. 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1131CF" w:rsidRPr="00095132" w:rsidRDefault="001131CF" w:rsidP="001131CF">
      <w:pPr>
        <w:autoSpaceDE w:val="0"/>
        <w:autoSpaceDN w:val="0"/>
        <w:adjustRightInd w:val="0"/>
        <w:spacing w:after="0" w:line="240" w:lineRule="auto"/>
        <w:ind w:firstLine="540"/>
        <w:jc w:val="both"/>
        <w:rPr>
          <w:rFonts w:ascii="Times New Roman" w:hAnsi="Times New Roman" w:cs="Times New Roman"/>
          <w:sz w:val="24"/>
          <w:szCs w:val="24"/>
        </w:rPr>
      </w:pPr>
      <w:r w:rsidRPr="00095132">
        <w:rPr>
          <w:rFonts w:ascii="Times New Roman" w:hAnsi="Times New Roman" w:cs="Times New Roman"/>
          <w:sz w:val="24"/>
          <w:szCs w:val="24"/>
        </w:rPr>
        <w:t>8.3. Настоящий договор составлен в двух экземплярах, имеющих равную юридическую силу, по одному экземпляру для каждой стороны.</w:t>
      </w:r>
    </w:p>
    <w:p w:rsidR="001131CF" w:rsidRPr="00095132" w:rsidRDefault="001131CF" w:rsidP="001131CF">
      <w:pPr>
        <w:autoSpaceDE w:val="0"/>
        <w:autoSpaceDN w:val="0"/>
        <w:adjustRightInd w:val="0"/>
        <w:spacing w:after="0" w:line="240" w:lineRule="auto"/>
        <w:jc w:val="both"/>
        <w:rPr>
          <w:rFonts w:ascii="Times New Roman" w:hAnsi="Times New Roman" w:cs="Times New Roman"/>
          <w:sz w:val="24"/>
          <w:szCs w:val="24"/>
        </w:rPr>
      </w:pPr>
    </w:p>
    <w:p w:rsidR="001131CF" w:rsidRPr="00095132" w:rsidRDefault="001131CF" w:rsidP="001131CF">
      <w:pPr>
        <w:autoSpaceDE w:val="0"/>
        <w:autoSpaceDN w:val="0"/>
        <w:adjustRightInd w:val="0"/>
        <w:spacing w:after="0" w:line="240" w:lineRule="auto"/>
        <w:jc w:val="center"/>
        <w:outlineLvl w:val="1"/>
        <w:rPr>
          <w:rFonts w:ascii="Times New Roman" w:hAnsi="Times New Roman" w:cs="Times New Roman"/>
          <w:sz w:val="24"/>
          <w:szCs w:val="24"/>
        </w:rPr>
      </w:pPr>
      <w:r w:rsidRPr="00095132">
        <w:rPr>
          <w:rFonts w:ascii="Times New Roman" w:hAnsi="Times New Roman" w:cs="Times New Roman"/>
          <w:sz w:val="24"/>
          <w:szCs w:val="24"/>
        </w:rPr>
        <w:t>9. Адреса и банковские реквизиты Сторон</w:t>
      </w:r>
    </w:p>
    <w:p w:rsidR="001131CF" w:rsidRPr="00095132" w:rsidRDefault="001131CF" w:rsidP="001131CF">
      <w:pPr>
        <w:autoSpaceDE w:val="0"/>
        <w:autoSpaceDN w:val="0"/>
        <w:adjustRightInd w:val="0"/>
        <w:spacing w:after="0" w:line="240" w:lineRule="auto"/>
        <w:jc w:val="both"/>
        <w:rPr>
          <w:rFonts w:ascii="Times New Roman" w:hAnsi="Times New Roman" w:cs="Times New Roman"/>
          <w:sz w:val="24"/>
          <w:szCs w:val="24"/>
        </w:rPr>
      </w:pPr>
    </w:p>
    <w:tbl>
      <w:tblPr>
        <w:tblW w:w="9638" w:type="dxa"/>
        <w:tblInd w:w="62" w:type="dxa"/>
        <w:tblLayout w:type="fixed"/>
        <w:tblCellMar>
          <w:top w:w="102" w:type="dxa"/>
          <w:left w:w="62" w:type="dxa"/>
          <w:bottom w:w="102" w:type="dxa"/>
          <w:right w:w="62" w:type="dxa"/>
        </w:tblCellMar>
        <w:tblLook w:val="0000"/>
      </w:tblPr>
      <w:tblGrid>
        <w:gridCol w:w="4819"/>
        <w:gridCol w:w="4819"/>
      </w:tblGrid>
      <w:tr w:rsidR="001131CF" w:rsidRPr="00095132" w:rsidTr="00170E47">
        <w:tc>
          <w:tcPr>
            <w:tcW w:w="4819" w:type="dxa"/>
            <w:tcBorders>
              <w:bottom w:val="single" w:sz="4" w:space="0" w:color="auto"/>
            </w:tcBorders>
          </w:tcPr>
          <w:p w:rsidR="001131CF" w:rsidRPr="00095132" w:rsidRDefault="001131CF" w:rsidP="00170E47">
            <w:pPr>
              <w:autoSpaceDE w:val="0"/>
              <w:autoSpaceDN w:val="0"/>
              <w:adjustRightInd w:val="0"/>
              <w:spacing w:after="0" w:line="240" w:lineRule="auto"/>
              <w:rPr>
                <w:rFonts w:ascii="Times New Roman" w:hAnsi="Times New Roman" w:cs="Times New Roman"/>
                <w:sz w:val="24"/>
                <w:szCs w:val="24"/>
              </w:rPr>
            </w:pPr>
            <w:r w:rsidRPr="00095132">
              <w:rPr>
                <w:rFonts w:ascii="Times New Roman" w:hAnsi="Times New Roman" w:cs="Times New Roman"/>
                <w:sz w:val="24"/>
                <w:szCs w:val="24"/>
              </w:rPr>
              <w:t>"Администрация":</w:t>
            </w:r>
          </w:p>
        </w:tc>
        <w:tc>
          <w:tcPr>
            <w:tcW w:w="4819" w:type="dxa"/>
            <w:tcBorders>
              <w:bottom w:val="single" w:sz="4" w:space="0" w:color="auto"/>
            </w:tcBorders>
          </w:tcPr>
          <w:p w:rsidR="001131CF" w:rsidRPr="00095132" w:rsidRDefault="001131CF" w:rsidP="00170E47">
            <w:pPr>
              <w:autoSpaceDE w:val="0"/>
              <w:autoSpaceDN w:val="0"/>
              <w:adjustRightInd w:val="0"/>
              <w:spacing w:after="0" w:line="240" w:lineRule="auto"/>
              <w:rPr>
                <w:rFonts w:ascii="Times New Roman" w:hAnsi="Times New Roman" w:cs="Times New Roman"/>
                <w:sz w:val="24"/>
                <w:szCs w:val="24"/>
              </w:rPr>
            </w:pPr>
            <w:r w:rsidRPr="00095132">
              <w:rPr>
                <w:rFonts w:ascii="Times New Roman" w:hAnsi="Times New Roman" w:cs="Times New Roman"/>
                <w:sz w:val="24"/>
                <w:szCs w:val="24"/>
              </w:rPr>
              <w:t>"Рекламораспространитель":</w:t>
            </w:r>
          </w:p>
        </w:tc>
      </w:tr>
      <w:tr w:rsidR="001131CF" w:rsidRPr="00095132" w:rsidTr="00170E47">
        <w:tc>
          <w:tcPr>
            <w:tcW w:w="4819" w:type="dxa"/>
            <w:tcBorders>
              <w:top w:val="single" w:sz="4" w:space="0" w:color="auto"/>
              <w:left w:val="single" w:sz="4" w:space="0" w:color="auto"/>
              <w:bottom w:val="single" w:sz="4" w:space="0" w:color="auto"/>
              <w:right w:val="single" w:sz="4" w:space="0" w:color="auto"/>
            </w:tcBorders>
          </w:tcPr>
          <w:p w:rsidR="001131CF" w:rsidRPr="00095132" w:rsidRDefault="001131CF" w:rsidP="00170E47">
            <w:pPr>
              <w:spacing w:line="240" w:lineRule="auto"/>
              <w:ind w:left="222"/>
              <w:jc w:val="both"/>
              <w:rPr>
                <w:rFonts w:ascii="Times New Roman" w:hAnsi="Times New Roman" w:cs="Times New Roman"/>
                <w:sz w:val="24"/>
                <w:szCs w:val="24"/>
              </w:rPr>
            </w:pPr>
            <w:r w:rsidRPr="00095132">
              <w:rPr>
                <w:rFonts w:ascii="Times New Roman" w:hAnsi="Times New Roman" w:cs="Times New Roman"/>
                <w:sz w:val="24"/>
                <w:szCs w:val="24"/>
              </w:rPr>
              <w:t>Юридический адрес:</w:t>
            </w:r>
          </w:p>
          <w:p w:rsidR="001131CF" w:rsidRPr="00095132" w:rsidRDefault="001131CF" w:rsidP="00170E47">
            <w:pPr>
              <w:spacing w:line="240" w:lineRule="auto"/>
              <w:ind w:left="222"/>
              <w:jc w:val="both"/>
              <w:rPr>
                <w:rFonts w:ascii="Times New Roman" w:hAnsi="Times New Roman" w:cs="Times New Roman"/>
                <w:sz w:val="24"/>
                <w:szCs w:val="24"/>
              </w:rPr>
            </w:pPr>
            <w:r w:rsidRPr="00095132">
              <w:rPr>
                <w:rFonts w:ascii="Times New Roman" w:hAnsi="Times New Roman" w:cs="Times New Roman"/>
                <w:sz w:val="24"/>
                <w:szCs w:val="24"/>
              </w:rPr>
              <w:t>Волгоградская область, г. Калач-на-Дону,</w:t>
            </w:r>
          </w:p>
          <w:p w:rsidR="001131CF" w:rsidRPr="00095132" w:rsidRDefault="001131CF" w:rsidP="00170E47">
            <w:pPr>
              <w:spacing w:line="240" w:lineRule="auto"/>
              <w:ind w:left="222"/>
              <w:jc w:val="both"/>
              <w:rPr>
                <w:rFonts w:ascii="Times New Roman" w:hAnsi="Times New Roman" w:cs="Times New Roman"/>
                <w:sz w:val="24"/>
                <w:szCs w:val="24"/>
              </w:rPr>
            </w:pPr>
            <w:r w:rsidRPr="00095132">
              <w:rPr>
                <w:rFonts w:ascii="Times New Roman" w:hAnsi="Times New Roman" w:cs="Times New Roman"/>
                <w:sz w:val="24"/>
                <w:szCs w:val="24"/>
              </w:rPr>
              <w:t>ул. Революционная, 158</w:t>
            </w:r>
          </w:p>
          <w:p w:rsidR="001131CF" w:rsidRPr="00095132" w:rsidRDefault="001131CF" w:rsidP="00170E47">
            <w:pPr>
              <w:spacing w:line="240" w:lineRule="auto"/>
              <w:ind w:left="222"/>
              <w:jc w:val="both"/>
              <w:rPr>
                <w:rFonts w:ascii="Times New Roman" w:hAnsi="Times New Roman" w:cs="Times New Roman"/>
                <w:sz w:val="24"/>
                <w:szCs w:val="24"/>
              </w:rPr>
            </w:pPr>
            <w:r w:rsidRPr="00095132">
              <w:rPr>
                <w:rFonts w:ascii="Times New Roman" w:hAnsi="Times New Roman" w:cs="Times New Roman"/>
                <w:sz w:val="24"/>
                <w:szCs w:val="24"/>
              </w:rPr>
              <w:t>ИНН 3409100218</w:t>
            </w:r>
          </w:p>
          <w:p w:rsidR="001131CF" w:rsidRPr="00095132" w:rsidRDefault="001131CF" w:rsidP="00170E47">
            <w:pPr>
              <w:spacing w:line="240" w:lineRule="auto"/>
              <w:ind w:left="222"/>
              <w:jc w:val="both"/>
              <w:rPr>
                <w:rFonts w:ascii="Times New Roman" w:hAnsi="Times New Roman" w:cs="Times New Roman"/>
                <w:sz w:val="24"/>
                <w:szCs w:val="24"/>
              </w:rPr>
            </w:pPr>
            <w:r w:rsidRPr="00095132">
              <w:rPr>
                <w:rFonts w:ascii="Times New Roman" w:hAnsi="Times New Roman" w:cs="Times New Roman"/>
                <w:sz w:val="24"/>
                <w:szCs w:val="24"/>
              </w:rPr>
              <w:t xml:space="preserve">р/с № 40101810300000010003 в РКЦ г. </w:t>
            </w:r>
            <w:r w:rsidRPr="00095132">
              <w:rPr>
                <w:rFonts w:ascii="Times New Roman" w:hAnsi="Times New Roman" w:cs="Times New Roman"/>
                <w:sz w:val="24"/>
                <w:szCs w:val="24"/>
              </w:rPr>
              <w:lastRenderedPageBreak/>
              <w:t>Калач-на-Дону</w:t>
            </w:r>
          </w:p>
          <w:p w:rsidR="001131CF" w:rsidRPr="00095132" w:rsidRDefault="001131CF" w:rsidP="00170E47">
            <w:pPr>
              <w:spacing w:line="240" w:lineRule="auto"/>
              <w:ind w:left="222"/>
              <w:jc w:val="both"/>
              <w:rPr>
                <w:rFonts w:ascii="Times New Roman" w:hAnsi="Times New Roman" w:cs="Times New Roman"/>
                <w:sz w:val="24"/>
                <w:szCs w:val="24"/>
              </w:rPr>
            </w:pPr>
            <w:r w:rsidRPr="00095132">
              <w:rPr>
                <w:rFonts w:ascii="Times New Roman" w:hAnsi="Times New Roman" w:cs="Times New Roman"/>
                <w:sz w:val="24"/>
                <w:szCs w:val="24"/>
              </w:rPr>
              <w:t>БИК 041806001</w:t>
            </w:r>
          </w:p>
          <w:p w:rsidR="001131CF" w:rsidRPr="00095132" w:rsidRDefault="001131CF" w:rsidP="00170E47">
            <w:pPr>
              <w:spacing w:line="240" w:lineRule="auto"/>
              <w:ind w:left="222"/>
              <w:jc w:val="both"/>
              <w:rPr>
                <w:rFonts w:ascii="Times New Roman" w:hAnsi="Times New Roman" w:cs="Times New Roman"/>
                <w:sz w:val="24"/>
                <w:szCs w:val="24"/>
              </w:rPr>
            </w:pPr>
            <w:r w:rsidRPr="00095132">
              <w:rPr>
                <w:rFonts w:ascii="Times New Roman" w:hAnsi="Times New Roman" w:cs="Times New Roman"/>
                <w:sz w:val="24"/>
                <w:szCs w:val="24"/>
              </w:rPr>
              <w:t>Глава администрации Калачевского муниципального района</w:t>
            </w:r>
          </w:p>
          <w:p w:rsidR="001131CF" w:rsidRPr="00095132" w:rsidRDefault="001131CF" w:rsidP="00170E47">
            <w:pPr>
              <w:spacing w:line="240" w:lineRule="auto"/>
              <w:ind w:left="222"/>
              <w:jc w:val="both"/>
              <w:rPr>
                <w:rFonts w:ascii="Times New Roman" w:hAnsi="Times New Roman" w:cs="Times New Roman"/>
                <w:sz w:val="24"/>
                <w:szCs w:val="24"/>
              </w:rPr>
            </w:pPr>
            <w:r w:rsidRPr="00095132">
              <w:rPr>
                <w:rFonts w:ascii="Times New Roman" w:hAnsi="Times New Roman" w:cs="Times New Roman"/>
                <w:sz w:val="24"/>
                <w:szCs w:val="24"/>
              </w:rPr>
              <w:t>________________________</w:t>
            </w:r>
          </w:p>
          <w:p w:rsidR="001131CF" w:rsidRPr="00095132" w:rsidRDefault="001131CF" w:rsidP="00170E47">
            <w:pPr>
              <w:spacing w:line="240" w:lineRule="auto"/>
              <w:ind w:left="222"/>
              <w:jc w:val="both"/>
              <w:rPr>
                <w:rFonts w:ascii="Times New Roman" w:hAnsi="Times New Roman" w:cs="Times New Roman"/>
                <w:sz w:val="24"/>
                <w:szCs w:val="24"/>
              </w:rPr>
            </w:pPr>
            <w:r w:rsidRPr="00095132">
              <w:rPr>
                <w:rFonts w:ascii="Times New Roman" w:hAnsi="Times New Roman" w:cs="Times New Roman"/>
                <w:sz w:val="24"/>
                <w:szCs w:val="24"/>
              </w:rPr>
              <w:t>(подпись)        (инициалы, фамилия)</w:t>
            </w:r>
          </w:p>
          <w:p w:rsidR="001131CF" w:rsidRPr="00095132" w:rsidRDefault="001131CF" w:rsidP="00170E47">
            <w:pPr>
              <w:spacing w:line="240" w:lineRule="auto"/>
              <w:ind w:left="222"/>
              <w:jc w:val="both"/>
              <w:rPr>
                <w:rFonts w:ascii="Times New Roman" w:hAnsi="Times New Roman" w:cs="Times New Roman"/>
                <w:sz w:val="24"/>
                <w:szCs w:val="24"/>
              </w:rPr>
            </w:pPr>
            <w:r w:rsidRPr="00095132">
              <w:rPr>
                <w:rFonts w:ascii="Times New Roman" w:hAnsi="Times New Roman" w:cs="Times New Roman"/>
                <w:sz w:val="24"/>
                <w:szCs w:val="24"/>
              </w:rPr>
              <w:t>М.П.</w:t>
            </w:r>
          </w:p>
        </w:tc>
        <w:tc>
          <w:tcPr>
            <w:tcW w:w="4819" w:type="dxa"/>
            <w:tcBorders>
              <w:top w:val="single" w:sz="4" w:space="0" w:color="auto"/>
              <w:left w:val="single" w:sz="4" w:space="0" w:color="auto"/>
              <w:bottom w:val="single" w:sz="4" w:space="0" w:color="auto"/>
              <w:right w:val="single" w:sz="4" w:space="0" w:color="auto"/>
            </w:tcBorders>
          </w:tcPr>
          <w:p w:rsidR="001131CF" w:rsidRPr="00095132" w:rsidRDefault="001131CF" w:rsidP="00170E47">
            <w:pPr>
              <w:autoSpaceDE w:val="0"/>
              <w:autoSpaceDN w:val="0"/>
              <w:adjustRightInd w:val="0"/>
              <w:spacing w:after="0" w:line="240" w:lineRule="auto"/>
              <w:rPr>
                <w:rFonts w:ascii="Times New Roman" w:hAnsi="Times New Roman" w:cs="Times New Roman"/>
                <w:sz w:val="24"/>
                <w:szCs w:val="24"/>
              </w:rPr>
            </w:pPr>
          </w:p>
        </w:tc>
      </w:tr>
    </w:tbl>
    <w:p w:rsidR="001131CF" w:rsidRPr="00095132" w:rsidRDefault="001131CF" w:rsidP="001131CF">
      <w:pPr>
        <w:autoSpaceDE w:val="0"/>
        <w:autoSpaceDN w:val="0"/>
        <w:adjustRightInd w:val="0"/>
        <w:spacing w:after="0" w:line="240" w:lineRule="auto"/>
        <w:jc w:val="both"/>
        <w:rPr>
          <w:rFonts w:ascii="Times New Roman" w:hAnsi="Times New Roman" w:cs="Times New Roman"/>
          <w:sz w:val="24"/>
          <w:szCs w:val="24"/>
        </w:rPr>
      </w:pPr>
    </w:p>
    <w:p w:rsidR="001131CF" w:rsidRPr="00095132" w:rsidRDefault="001131CF" w:rsidP="001131CF">
      <w:pPr>
        <w:autoSpaceDE w:val="0"/>
        <w:autoSpaceDN w:val="0"/>
        <w:adjustRightInd w:val="0"/>
        <w:spacing w:after="0" w:line="240" w:lineRule="auto"/>
        <w:jc w:val="center"/>
        <w:rPr>
          <w:rFonts w:ascii="Times New Roman" w:hAnsi="Times New Roman" w:cs="Times New Roman"/>
          <w:sz w:val="24"/>
          <w:szCs w:val="24"/>
        </w:rPr>
      </w:pPr>
      <w:r w:rsidRPr="00095132">
        <w:rPr>
          <w:rFonts w:ascii="Times New Roman" w:hAnsi="Times New Roman" w:cs="Times New Roman"/>
          <w:sz w:val="24"/>
          <w:szCs w:val="24"/>
        </w:rPr>
        <w:t>Подписи Сторон:</w:t>
      </w:r>
    </w:p>
    <w:p w:rsidR="001131CF" w:rsidRPr="00095132" w:rsidRDefault="001131CF" w:rsidP="001131CF">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819"/>
        <w:gridCol w:w="4819"/>
      </w:tblGrid>
      <w:tr w:rsidR="001131CF" w:rsidRPr="00095132" w:rsidTr="00170E47">
        <w:tc>
          <w:tcPr>
            <w:tcW w:w="4819" w:type="dxa"/>
          </w:tcPr>
          <w:p w:rsidR="001131CF" w:rsidRPr="00095132" w:rsidRDefault="001131CF" w:rsidP="00170E47">
            <w:pPr>
              <w:autoSpaceDE w:val="0"/>
              <w:autoSpaceDN w:val="0"/>
              <w:adjustRightInd w:val="0"/>
              <w:spacing w:after="0" w:line="240" w:lineRule="auto"/>
              <w:jc w:val="center"/>
              <w:rPr>
                <w:rFonts w:ascii="Times New Roman" w:hAnsi="Times New Roman" w:cs="Times New Roman"/>
                <w:sz w:val="24"/>
                <w:szCs w:val="24"/>
              </w:rPr>
            </w:pPr>
            <w:r w:rsidRPr="00095132">
              <w:rPr>
                <w:rFonts w:ascii="Times New Roman" w:hAnsi="Times New Roman" w:cs="Times New Roman"/>
                <w:sz w:val="24"/>
                <w:szCs w:val="24"/>
              </w:rPr>
              <w:t>"Администрация":</w:t>
            </w:r>
          </w:p>
        </w:tc>
        <w:tc>
          <w:tcPr>
            <w:tcW w:w="4819" w:type="dxa"/>
          </w:tcPr>
          <w:p w:rsidR="001131CF" w:rsidRPr="00095132" w:rsidRDefault="001131CF" w:rsidP="00170E47">
            <w:pPr>
              <w:autoSpaceDE w:val="0"/>
              <w:autoSpaceDN w:val="0"/>
              <w:adjustRightInd w:val="0"/>
              <w:spacing w:after="0" w:line="240" w:lineRule="auto"/>
              <w:jc w:val="center"/>
              <w:rPr>
                <w:rFonts w:ascii="Times New Roman" w:hAnsi="Times New Roman" w:cs="Times New Roman"/>
                <w:sz w:val="24"/>
                <w:szCs w:val="24"/>
              </w:rPr>
            </w:pPr>
            <w:r w:rsidRPr="00095132">
              <w:rPr>
                <w:rFonts w:ascii="Times New Roman" w:hAnsi="Times New Roman" w:cs="Times New Roman"/>
                <w:sz w:val="24"/>
                <w:szCs w:val="24"/>
              </w:rPr>
              <w:t>"Рекламораспространитель":</w:t>
            </w:r>
          </w:p>
        </w:tc>
      </w:tr>
      <w:tr w:rsidR="001131CF" w:rsidRPr="00095132" w:rsidTr="00170E47">
        <w:tc>
          <w:tcPr>
            <w:tcW w:w="4819" w:type="dxa"/>
          </w:tcPr>
          <w:p w:rsidR="001131CF" w:rsidRPr="00095132" w:rsidRDefault="001131CF" w:rsidP="00170E47">
            <w:pPr>
              <w:autoSpaceDE w:val="0"/>
              <w:autoSpaceDN w:val="0"/>
              <w:adjustRightInd w:val="0"/>
              <w:spacing w:after="0" w:line="240" w:lineRule="auto"/>
              <w:rPr>
                <w:rFonts w:ascii="Times New Roman" w:hAnsi="Times New Roman" w:cs="Times New Roman"/>
                <w:sz w:val="24"/>
                <w:szCs w:val="24"/>
              </w:rPr>
            </w:pPr>
            <w:r w:rsidRPr="00095132">
              <w:rPr>
                <w:rFonts w:ascii="Times New Roman" w:hAnsi="Times New Roman" w:cs="Times New Roman"/>
                <w:sz w:val="24"/>
                <w:szCs w:val="24"/>
              </w:rPr>
              <w:t>Глава администрации Калачевского муниципального района Волгоградской области</w:t>
            </w:r>
          </w:p>
        </w:tc>
        <w:tc>
          <w:tcPr>
            <w:tcW w:w="4819" w:type="dxa"/>
          </w:tcPr>
          <w:p w:rsidR="001131CF" w:rsidRPr="00095132" w:rsidRDefault="001131CF" w:rsidP="00170E47">
            <w:pPr>
              <w:autoSpaceDE w:val="0"/>
              <w:autoSpaceDN w:val="0"/>
              <w:adjustRightInd w:val="0"/>
              <w:spacing w:after="0" w:line="240" w:lineRule="auto"/>
              <w:rPr>
                <w:rFonts w:ascii="Times New Roman" w:hAnsi="Times New Roman" w:cs="Times New Roman"/>
                <w:sz w:val="24"/>
                <w:szCs w:val="24"/>
              </w:rPr>
            </w:pPr>
          </w:p>
        </w:tc>
      </w:tr>
      <w:tr w:rsidR="001131CF" w:rsidRPr="00095132" w:rsidTr="00170E47">
        <w:tc>
          <w:tcPr>
            <w:tcW w:w="4819" w:type="dxa"/>
          </w:tcPr>
          <w:p w:rsidR="001131CF" w:rsidRPr="00095132" w:rsidRDefault="001131CF" w:rsidP="00170E47">
            <w:pPr>
              <w:autoSpaceDE w:val="0"/>
              <w:autoSpaceDN w:val="0"/>
              <w:adjustRightInd w:val="0"/>
              <w:spacing w:after="0" w:line="240" w:lineRule="auto"/>
              <w:rPr>
                <w:rFonts w:ascii="Times New Roman" w:hAnsi="Times New Roman" w:cs="Times New Roman"/>
                <w:sz w:val="24"/>
                <w:szCs w:val="24"/>
              </w:rPr>
            </w:pPr>
            <w:r w:rsidRPr="00095132">
              <w:rPr>
                <w:rFonts w:ascii="Times New Roman" w:hAnsi="Times New Roman" w:cs="Times New Roman"/>
                <w:sz w:val="24"/>
                <w:szCs w:val="24"/>
              </w:rPr>
              <w:t>________________________ (Ф.И.О.)</w:t>
            </w:r>
          </w:p>
          <w:p w:rsidR="001131CF" w:rsidRPr="00095132" w:rsidRDefault="001131CF" w:rsidP="00170E47">
            <w:pPr>
              <w:autoSpaceDE w:val="0"/>
              <w:autoSpaceDN w:val="0"/>
              <w:adjustRightInd w:val="0"/>
              <w:spacing w:after="0" w:line="240" w:lineRule="auto"/>
              <w:jc w:val="center"/>
              <w:rPr>
                <w:rFonts w:ascii="Times New Roman" w:hAnsi="Times New Roman" w:cs="Times New Roman"/>
                <w:sz w:val="24"/>
                <w:szCs w:val="24"/>
              </w:rPr>
            </w:pPr>
            <w:r w:rsidRPr="00095132">
              <w:rPr>
                <w:rFonts w:ascii="Times New Roman" w:hAnsi="Times New Roman" w:cs="Times New Roman"/>
                <w:sz w:val="24"/>
                <w:szCs w:val="24"/>
              </w:rPr>
              <w:t>подпись</w:t>
            </w:r>
          </w:p>
          <w:p w:rsidR="001131CF" w:rsidRPr="00095132" w:rsidRDefault="001131CF" w:rsidP="00170E47">
            <w:pPr>
              <w:autoSpaceDE w:val="0"/>
              <w:autoSpaceDN w:val="0"/>
              <w:adjustRightInd w:val="0"/>
              <w:spacing w:after="0" w:line="240" w:lineRule="auto"/>
              <w:jc w:val="center"/>
              <w:rPr>
                <w:rFonts w:ascii="Times New Roman" w:hAnsi="Times New Roman" w:cs="Times New Roman"/>
                <w:sz w:val="24"/>
                <w:szCs w:val="24"/>
              </w:rPr>
            </w:pPr>
            <w:r w:rsidRPr="00095132">
              <w:rPr>
                <w:rFonts w:ascii="Times New Roman" w:hAnsi="Times New Roman" w:cs="Times New Roman"/>
                <w:sz w:val="24"/>
                <w:szCs w:val="24"/>
              </w:rPr>
              <w:t>М.П.</w:t>
            </w:r>
          </w:p>
        </w:tc>
        <w:tc>
          <w:tcPr>
            <w:tcW w:w="4819" w:type="dxa"/>
          </w:tcPr>
          <w:p w:rsidR="001131CF" w:rsidRPr="00095132" w:rsidRDefault="001131CF" w:rsidP="00170E47">
            <w:pPr>
              <w:autoSpaceDE w:val="0"/>
              <w:autoSpaceDN w:val="0"/>
              <w:adjustRightInd w:val="0"/>
              <w:spacing w:after="0" w:line="240" w:lineRule="auto"/>
              <w:rPr>
                <w:rFonts w:ascii="Times New Roman" w:hAnsi="Times New Roman" w:cs="Times New Roman"/>
                <w:sz w:val="24"/>
                <w:szCs w:val="24"/>
              </w:rPr>
            </w:pPr>
          </w:p>
          <w:p w:rsidR="001131CF" w:rsidRPr="00095132" w:rsidRDefault="001131CF" w:rsidP="00170E47">
            <w:pPr>
              <w:autoSpaceDE w:val="0"/>
              <w:autoSpaceDN w:val="0"/>
              <w:adjustRightInd w:val="0"/>
              <w:spacing w:after="0" w:line="240" w:lineRule="auto"/>
              <w:jc w:val="center"/>
              <w:rPr>
                <w:rFonts w:ascii="Times New Roman" w:hAnsi="Times New Roman" w:cs="Times New Roman"/>
                <w:sz w:val="24"/>
                <w:szCs w:val="24"/>
              </w:rPr>
            </w:pPr>
            <w:r w:rsidRPr="00095132">
              <w:rPr>
                <w:rFonts w:ascii="Times New Roman" w:hAnsi="Times New Roman" w:cs="Times New Roman"/>
                <w:sz w:val="24"/>
                <w:szCs w:val="24"/>
              </w:rPr>
              <w:t>Должность, подпись</w:t>
            </w:r>
          </w:p>
          <w:p w:rsidR="001131CF" w:rsidRPr="00095132" w:rsidRDefault="001131CF" w:rsidP="00170E47">
            <w:pPr>
              <w:autoSpaceDE w:val="0"/>
              <w:autoSpaceDN w:val="0"/>
              <w:adjustRightInd w:val="0"/>
              <w:spacing w:after="0" w:line="240" w:lineRule="auto"/>
              <w:jc w:val="center"/>
              <w:rPr>
                <w:rFonts w:ascii="Times New Roman" w:hAnsi="Times New Roman" w:cs="Times New Roman"/>
                <w:sz w:val="24"/>
                <w:szCs w:val="24"/>
              </w:rPr>
            </w:pPr>
            <w:r w:rsidRPr="00095132">
              <w:rPr>
                <w:rFonts w:ascii="Times New Roman" w:hAnsi="Times New Roman" w:cs="Times New Roman"/>
                <w:sz w:val="24"/>
                <w:szCs w:val="24"/>
              </w:rPr>
              <w:t>М.П.</w:t>
            </w:r>
          </w:p>
        </w:tc>
      </w:tr>
    </w:tbl>
    <w:p w:rsidR="001131CF" w:rsidRPr="00095132" w:rsidRDefault="001131CF" w:rsidP="001131CF">
      <w:pPr>
        <w:autoSpaceDE w:val="0"/>
        <w:autoSpaceDN w:val="0"/>
        <w:adjustRightInd w:val="0"/>
        <w:spacing w:after="0" w:line="240" w:lineRule="auto"/>
        <w:jc w:val="both"/>
        <w:rPr>
          <w:rFonts w:ascii="Times New Roman" w:hAnsi="Times New Roman" w:cs="Times New Roman"/>
          <w:sz w:val="24"/>
          <w:szCs w:val="24"/>
        </w:rPr>
      </w:pPr>
    </w:p>
    <w:p w:rsidR="001131CF" w:rsidRPr="00C56BCA" w:rsidRDefault="001131CF" w:rsidP="001131CF">
      <w:pPr>
        <w:autoSpaceDE w:val="0"/>
        <w:autoSpaceDN w:val="0"/>
        <w:adjustRightInd w:val="0"/>
        <w:spacing w:after="0" w:line="240" w:lineRule="auto"/>
        <w:jc w:val="both"/>
        <w:rPr>
          <w:rFonts w:ascii="Times New Roman" w:hAnsi="Times New Roman" w:cs="Times New Roman"/>
        </w:rPr>
      </w:pPr>
    </w:p>
    <w:p w:rsidR="001131CF" w:rsidRPr="00BD748E" w:rsidRDefault="001131CF" w:rsidP="001131CF">
      <w:pPr>
        <w:pStyle w:val="ConsPlusNormal"/>
        <w:ind w:firstLine="709"/>
        <w:jc w:val="center"/>
        <w:rPr>
          <w:rFonts w:ascii="Times New Roman" w:hAnsi="Times New Roman" w:cs="Times New Roman"/>
          <w:b/>
          <w:sz w:val="24"/>
          <w:szCs w:val="24"/>
        </w:rPr>
      </w:pPr>
      <w:r w:rsidRPr="00BD748E">
        <w:rPr>
          <w:rFonts w:ascii="Times New Roman" w:hAnsi="Times New Roman" w:cs="Times New Roman"/>
          <w:b/>
          <w:sz w:val="24"/>
          <w:szCs w:val="24"/>
        </w:rPr>
        <w:t xml:space="preserve">Раздел </w:t>
      </w:r>
      <w:r w:rsidR="009D16BD">
        <w:rPr>
          <w:rFonts w:ascii="Times New Roman" w:hAnsi="Times New Roman" w:cs="Times New Roman"/>
          <w:b/>
          <w:sz w:val="24"/>
          <w:szCs w:val="24"/>
        </w:rPr>
        <w:t>5</w:t>
      </w:r>
      <w:r w:rsidRPr="00BD748E">
        <w:rPr>
          <w:rFonts w:ascii="Times New Roman" w:hAnsi="Times New Roman" w:cs="Times New Roman"/>
          <w:b/>
          <w:sz w:val="24"/>
          <w:szCs w:val="24"/>
        </w:rPr>
        <w:t>. ПОРЯДОК</w:t>
      </w:r>
    </w:p>
    <w:p w:rsidR="001131CF" w:rsidRPr="00BD748E" w:rsidRDefault="001131CF" w:rsidP="001131CF">
      <w:pPr>
        <w:pStyle w:val="ConsPlusNormal"/>
        <w:ind w:firstLine="709"/>
        <w:jc w:val="center"/>
        <w:rPr>
          <w:rFonts w:ascii="Times New Roman" w:hAnsi="Times New Roman" w:cs="Times New Roman"/>
          <w:b/>
          <w:sz w:val="24"/>
          <w:szCs w:val="24"/>
        </w:rPr>
      </w:pPr>
      <w:r w:rsidRPr="00BD748E">
        <w:rPr>
          <w:rFonts w:ascii="Times New Roman" w:hAnsi="Times New Roman" w:cs="Times New Roman"/>
          <w:b/>
          <w:sz w:val="24"/>
          <w:szCs w:val="24"/>
        </w:rPr>
        <w:t>РАСЧЕТА РАЗМЕРА ПЛАТЫ, ВЗИМАЕМОЙ ПО ДОГОВОРУ НА УСТАНОВКУ</w:t>
      </w:r>
    </w:p>
    <w:p w:rsidR="001131CF" w:rsidRPr="00BD748E" w:rsidRDefault="001131CF" w:rsidP="001131CF">
      <w:pPr>
        <w:pStyle w:val="ConsPlusNormal"/>
        <w:ind w:firstLine="709"/>
        <w:jc w:val="center"/>
        <w:rPr>
          <w:rFonts w:ascii="Times New Roman" w:hAnsi="Times New Roman" w:cs="Times New Roman"/>
          <w:b/>
          <w:sz w:val="24"/>
          <w:szCs w:val="24"/>
        </w:rPr>
      </w:pPr>
      <w:r w:rsidRPr="00BD748E">
        <w:rPr>
          <w:rFonts w:ascii="Times New Roman" w:hAnsi="Times New Roman" w:cs="Times New Roman"/>
          <w:b/>
          <w:sz w:val="24"/>
          <w:szCs w:val="24"/>
        </w:rPr>
        <w:t>И ЭКСПЛУАТАЦИЮ РЕКЛАМНОЙ КОНСТРУКЦИИ</w:t>
      </w:r>
    </w:p>
    <w:p w:rsidR="001131CF" w:rsidRPr="00BD748E" w:rsidRDefault="001131CF" w:rsidP="001131CF">
      <w:pPr>
        <w:pStyle w:val="ConsPlusNormal"/>
        <w:ind w:firstLine="709"/>
        <w:jc w:val="center"/>
        <w:rPr>
          <w:rFonts w:ascii="Times New Roman" w:hAnsi="Times New Roman" w:cs="Times New Roman"/>
          <w:b/>
          <w:sz w:val="24"/>
          <w:szCs w:val="24"/>
        </w:rPr>
      </w:pPr>
      <w:r w:rsidRPr="00BD748E">
        <w:rPr>
          <w:rFonts w:ascii="Times New Roman" w:hAnsi="Times New Roman" w:cs="Times New Roman"/>
          <w:b/>
          <w:sz w:val="24"/>
          <w:szCs w:val="24"/>
        </w:rPr>
        <w:t>НА ТЕРРИТОРИИ КАЛАЧЕВСКОГО МУНИЦИПАЛЬНОГО РАЙОНА</w:t>
      </w:r>
    </w:p>
    <w:p w:rsidR="001131CF" w:rsidRPr="00BD748E" w:rsidRDefault="001131CF" w:rsidP="001131CF">
      <w:pPr>
        <w:pStyle w:val="ConsPlusNormal"/>
        <w:ind w:firstLine="709"/>
        <w:jc w:val="center"/>
        <w:rPr>
          <w:rFonts w:ascii="Times New Roman" w:hAnsi="Times New Roman" w:cs="Times New Roman"/>
          <w:b/>
          <w:sz w:val="24"/>
          <w:szCs w:val="24"/>
        </w:rPr>
      </w:pPr>
      <w:r w:rsidRPr="00BD748E">
        <w:rPr>
          <w:rFonts w:ascii="Times New Roman" w:hAnsi="Times New Roman" w:cs="Times New Roman"/>
          <w:b/>
          <w:sz w:val="24"/>
          <w:szCs w:val="24"/>
        </w:rPr>
        <w:t>ВОЛГОГРАДСКОЙ ОБЛАСТИ</w:t>
      </w:r>
    </w:p>
    <w:p w:rsidR="001131CF" w:rsidRPr="00BD748E" w:rsidRDefault="001131CF" w:rsidP="001131CF">
      <w:pPr>
        <w:pStyle w:val="ConsPlusNormal"/>
        <w:ind w:firstLine="709"/>
        <w:jc w:val="both"/>
        <w:rPr>
          <w:rFonts w:ascii="Times New Roman" w:hAnsi="Times New Roman" w:cs="Times New Roman"/>
          <w:sz w:val="24"/>
          <w:szCs w:val="24"/>
        </w:rPr>
      </w:pPr>
    </w:p>
    <w:p w:rsidR="001131CF" w:rsidRPr="000958D5" w:rsidRDefault="009D16BD" w:rsidP="001131CF">
      <w:pPr>
        <w:pStyle w:val="ConsPlusNormal"/>
        <w:ind w:firstLine="709"/>
        <w:jc w:val="center"/>
        <w:rPr>
          <w:rFonts w:ascii="Times New Roman" w:hAnsi="Times New Roman" w:cs="Times New Roman"/>
          <w:b/>
          <w:sz w:val="24"/>
          <w:szCs w:val="24"/>
        </w:rPr>
      </w:pPr>
      <w:r w:rsidRPr="000958D5">
        <w:rPr>
          <w:rFonts w:ascii="Times New Roman" w:hAnsi="Times New Roman" w:cs="Times New Roman"/>
          <w:b/>
          <w:sz w:val="24"/>
          <w:szCs w:val="24"/>
        </w:rPr>
        <w:t>5</w:t>
      </w:r>
      <w:r w:rsidR="001131CF" w:rsidRPr="000958D5">
        <w:rPr>
          <w:rFonts w:ascii="Times New Roman" w:hAnsi="Times New Roman" w:cs="Times New Roman"/>
          <w:b/>
          <w:sz w:val="24"/>
          <w:szCs w:val="24"/>
        </w:rPr>
        <w:t>.1. Общие положения</w:t>
      </w:r>
    </w:p>
    <w:p w:rsidR="001131CF" w:rsidRPr="00126C60" w:rsidRDefault="00CD6031" w:rsidP="001131CF">
      <w:pPr>
        <w:pStyle w:val="ConsPlusNormal"/>
        <w:ind w:firstLine="709"/>
        <w:jc w:val="both"/>
        <w:rPr>
          <w:rFonts w:ascii="Times New Roman" w:hAnsi="Times New Roman" w:cs="Times New Roman"/>
          <w:sz w:val="24"/>
          <w:szCs w:val="24"/>
        </w:rPr>
      </w:pPr>
      <w:r w:rsidRPr="00126C60">
        <w:rPr>
          <w:rFonts w:ascii="Times New Roman" w:hAnsi="Times New Roman" w:cs="Times New Roman"/>
          <w:sz w:val="24"/>
          <w:szCs w:val="24"/>
        </w:rPr>
        <w:t>5.</w:t>
      </w:r>
      <w:r w:rsidR="001131CF" w:rsidRPr="00126C60">
        <w:rPr>
          <w:rFonts w:ascii="Times New Roman" w:hAnsi="Times New Roman" w:cs="Times New Roman"/>
          <w:sz w:val="24"/>
          <w:szCs w:val="24"/>
        </w:rPr>
        <w:t xml:space="preserve">1.1. Настоящий Порядок расчета размера платы, взимаемой по договору на установку и эксплуатацию рекламной конструкции на территории Калачевского муниципального района Волгоградской области (далее </w:t>
      </w:r>
      <w:r w:rsidR="00126C60" w:rsidRPr="00126C60">
        <w:rPr>
          <w:rFonts w:ascii="Times New Roman" w:hAnsi="Times New Roman" w:cs="Times New Roman"/>
          <w:sz w:val="24"/>
          <w:szCs w:val="24"/>
        </w:rPr>
        <w:t>–</w:t>
      </w:r>
      <w:r w:rsidR="001131CF" w:rsidRPr="00126C60">
        <w:rPr>
          <w:rFonts w:ascii="Times New Roman" w:hAnsi="Times New Roman" w:cs="Times New Roman"/>
          <w:sz w:val="24"/>
          <w:szCs w:val="24"/>
        </w:rPr>
        <w:t xml:space="preserve"> Порядок</w:t>
      </w:r>
      <w:r w:rsidR="00126C60" w:rsidRPr="00126C60">
        <w:rPr>
          <w:rFonts w:ascii="Times New Roman" w:hAnsi="Times New Roman" w:cs="Times New Roman"/>
          <w:sz w:val="24"/>
          <w:szCs w:val="24"/>
        </w:rPr>
        <w:t xml:space="preserve"> расчета</w:t>
      </w:r>
      <w:r w:rsidR="001131CF" w:rsidRPr="00126C60">
        <w:rPr>
          <w:rFonts w:ascii="Times New Roman" w:hAnsi="Times New Roman" w:cs="Times New Roman"/>
          <w:sz w:val="24"/>
          <w:szCs w:val="24"/>
        </w:rPr>
        <w:t>), устанавливает расчет размера платы, взимаемой по договору на установку и эксп</w:t>
      </w:r>
      <w:r w:rsidR="000958D5" w:rsidRPr="00126C60">
        <w:rPr>
          <w:rFonts w:ascii="Times New Roman" w:hAnsi="Times New Roman" w:cs="Times New Roman"/>
          <w:sz w:val="24"/>
          <w:szCs w:val="24"/>
        </w:rPr>
        <w:t>луатацию рекламной конструкции</w:t>
      </w:r>
      <w:r w:rsidR="001131CF" w:rsidRPr="00126C60">
        <w:rPr>
          <w:rFonts w:ascii="Times New Roman" w:hAnsi="Times New Roman" w:cs="Times New Roman"/>
          <w:sz w:val="24"/>
          <w:szCs w:val="24"/>
        </w:rPr>
        <w:t xml:space="preserve"> на территории Калачевского муниципального района Волгоградской области (далее – размер платы).</w:t>
      </w:r>
    </w:p>
    <w:p w:rsidR="001131CF" w:rsidRPr="000958D5" w:rsidRDefault="000A68FF" w:rsidP="000958D5">
      <w:pPr>
        <w:pStyle w:val="ConsPlusNormal"/>
        <w:ind w:firstLine="709"/>
        <w:jc w:val="both"/>
        <w:rPr>
          <w:rFonts w:ascii="Times New Roman" w:hAnsi="Times New Roman" w:cs="Times New Roman"/>
          <w:sz w:val="24"/>
          <w:szCs w:val="24"/>
        </w:rPr>
      </w:pPr>
      <w:r w:rsidRPr="00126C60">
        <w:rPr>
          <w:rFonts w:ascii="Times New Roman" w:hAnsi="Times New Roman" w:cs="Times New Roman"/>
          <w:sz w:val="24"/>
          <w:szCs w:val="24"/>
        </w:rPr>
        <w:t>5.</w:t>
      </w:r>
      <w:r w:rsidR="001131CF" w:rsidRPr="00126C60">
        <w:rPr>
          <w:rFonts w:ascii="Times New Roman" w:hAnsi="Times New Roman" w:cs="Times New Roman"/>
          <w:sz w:val="24"/>
          <w:szCs w:val="24"/>
        </w:rPr>
        <w:t>1.2. Расчет размера платы применяется п</w:t>
      </w:r>
      <w:r w:rsidR="000958D5" w:rsidRPr="00126C60">
        <w:rPr>
          <w:rFonts w:ascii="Times New Roman" w:hAnsi="Times New Roman" w:cs="Times New Roman"/>
          <w:sz w:val="24"/>
          <w:szCs w:val="24"/>
        </w:rPr>
        <w:t xml:space="preserve">ри взимании платы по договорам </w:t>
      </w:r>
      <w:r w:rsidR="001131CF" w:rsidRPr="00126C60">
        <w:rPr>
          <w:rFonts w:ascii="Times New Roman" w:hAnsi="Times New Roman" w:cs="Times New Roman"/>
          <w:sz w:val="24"/>
          <w:szCs w:val="24"/>
        </w:rPr>
        <w:t>на установку и эксплуатацию рекламной</w:t>
      </w:r>
      <w:r w:rsidR="001131CF" w:rsidRPr="000958D5">
        <w:rPr>
          <w:rFonts w:ascii="Times New Roman" w:hAnsi="Times New Roman" w:cs="Times New Roman"/>
          <w:sz w:val="24"/>
          <w:szCs w:val="24"/>
        </w:rPr>
        <w:t xml:space="preserve"> конструкции на земельном участке, здании или ином недвижимом имуществе, находящемся в муниципальной собственности, а также на земельных участках, государственная собственность на которые не разграничена на территории Калачевского муниципально</w:t>
      </w:r>
      <w:r w:rsidR="000958D5" w:rsidRPr="000958D5">
        <w:rPr>
          <w:rFonts w:ascii="Times New Roman" w:hAnsi="Times New Roman" w:cs="Times New Roman"/>
          <w:sz w:val="24"/>
          <w:szCs w:val="24"/>
        </w:rPr>
        <w:t>го района Волгоградской области.</w:t>
      </w:r>
    </w:p>
    <w:p w:rsidR="001131CF" w:rsidRPr="003C5DD2" w:rsidRDefault="001131CF" w:rsidP="001131CF">
      <w:pPr>
        <w:pStyle w:val="ConsPlusNormal"/>
        <w:ind w:firstLine="709"/>
        <w:jc w:val="both"/>
        <w:rPr>
          <w:rFonts w:ascii="Times New Roman" w:hAnsi="Times New Roman" w:cs="Times New Roman"/>
          <w:color w:val="FF0000"/>
          <w:sz w:val="24"/>
          <w:szCs w:val="24"/>
        </w:rPr>
      </w:pPr>
    </w:p>
    <w:p w:rsidR="001131CF" w:rsidRPr="000958D5" w:rsidRDefault="009D16BD" w:rsidP="001131CF">
      <w:pPr>
        <w:pStyle w:val="ConsPlusNormal"/>
        <w:ind w:firstLine="709"/>
        <w:jc w:val="center"/>
        <w:rPr>
          <w:rFonts w:ascii="Times New Roman" w:hAnsi="Times New Roman" w:cs="Times New Roman"/>
          <w:b/>
          <w:sz w:val="24"/>
          <w:szCs w:val="24"/>
        </w:rPr>
      </w:pPr>
      <w:r w:rsidRPr="000958D5">
        <w:rPr>
          <w:rFonts w:ascii="Times New Roman" w:hAnsi="Times New Roman" w:cs="Times New Roman"/>
          <w:b/>
          <w:sz w:val="24"/>
          <w:szCs w:val="24"/>
        </w:rPr>
        <w:t>5</w:t>
      </w:r>
      <w:r w:rsidR="001131CF" w:rsidRPr="000958D5">
        <w:rPr>
          <w:rFonts w:ascii="Times New Roman" w:hAnsi="Times New Roman" w:cs="Times New Roman"/>
          <w:b/>
          <w:sz w:val="24"/>
          <w:szCs w:val="24"/>
        </w:rPr>
        <w:t>.2. Расчет размера платы, взимаемой по договору на установку</w:t>
      </w:r>
    </w:p>
    <w:p w:rsidR="001131CF" w:rsidRPr="000958D5" w:rsidRDefault="001131CF" w:rsidP="001131CF">
      <w:pPr>
        <w:pStyle w:val="ConsPlusNormal"/>
        <w:ind w:firstLine="709"/>
        <w:jc w:val="center"/>
        <w:rPr>
          <w:rFonts w:ascii="Times New Roman" w:hAnsi="Times New Roman" w:cs="Times New Roman"/>
          <w:b/>
          <w:sz w:val="24"/>
          <w:szCs w:val="24"/>
        </w:rPr>
      </w:pPr>
      <w:r w:rsidRPr="000958D5">
        <w:rPr>
          <w:rFonts w:ascii="Times New Roman" w:hAnsi="Times New Roman" w:cs="Times New Roman"/>
          <w:b/>
          <w:sz w:val="24"/>
          <w:szCs w:val="24"/>
        </w:rPr>
        <w:t>и эксплуатацию рекламной конструкции</w:t>
      </w:r>
    </w:p>
    <w:p w:rsidR="001131CF" w:rsidRPr="000958D5" w:rsidRDefault="001131CF" w:rsidP="001131CF">
      <w:pPr>
        <w:pStyle w:val="ConsPlusNormal"/>
        <w:ind w:firstLine="709"/>
        <w:jc w:val="center"/>
        <w:rPr>
          <w:rFonts w:ascii="Times New Roman" w:hAnsi="Times New Roman" w:cs="Times New Roman"/>
          <w:b/>
          <w:sz w:val="24"/>
          <w:szCs w:val="24"/>
        </w:rPr>
      </w:pPr>
      <w:r w:rsidRPr="000958D5">
        <w:rPr>
          <w:rFonts w:ascii="Times New Roman" w:hAnsi="Times New Roman" w:cs="Times New Roman"/>
          <w:b/>
          <w:sz w:val="24"/>
          <w:szCs w:val="24"/>
        </w:rPr>
        <w:t>на территории Калачевского муниципального района Волгоградской области</w:t>
      </w:r>
    </w:p>
    <w:p w:rsidR="001131CF" w:rsidRPr="009553B1" w:rsidRDefault="001131CF" w:rsidP="001131CF">
      <w:pPr>
        <w:pStyle w:val="ConsPlusNormal"/>
        <w:ind w:firstLine="709"/>
        <w:jc w:val="both"/>
        <w:rPr>
          <w:rFonts w:ascii="Times New Roman" w:hAnsi="Times New Roman" w:cs="Times New Roman"/>
          <w:sz w:val="24"/>
          <w:szCs w:val="24"/>
        </w:rPr>
      </w:pPr>
    </w:p>
    <w:p w:rsidR="001131CF" w:rsidRPr="009553B1" w:rsidRDefault="000A68FF" w:rsidP="001131CF">
      <w:pPr>
        <w:pStyle w:val="ConsPlusNormal"/>
        <w:ind w:firstLine="709"/>
        <w:jc w:val="both"/>
        <w:rPr>
          <w:rFonts w:ascii="Times New Roman" w:hAnsi="Times New Roman" w:cs="Times New Roman"/>
          <w:sz w:val="24"/>
          <w:szCs w:val="24"/>
        </w:rPr>
      </w:pPr>
      <w:r w:rsidRPr="00126C60">
        <w:rPr>
          <w:rFonts w:ascii="Times New Roman" w:hAnsi="Times New Roman" w:cs="Times New Roman"/>
          <w:sz w:val="24"/>
          <w:szCs w:val="24"/>
        </w:rPr>
        <w:t>5.</w:t>
      </w:r>
      <w:r w:rsidR="001131CF" w:rsidRPr="00126C60">
        <w:rPr>
          <w:rFonts w:ascii="Times New Roman" w:hAnsi="Times New Roman" w:cs="Times New Roman"/>
          <w:sz w:val="24"/>
          <w:szCs w:val="24"/>
        </w:rPr>
        <w:t>2.1. Размер платы (РП), взимаемой по договору на установку и эксплуатацию рекламной конструкции</w:t>
      </w:r>
      <w:r w:rsidR="001131CF" w:rsidRPr="009553B1">
        <w:rPr>
          <w:rFonts w:ascii="Times New Roman" w:hAnsi="Times New Roman" w:cs="Times New Roman"/>
          <w:sz w:val="24"/>
          <w:szCs w:val="24"/>
        </w:rPr>
        <w:t xml:space="preserve"> на территории Калачевского муниципального района </w:t>
      </w:r>
      <w:r w:rsidR="001131CF" w:rsidRPr="009553B1">
        <w:rPr>
          <w:rFonts w:ascii="Times New Roman" w:hAnsi="Times New Roman" w:cs="Times New Roman"/>
          <w:sz w:val="24"/>
          <w:szCs w:val="24"/>
        </w:rPr>
        <w:lastRenderedPageBreak/>
        <w:t>Волгоградской области, рассчитывается исходя из:</w:t>
      </w:r>
    </w:p>
    <w:p w:rsidR="001131CF" w:rsidRPr="009553B1" w:rsidRDefault="001131CF" w:rsidP="001131CF">
      <w:pPr>
        <w:pStyle w:val="ConsPlusNormal"/>
        <w:numPr>
          <w:ilvl w:val="0"/>
          <w:numId w:val="9"/>
        </w:numPr>
        <w:tabs>
          <w:tab w:val="left" w:pos="284"/>
        </w:tabs>
        <w:ind w:left="284" w:hanging="284"/>
        <w:jc w:val="both"/>
        <w:rPr>
          <w:rFonts w:ascii="Times New Roman" w:hAnsi="Times New Roman" w:cs="Times New Roman"/>
          <w:sz w:val="24"/>
          <w:szCs w:val="24"/>
        </w:rPr>
      </w:pPr>
      <w:r w:rsidRPr="009553B1">
        <w:rPr>
          <w:rFonts w:ascii="Times New Roman" w:hAnsi="Times New Roman" w:cs="Times New Roman"/>
          <w:sz w:val="24"/>
          <w:szCs w:val="24"/>
        </w:rPr>
        <w:t>Бс - значения (размера) базовой ставки стоимости за один квадратный метр площади информационного поля рекламной конструкции (рекламной поверхности) в день (единица измерения - рубль x квадратный метр/день). Применяется согласно таблице 2.1</w:t>
      </w:r>
      <w:r w:rsidR="000958D5" w:rsidRPr="009553B1">
        <w:rPr>
          <w:rFonts w:ascii="Times New Roman" w:hAnsi="Times New Roman" w:cs="Times New Roman"/>
          <w:sz w:val="24"/>
          <w:szCs w:val="24"/>
        </w:rPr>
        <w:t xml:space="preserve"> раздела 5</w:t>
      </w:r>
      <w:r w:rsidRPr="009553B1">
        <w:rPr>
          <w:rFonts w:ascii="Times New Roman" w:hAnsi="Times New Roman" w:cs="Times New Roman"/>
          <w:sz w:val="24"/>
          <w:szCs w:val="24"/>
        </w:rPr>
        <w:t>;</w:t>
      </w:r>
    </w:p>
    <w:p w:rsidR="001131CF" w:rsidRPr="009553B1" w:rsidRDefault="001131CF" w:rsidP="001131CF">
      <w:pPr>
        <w:pStyle w:val="ConsPlusNormal"/>
        <w:numPr>
          <w:ilvl w:val="0"/>
          <w:numId w:val="9"/>
        </w:numPr>
        <w:tabs>
          <w:tab w:val="left" w:pos="284"/>
        </w:tabs>
        <w:ind w:left="284" w:hanging="284"/>
        <w:jc w:val="both"/>
        <w:rPr>
          <w:rFonts w:ascii="Times New Roman" w:hAnsi="Times New Roman" w:cs="Times New Roman"/>
          <w:sz w:val="24"/>
          <w:szCs w:val="24"/>
        </w:rPr>
      </w:pPr>
      <w:r w:rsidRPr="009553B1">
        <w:rPr>
          <w:rFonts w:ascii="Times New Roman" w:hAnsi="Times New Roman" w:cs="Times New Roman"/>
          <w:sz w:val="24"/>
          <w:szCs w:val="24"/>
        </w:rPr>
        <w:t>Пр - площади информационного поля рекламной конструкции (рекламной поверхности), определяемой с учетом количества сторон информационного поля (единица измерения - квадратный метр);</w:t>
      </w:r>
    </w:p>
    <w:p w:rsidR="001131CF" w:rsidRPr="009553B1" w:rsidRDefault="001131CF" w:rsidP="001131CF">
      <w:pPr>
        <w:pStyle w:val="ConsPlusNormal"/>
        <w:numPr>
          <w:ilvl w:val="0"/>
          <w:numId w:val="9"/>
        </w:numPr>
        <w:tabs>
          <w:tab w:val="left" w:pos="284"/>
        </w:tabs>
        <w:ind w:left="284" w:hanging="284"/>
        <w:jc w:val="both"/>
        <w:rPr>
          <w:rFonts w:ascii="Times New Roman" w:hAnsi="Times New Roman" w:cs="Times New Roman"/>
          <w:sz w:val="24"/>
          <w:szCs w:val="24"/>
        </w:rPr>
      </w:pPr>
      <w:r w:rsidRPr="009553B1">
        <w:rPr>
          <w:rFonts w:ascii="Times New Roman" w:hAnsi="Times New Roman" w:cs="Times New Roman"/>
          <w:sz w:val="24"/>
          <w:szCs w:val="24"/>
        </w:rPr>
        <w:t>Кд – количества календарных дней предоставленного права на установку и эксплуатацию рекламной конструкции, объекта наружной информации;</w:t>
      </w:r>
    </w:p>
    <w:p w:rsidR="001131CF" w:rsidRPr="009553B1" w:rsidRDefault="001131CF" w:rsidP="001131CF">
      <w:pPr>
        <w:pStyle w:val="ConsPlusNormal"/>
        <w:numPr>
          <w:ilvl w:val="0"/>
          <w:numId w:val="9"/>
        </w:numPr>
        <w:tabs>
          <w:tab w:val="left" w:pos="284"/>
        </w:tabs>
        <w:ind w:left="284" w:hanging="284"/>
        <w:jc w:val="both"/>
        <w:rPr>
          <w:rFonts w:ascii="Times New Roman" w:hAnsi="Times New Roman" w:cs="Times New Roman"/>
          <w:sz w:val="24"/>
          <w:szCs w:val="24"/>
        </w:rPr>
      </w:pPr>
      <w:r w:rsidRPr="009553B1">
        <w:rPr>
          <w:rFonts w:ascii="Times New Roman" w:hAnsi="Times New Roman" w:cs="Times New Roman"/>
          <w:sz w:val="24"/>
          <w:szCs w:val="24"/>
        </w:rPr>
        <w:t>Кт - коэффициента, учитывающего территориальное размещение рекламной конструкции. Применяется согласно таблице 2.2</w:t>
      </w:r>
      <w:r w:rsidR="009553B1" w:rsidRPr="009553B1">
        <w:rPr>
          <w:rFonts w:ascii="Times New Roman" w:hAnsi="Times New Roman" w:cs="Times New Roman"/>
          <w:sz w:val="24"/>
          <w:szCs w:val="24"/>
        </w:rPr>
        <w:t xml:space="preserve"> раздела 5</w:t>
      </w:r>
      <w:r w:rsidRPr="009553B1">
        <w:rPr>
          <w:rFonts w:ascii="Times New Roman" w:hAnsi="Times New Roman" w:cs="Times New Roman"/>
          <w:sz w:val="24"/>
          <w:szCs w:val="24"/>
        </w:rPr>
        <w:t>;</w:t>
      </w:r>
    </w:p>
    <w:p w:rsidR="001131CF" w:rsidRPr="00126C60" w:rsidRDefault="001131CF" w:rsidP="001131CF">
      <w:pPr>
        <w:pStyle w:val="ConsPlusNormal"/>
        <w:numPr>
          <w:ilvl w:val="0"/>
          <w:numId w:val="9"/>
        </w:numPr>
        <w:tabs>
          <w:tab w:val="left" w:pos="284"/>
        </w:tabs>
        <w:ind w:left="284" w:hanging="284"/>
        <w:jc w:val="both"/>
        <w:rPr>
          <w:rFonts w:ascii="Times New Roman" w:hAnsi="Times New Roman" w:cs="Times New Roman"/>
          <w:sz w:val="24"/>
          <w:szCs w:val="24"/>
        </w:rPr>
      </w:pPr>
      <w:r w:rsidRPr="009553B1">
        <w:rPr>
          <w:rFonts w:ascii="Times New Roman" w:hAnsi="Times New Roman" w:cs="Times New Roman"/>
          <w:sz w:val="24"/>
          <w:szCs w:val="24"/>
        </w:rPr>
        <w:t xml:space="preserve">Кос - коэффициент, стимулирующий внедрение новых технологий, в том числе </w:t>
      </w:r>
      <w:r w:rsidRPr="00126C60">
        <w:rPr>
          <w:rFonts w:ascii="Times New Roman" w:hAnsi="Times New Roman" w:cs="Times New Roman"/>
          <w:sz w:val="24"/>
          <w:szCs w:val="24"/>
        </w:rPr>
        <w:t>учитывающий освещение рекламной конструкции. Применяется согласно таблице 2.3</w:t>
      </w:r>
      <w:r w:rsidR="009553B1" w:rsidRPr="00126C60">
        <w:rPr>
          <w:rFonts w:ascii="Times New Roman" w:hAnsi="Times New Roman" w:cs="Times New Roman"/>
          <w:sz w:val="24"/>
          <w:szCs w:val="24"/>
        </w:rPr>
        <w:t xml:space="preserve"> раздела 5</w:t>
      </w:r>
      <w:r w:rsidRPr="00126C60">
        <w:rPr>
          <w:rFonts w:ascii="Times New Roman" w:hAnsi="Times New Roman" w:cs="Times New Roman"/>
          <w:sz w:val="24"/>
          <w:szCs w:val="24"/>
        </w:rPr>
        <w:t>.</w:t>
      </w:r>
    </w:p>
    <w:p w:rsidR="001131CF" w:rsidRPr="009553B1" w:rsidRDefault="000A68FF" w:rsidP="001131CF">
      <w:pPr>
        <w:pStyle w:val="ConsPlusNormal"/>
        <w:ind w:firstLine="709"/>
        <w:jc w:val="both"/>
        <w:rPr>
          <w:rFonts w:ascii="Times New Roman" w:hAnsi="Times New Roman" w:cs="Times New Roman"/>
          <w:sz w:val="24"/>
          <w:szCs w:val="24"/>
        </w:rPr>
      </w:pPr>
      <w:r w:rsidRPr="00126C60">
        <w:rPr>
          <w:rFonts w:ascii="Times New Roman" w:hAnsi="Times New Roman" w:cs="Times New Roman"/>
          <w:sz w:val="24"/>
          <w:szCs w:val="24"/>
        </w:rPr>
        <w:t>5.</w:t>
      </w:r>
      <w:r w:rsidR="001131CF" w:rsidRPr="00126C60">
        <w:rPr>
          <w:rFonts w:ascii="Times New Roman" w:hAnsi="Times New Roman" w:cs="Times New Roman"/>
          <w:sz w:val="24"/>
          <w:szCs w:val="24"/>
        </w:rPr>
        <w:t>2.2. Расчет размера платы, взимаемой по договору на установку и эксплуатацию рекламной конструкции на территории Калачевского муниципального района Волгоградской</w:t>
      </w:r>
      <w:r w:rsidR="001131CF" w:rsidRPr="009553B1">
        <w:rPr>
          <w:rFonts w:ascii="Times New Roman" w:hAnsi="Times New Roman" w:cs="Times New Roman"/>
          <w:sz w:val="24"/>
          <w:szCs w:val="24"/>
        </w:rPr>
        <w:t xml:space="preserve"> области, для одной рекламной конструкции, одного объекта городской наружной информации определяется по формуле:</w:t>
      </w:r>
    </w:p>
    <w:p w:rsidR="001131CF" w:rsidRPr="009553B1" w:rsidRDefault="001131CF" w:rsidP="001131CF">
      <w:pPr>
        <w:pStyle w:val="ConsPlusNormal"/>
        <w:ind w:firstLine="709"/>
        <w:jc w:val="both"/>
        <w:rPr>
          <w:rFonts w:ascii="Times New Roman" w:hAnsi="Times New Roman" w:cs="Times New Roman"/>
          <w:sz w:val="24"/>
          <w:szCs w:val="24"/>
        </w:rPr>
      </w:pPr>
    </w:p>
    <w:p w:rsidR="001131CF" w:rsidRPr="009553B1" w:rsidRDefault="001131CF" w:rsidP="001131CF">
      <w:pPr>
        <w:pStyle w:val="ConsPlusNormal"/>
        <w:ind w:firstLine="709"/>
        <w:jc w:val="center"/>
        <w:rPr>
          <w:rFonts w:ascii="Times New Roman" w:hAnsi="Times New Roman" w:cs="Times New Roman"/>
          <w:b/>
          <w:sz w:val="24"/>
          <w:szCs w:val="24"/>
        </w:rPr>
      </w:pPr>
      <w:r w:rsidRPr="009553B1">
        <w:rPr>
          <w:rFonts w:ascii="Times New Roman" w:hAnsi="Times New Roman" w:cs="Times New Roman"/>
          <w:b/>
          <w:sz w:val="24"/>
          <w:szCs w:val="24"/>
        </w:rPr>
        <w:t>РП = Бс x Пр x Кд x Кт х Кос</w:t>
      </w:r>
    </w:p>
    <w:p w:rsidR="001131CF" w:rsidRPr="009553B1" w:rsidRDefault="001131CF" w:rsidP="001131CF">
      <w:pPr>
        <w:pStyle w:val="ConsPlusNormal"/>
        <w:ind w:firstLine="709"/>
        <w:jc w:val="both"/>
        <w:rPr>
          <w:rFonts w:ascii="Times New Roman" w:hAnsi="Times New Roman" w:cs="Times New Roman"/>
          <w:sz w:val="24"/>
          <w:szCs w:val="24"/>
        </w:rPr>
      </w:pPr>
    </w:p>
    <w:p w:rsidR="001131CF" w:rsidRPr="00126C60" w:rsidRDefault="001131CF" w:rsidP="001131CF">
      <w:pPr>
        <w:pStyle w:val="ConsPlusNormal"/>
        <w:ind w:firstLine="709"/>
        <w:jc w:val="both"/>
        <w:rPr>
          <w:rFonts w:ascii="Times New Roman" w:hAnsi="Times New Roman" w:cs="Times New Roman"/>
          <w:sz w:val="24"/>
          <w:szCs w:val="24"/>
        </w:rPr>
      </w:pPr>
      <w:r w:rsidRPr="009553B1">
        <w:rPr>
          <w:rFonts w:ascii="Times New Roman" w:hAnsi="Times New Roman" w:cs="Times New Roman"/>
          <w:sz w:val="24"/>
          <w:szCs w:val="24"/>
        </w:rPr>
        <w:t xml:space="preserve">В случае установки и эксплуатации рекламной конструкции на территории </w:t>
      </w:r>
      <w:r w:rsidRPr="00126C60">
        <w:rPr>
          <w:rFonts w:ascii="Times New Roman" w:hAnsi="Times New Roman" w:cs="Times New Roman"/>
          <w:sz w:val="24"/>
          <w:szCs w:val="24"/>
        </w:rPr>
        <w:t>Калачевского муниципального района Волгоградской области на период менее суток соответствующий размер платы начисляется за полные сутки.</w:t>
      </w:r>
    </w:p>
    <w:p w:rsidR="001131CF" w:rsidRPr="00C27394" w:rsidRDefault="000A68FF" w:rsidP="009553B1">
      <w:pPr>
        <w:pStyle w:val="ConsPlusNormal"/>
        <w:ind w:firstLine="709"/>
        <w:jc w:val="both"/>
        <w:rPr>
          <w:rFonts w:ascii="Times New Roman" w:hAnsi="Times New Roman" w:cs="Times New Roman"/>
          <w:i/>
          <w:sz w:val="24"/>
          <w:szCs w:val="24"/>
        </w:rPr>
      </w:pPr>
      <w:r w:rsidRPr="00126C60">
        <w:rPr>
          <w:rFonts w:ascii="Times New Roman" w:hAnsi="Times New Roman" w:cs="Times New Roman"/>
          <w:sz w:val="24"/>
          <w:szCs w:val="24"/>
        </w:rPr>
        <w:t>5.</w:t>
      </w:r>
      <w:r w:rsidR="001131CF" w:rsidRPr="00126C60">
        <w:rPr>
          <w:rFonts w:ascii="Times New Roman" w:hAnsi="Times New Roman" w:cs="Times New Roman"/>
          <w:sz w:val="24"/>
          <w:szCs w:val="24"/>
        </w:rPr>
        <w:t xml:space="preserve">2.3. Расчет размера платы, взимаемой по договору на установку и эксплуатацию рекламной конструкции, применяется при определении начальной (минимальной) цены за право заключения договора на установку и эксплуатацию рекламной конструкции </w:t>
      </w:r>
      <w:r w:rsidR="009553B1" w:rsidRPr="00126C60">
        <w:rPr>
          <w:rFonts w:ascii="Times New Roman" w:hAnsi="Times New Roman" w:cs="Times New Roman"/>
          <w:sz w:val="24"/>
          <w:szCs w:val="24"/>
        </w:rPr>
        <w:t>на земельном</w:t>
      </w:r>
      <w:r w:rsidR="009553B1" w:rsidRPr="009553B1">
        <w:rPr>
          <w:rFonts w:ascii="Times New Roman" w:hAnsi="Times New Roman" w:cs="Times New Roman"/>
          <w:sz w:val="24"/>
          <w:szCs w:val="24"/>
        </w:rPr>
        <w:t xml:space="preserve"> участке, здании или ином недвижимом имуществе, находящемся в собственности Калачев</w:t>
      </w:r>
      <w:r w:rsidR="00A071C8">
        <w:rPr>
          <w:rFonts w:ascii="Times New Roman" w:hAnsi="Times New Roman" w:cs="Times New Roman"/>
          <w:sz w:val="24"/>
          <w:szCs w:val="24"/>
        </w:rPr>
        <w:t>с</w:t>
      </w:r>
      <w:r w:rsidR="009553B1" w:rsidRPr="009553B1">
        <w:rPr>
          <w:rFonts w:ascii="Times New Roman" w:hAnsi="Times New Roman" w:cs="Times New Roman"/>
          <w:sz w:val="24"/>
          <w:szCs w:val="24"/>
        </w:rPr>
        <w:t>кого муниципального района, а также земельном участке, государственная собственность на который не разграничена, на территории Калачевского муниципального района Волгогр</w:t>
      </w:r>
      <w:r w:rsidR="00A071C8">
        <w:rPr>
          <w:rFonts w:ascii="Times New Roman" w:hAnsi="Times New Roman" w:cs="Times New Roman"/>
          <w:sz w:val="24"/>
          <w:szCs w:val="24"/>
        </w:rPr>
        <w:t>а</w:t>
      </w:r>
      <w:r w:rsidR="009553B1" w:rsidRPr="009553B1">
        <w:rPr>
          <w:rFonts w:ascii="Times New Roman" w:hAnsi="Times New Roman" w:cs="Times New Roman"/>
          <w:sz w:val="24"/>
          <w:szCs w:val="24"/>
        </w:rPr>
        <w:t>дской области</w:t>
      </w:r>
      <w:r w:rsidR="001131CF" w:rsidRPr="009553B1">
        <w:rPr>
          <w:rFonts w:ascii="Times New Roman" w:hAnsi="Times New Roman" w:cs="Times New Roman"/>
          <w:sz w:val="24"/>
          <w:szCs w:val="24"/>
        </w:rPr>
        <w:t>припроведении</w:t>
      </w:r>
      <w:r w:rsidR="009E0516">
        <w:rPr>
          <w:rFonts w:ascii="Times New Roman" w:hAnsi="Times New Roman" w:cs="Times New Roman"/>
          <w:sz w:val="24"/>
          <w:szCs w:val="24"/>
        </w:rPr>
        <w:t>аукциона</w:t>
      </w:r>
      <w:r w:rsidR="001131CF" w:rsidRPr="009553B1">
        <w:rPr>
          <w:rFonts w:ascii="Times New Roman" w:hAnsi="Times New Roman" w:cs="Times New Roman"/>
          <w:sz w:val="24"/>
          <w:szCs w:val="24"/>
        </w:rPr>
        <w:t>.</w:t>
      </w:r>
    </w:p>
    <w:p w:rsidR="001131CF" w:rsidRPr="00C27394" w:rsidRDefault="001131CF" w:rsidP="001131CF">
      <w:pPr>
        <w:pStyle w:val="ConsPlusNormal"/>
        <w:ind w:firstLine="709"/>
        <w:jc w:val="right"/>
        <w:rPr>
          <w:rFonts w:ascii="Times New Roman" w:hAnsi="Times New Roman" w:cs="Times New Roman"/>
          <w:sz w:val="24"/>
          <w:szCs w:val="24"/>
        </w:rPr>
      </w:pPr>
      <w:r w:rsidRPr="00C27394">
        <w:rPr>
          <w:rFonts w:ascii="Times New Roman" w:hAnsi="Times New Roman" w:cs="Times New Roman"/>
          <w:sz w:val="24"/>
          <w:szCs w:val="24"/>
        </w:rPr>
        <w:t>Таблица 2.1</w:t>
      </w:r>
    </w:p>
    <w:p w:rsidR="001131CF" w:rsidRPr="00C27394" w:rsidRDefault="001131CF" w:rsidP="001131CF">
      <w:pPr>
        <w:pStyle w:val="ConsPlusNormal"/>
        <w:ind w:firstLine="709"/>
        <w:jc w:val="right"/>
        <w:rPr>
          <w:rFonts w:ascii="Times New Roman" w:hAnsi="Times New Roman" w:cs="Times New Roman"/>
          <w:sz w:val="24"/>
          <w:szCs w:val="24"/>
        </w:rPr>
      </w:pPr>
      <w:r w:rsidRPr="00C27394">
        <w:rPr>
          <w:rFonts w:ascii="Times New Roman" w:hAnsi="Times New Roman" w:cs="Times New Roman"/>
          <w:sz w:val="24"/>
          <w:szCs w:val="24"/>
        </w:rPr>
        <w:t xml:space="preserve">Значения (размеры) базовых ставок стоимости </w:t>
      </w:r>
    </w:p>
    <w:p w:rsidR="001131CF" w:rsidRPr="00C27394" w:rsidRDefault="001131CF" w:rsidP="001131CF">
      <w:pPr>
        <w:pStyle w:val="ConsPlusNormal"/>
        <w:ind w:firstLine="709"/>
        <w:jc w:val="right"/>
        <w:rPr>
          <w:rFonts w:ascii="Times New Roman" w:hAnsi="Times New Roman" w:cs="Times New Roman"/>
          <w:sz w:val="24"/>
          <w:szCs w:val="24"/>
        </w:rPr>
      </w:pPr>
      <w:r w:rsidRPr="00C27394">
        <w:rPr>
          <w:rFonts w:ascii="Times New Roman" w:hAnsi="Times New Roman" w:cs="Times New Roman"/>
          <w:sz w:val="24"/>
          <w:szCs w:val="24"/>
        </w:rPr>
        <w:t xml:space="preserve">за один квадратный метр площади информационного поля </w:t>
      </w:r>
    </w:p>
    <w:p w:rsidR="001131CF" w:rsidRPr="00C27394" w:rsidRDefault="001131CF" w:rsidP="001131CF">
      <w:pPr>
        <w:pStyle w:val="ConsPlusNormal"/>
        <w:ind w:firstLine="709"/>
        <w:jc w:val="right"/>
        <w:rPr>
          <w:rFonts w:ascii="Times New Roman" w:hAnsi="Times New Roman" w:cs="Times New Roman"/>
          <w:sz w:val="24"/>
          <w:szCs w:val="24"/>
        </w:rPr>
      </w:pPr>
      <w:r w:rsidRPr="00C27394">
        <w:rPr>
          <w:rFonts w:ascii="Times New Roman" w:hAnsi="Times New Roman" w:cs="Times New Roman"/>
          <w:sz w:val="24"/>
          <w:szCs w:val="24"/>
        </w:rPr>
        <w:t>рекламной конструкции (рекламной поверхности) в день (Бс)</w:t>
      </w:r>
    </w:p>
    <w:p w:rsidR="001131CF" w:rsidRPr="00C27394" w:rsidRDefault="001131CF" w:rsidP="001131CF">
      <w:pPr>
        <w:pStyle w:val="ConsPlusNormal"/>
        <w:ind w:firstLine="709"/>
        <w:jc w:val="both"/>
        <w:rPr>
          <w:rFonts w:ascii="Times New Roman" w:hAnsi="Times New Roman" w:cs="Times New Roman"/>
          <w:sz w:val="24"/>
          <w:szCs w:val="24"/>
        </w:rPr>
      </w:pPr>
      <w:bookmarkStart w:id="11" w:name="P765"/>
      <w:bookmarkStart w:id="12" w:name="P127"/>
      <w:bookmarkEnd w:id="11"/>
      <w:bookmarkEnd w:id="12"/>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891"/>
        <w:gridCol w:w="5251"/>
        <w:gridCol w:w="928"/>
      </w:tblGrid>
      <w:tr w:rsidR="001131CF" w:rsidRPr="003C5DD2" w:rsidTr="00170E47">
        <w:tc>
          <w:tcPr>
            <w:tcW w:w="567" w:type="dxa"/>
          </w:tcPr>
          <w:p w:rsidR="001131CF" w:rsidRPr="00C27394" w:rsidRDefault="001131CF" w:rsidP="00170E47">
            <w:pPr>
              <w:pStyle w:val="ConsPlusNormal"/>
              <w:jc w:val="center"/>
              <w:rPr>
                <w:rFonts w:ascii="Times New Roman" w:hAnsi="Times New Roman" w:cs="Times New Roman"/>
                <w:sz w:val="20"/>
              </w:rPr>
            </w:pPr>
            <w:r w:rsidRPr="00C27394">
              <w:rPr>
                <w:rFonts w:ascii="Times New Roman" w:hAnsi="Times New Roman" w:cs="Times New Roman"/>
                <w:sz w:val="20"/>
              </w:rPr>
              <w:t>N п/п</w:t>
            </w:r>
          </w:p>
        </w:tc>
        <w:tc>
          <w:tcPr>
            <w:tcW w:w="2891" w:type="dxa"/>
          </w:tcPr>
          <w:p w:rsidR="001131CF" w:rsidRPr="00C27394" w:rsidRDefault="001131CF" w:rsidP="00170E47">
            <w:pPr>
              <w:pStyle w:val="ConsPlusNormal"/>
              <w:jc w:val="center"/>
              <w:rPr>
                <w:rFonts w:ascii="Times New Roman" w:hAnsi="Times New Roman" w:cs="Times New Roman"/>
                <w:sz w:val="20"/>
              </w:rPr>
            </w:pPr>
            <w:r w:rsidRPr="00C27394">
              <w:rPr>
                <w:rFonts w:ascii="Times New Roman" w:hAnsi="Times New Roman" w:cs="Times New Roman"/>
                <w:sz w:val="20"/>
              </w:rPr>
              <w:t>Тип (вид) рекламной конструкции, объекта городской наружной информации</w:t>
            </w:r>
          </w:p>
        </w:tc>
        <w:tc>
          <w:tcPr>
            <w:tcW w:w="5251" w:type="dxa"/>
          </w:tcPr>
          <w:p w:rsidR="001131CF" w:rsidRPr="00C27394" w:rsidRDefault="001131CF" w:rsidP="00170E47">
            <w:pPr>
              <w:pStyle w:val="ConsPlusNormal"/>
              <w:jc w:val="center"/>
              <w:rPr>
                <w:rFonts w:ascii="Times New Roman" w:hAnsi="Times New Roman" w:cs="Times New Roman"/>
                <w:sz w:val="20"/>
              </w:rPr>
            </w:pPr>
            <w:r w:rsidRPr="00C27394">
              <w:rPr>
                <w:rFonts w:ascii="Times New Roman" w:hAnsi="Times New Roman" w:cs="Times New Roman"/>
                <w:sz w:val="20"/>
              </w:rPr>
              <w:t>Формат, площадь информационного поля рекламной конструкции, объекта городской наружной информации</w:t>
            </w:r>
          </w:p>
        </w:tc>
        <w:tc>
          <w:tcPr>
            <w:tcW w:w="928" w:type="dxa"/>
          </w:tcPr>
          <w:p w:rsidR="001131CF" w:rsidRPr="00C27394" w:rsidRDefault="001131CF" w:rsidP="00170E47">
            <w:pPr>
              <w:pStyle w:val="ConsPlusNormal"/>
              <w:jc w:val="center"/>
              <w:rPr>
                <w:rFonts w:ascii="Times New Roman" w:hAnsi="Times New Roman" w:cs="Times New Roman"/>
                <w:sz w:val="20"/>
              </w:rPr>
            </w:pPr>
            <w:r w:rsidRPr="00C27394">
              <w:rPr>
                <w:rFonts w:ascii="Times New Roman" w:hAnsi="Times New Roman" w:cs="Times New Roman"/>
                <w:sz w:val="20"/>
              </w:rPr>
              <w:t>Базовая ставка (Бс) (руб./день без НДС) за 1 кв. м</w:t>
            </w:r>
          </w:p>
        </w:tc>
      </w:tr>
      <w:tr w:rsidR="001131CF" w:rsidRPr="003C5DD2" w:rsidTr="00170E47">
        <w:trPr>
          <w:trHeight w:val="46"/>
        </w:trPr>
        <w:tc>
          <w:tcPr>
            <w:tcW w:w="567" w:type="dxa"/>
          </w:tcPr>
          <w:p w:rsidR="001131CF" w:rsidRPr="00C27394" w:rsidRDefault="001131CF" w:rsidP="00170E47">
            <w:pPr>
              <w:pStyle w:val="ConsPlusNormal"/>
              <w:jc w:val="center"/>
              <w:rPr>
                <w:rFonts w:ascii="Times New Roman" w:hAnsi="Times New Roman" w:cs="Times New Roman"/>
                <w:sz w:val="20"/>
              </w:rPr>
            </w:pPr>
            <w:r w:rsidRPr="00C27394">
              <w:rPr>
                <w:rFonts w:ascii="Times New Roman" w:hAnsi="Times New Roman" w:cs="Times New Roman"/>
                <w:sz w:val="20"/>
              </w:rPr>
              <w:t>1</w:t>
            </w:r>
          </w:p>
        </w:tc>
        <w:tc>
          <w:tcPr>
            <w:tcW w:w="2891" w:type="dxa"/>
          </w:tcPr>
          <w:p w:rsidR="001131CF" w:rsidRPr="00C27394" w:rsidRDefault="001131CF" w:rsidP="00170E47">
            <w:pPr>
              <w:pStyle w:val="ConsPlusNormal"/>
              <w:jc w:val="center"/>
              <w:rPr>
                <w:rFonts w:ascii="Times New Roman" w:hAnsi="Times New Roman" w:cs="Times New Roman"/>
                <w:sz w:val="20"/>
              </w:rPr>
            </w:pPr>
            <w:r w:rsidRPr="00C27394">
              <w:rPr>
                <w:rFonts w:ascii="Times New Roman" w:hAnsi="Times New Roman" w:cs="Times New Roman"/>
                <w:sz w:val="20"/>
              </w:rPr>
              <w:t>2</w:t>
            </w:r>
          </w:p>
        </w:tc>
        <w:tc>
          <w:tcPr>
            <w:tcW w:w="5251" w:type="dxa"/>
          </w:tcPr>
          <w:p w:rsidR="001131CF" w:rsidRPr="00C27394" w:rsidRDefault="001131CF" w:rsidP="00170E47">
            <w:pPr>
              <w:pStyle w:val="ConsPlusNormal"/>
              <w:jc w:val="center"/>
              <w:rPr>
                <w:rFonts w:ascii="Times New Roman" w:hAnsi="Times New Roman" w:cs="Times New Roman"/>
                <w:sz w:val="20"/>
              </w:rPr>
            </w:pPr>
            <w:r w:rsidRPr="00C27394">
              <w:rPr>
                <w:rFonts w:ascii="Times New Roman" w:hAnsi="Times New Roman" w:cs="Times New Roman"/>
                <w:sz w:val="20"/>
              </w:rPr>
              <w:t>3</w:t>
            </w:r>
          </w:p>
        </w:tc>
        <w:tc>
          <w:tcPr>
            <w:tcW w:w="928" w:type="dxa"/>
          </w:tcPr>
          <w:p w:rsidR="001131CF" w:rsidRPr="00C27394" w:rsidRDefault="001131CF" w:rsidP="00170E47">
            <w:pPr>
              <w:pStyle w:val="ConsPlusNormal"/>
              <w:jc w:val="center"/>
              <w:rPr>
                <w:rFonts w:ascii="Times New Roman" w:hAnsi="Times New Roman" w:cs="Times New Roman"/>
                <w:sz w:val="20"/>
              </w:rPr>
            </w:pPr>
            <w:r w:rsidRPr="00C27394">
              <w:rPr>
                <w:rFonts w:ascii="Times New Roman" w:hAnsi="Times New Roman" w:cs="Times New Roman"/>
                <w:sz w:val="20"/>
              </w:rPr>
              <w:t>4</w:t>
            </w:r>
          </w:p>
        </w:tc>
      </w:tr>
      <w:tr w:rsidR="001131CF" w:rsidRPr="003C5DD2" w:rsidTr="00170E47">
        <w:tc>
          <w:tcPr>
            <w:tcW w:w="567" w:type="dxa"/>
            <w:vMerge w:val="restart"/>
            <w:tcBorders>
              <w:bottom w:val="nil"/>
            </w:tcBorders>
          </w:tcPr>
          <w:p w:rsidR="001131CF" w:rsidRPr="00393649" w:rsidRDefault="001131CF" w:rsidP="00393649">
            <w:pPr>
              <w:pStyle w:val="ConsPlusNormal"/>
              <w:jc w:val="center"/>
              <w:rPr>
                <w:rFonts w:ascii="Times New Roman" w:hAnsi="Times New Roman" w:cs="Times New Roman"/>
                <w:sz w:val="20"/>
              </w:rPr>
            </w:pPr>
            <w:r w:rsidRPr="00393649">
              <w:rPr>
                <w:rFonts w:ascii="Times New Roman" w:hAnsi="Times New Roman" w:cs="Times New Roman"/>
                <w:sz w:val="20"/>
              </w:rPr>
              <w:t>1.</w:t>
            </w:r>
          </w:p>
        </w:tc>
        <w:tc>
          <w:tcPr>
            <w:tcW w:w="2891" w:type="dxa"/>
            <w:vMerge w:val="restart"/>
          </w:tcPr>
          <w:p w:rsidR="001131CF" w:rsidRPr="00393649" w:rsidRDefault="001131CF" w:rsidP="00DE0321">
            <w:pPr>
              <w:pStyle w:val="ConsPlusNormal"/>
              <w:rPr>
                <w:rFonts w:ascii="Times New Roman" w:hAnsi="Times New Roman" w:cs="Times New Roman"/>
                <w:sz w:val="20"/>
              </w:rPr>
            </w:pPr>
            <w:r w:rsidRPr="00393649">
              <w:rPr>
                <w:rFonts w:ascii="Times New Roman" w:hAnsi="Times New Roman" w:cs="Times New Roman"/>
                <w:sz w:val="20"/>
              </w:rPr>
              <w:t>Щитовая рекламная конструкция, выполненная без применения технологии автоматической смены изображения</w:t>
            </w:r>
          </w:p>
        </w:tc>
        <w:tc>
          <w:tcPr>
            <w:tcW w:w="5251" w:type="dxa"/>
          </w:tcPr>
          <w:p w:rsidR="001131CF" w:rsidRPr="00393649" w:rsidRDefault="001131CF" w:rsidP="00170E47">
            <w:pPr>
              <w:pStyle w:val="ConsPlusNormal"/>
              <w:rPr>
                <w:rFonts w:ascii="Times New Roman" w:hAnsi="Times New Roman" w:cs="Times New Roman"/>
                <w:sz w:val="20"/>
              </w:rPr>
            </w:pPr>
            <w:r w:rsidRPr="00393649">
              <w:rPr>
                <w:rFonts w:ascii="Times New Roman" w:hAnsi="Times New Roman" w:cs="Times New Roman"/>
                <w:sz w:val="20"/>
              </w:rPr>
              <w:t>малый формат - до 5 кв. м включительно</w:t>
            </w:r>
          </w:p>
        </w:tc>
        <w:tc>
          <w:tcPr>
            <w:tcW w:w="928" w:type="dxa"/>
          </w:tcPr>
          <w:p w:rsidR="001131CF" w:rsidRPr="00393649" w:rsidRDefault="001131CF" w:rsidP="00170E47">
            <w:pPr>
              <w:pStyle w:val="ConsPlusNormal"/>
              <w:jc w:val="center"/>
              <w:rPr>
                <w:rFonts w:ascii="Times New Roman" w:hAnsi="Times New Roman" w:cs="Times New Roman"/>
                <w:sz w:val="20"/>
              </w:rPr>
            </w:pPr>
            <w:r w:rsidRPr="00393649">
              <w:rPr>
                <w:rFonts w:ascii="Times New Roman" w:hAnsi="Times New Roman" w:cs="Times New Roman"/>
                <w:sz w:val="20"/>
              </w:rPr>
              <w:t xml:space="preserve">2,0 </w:t>
            </w:r>
          </w:p>
        </w:tc>
      </w:tr>
      <w:tr w:rsidR="001131CF" w:rsidRPr="003C5DD2" w:rsidTr="00170E47">
        <w:tc>
          <w:tcPr>
            <w:tcW w:w="567" w:type="dxa"/>
            <w:vMerge/>
            <w:tcBorders>
              <w:bottom w:val="nil"/>
            </w:tcBorders>
          </w:tcPr>
          <w:p w:rsidR="001131CF" w:rsidRPr="00393649" w:rsidRDefault="001131CF" w:rsidP="00393649">
            <w:pPr>
              <w:spacing w:after="0"/>
              <w:jc w:val="center"/>
              <w:rPr>
                <w:rFonts w:ascii="Times New Roman" w:hAnsi="Times New Roman" w:cs="Times New Roman"/>
                <w:sz w:val="20"/>
                <w:szCs w:val="20"/>
              </w:rPr>
            </w:pPr>
          </w:p>
        </w:tc>
        <w:tc>
          <w:tcPr>
            <w:tcW w:w="2891" w:type="dxa"/>
            <w:vMerge/>
          </w:tcPr>
          <w:p w:rsidR="001131CF" w:rsidRPr="00393649" w:rsidRDefault="001131CF" w:rsidP="00170E47">
            <w:pPr>
              <w:spacing w:after="0"/>
              <w:rPr>
                <w:rFonts w:ascii="Times New Roman" w:hAnsi="Times New Roman" w:cs="Times New Roman"/>
                <w:sz w:val="20"/>
                <w:szCs w:val="20"/>
              </w:rPr>
            </w:pPr>
          </w:p>
        </w:tc>
        <w:tc>
          <w:tcPr>
            <w:tcW w:w="5251" w:type="dxa"/>
          </w:tcPr>
          <w:p w:rsidR="001131CF" w:rsidRPr="00393649" w:rsidRDefault="001131CF" w:rsidP="00170E47">
            <w:pPr>
              <w:pStyle w:val="ConsPlusNormal"/>
              <w:rPr>
                <w:rFonts w:ascii="Times New Roman" w:hAnsi="Times New Roman" w:cs="Times New Roman"/>
                <w:sz w:val="20"/>
              </w:rPr>
            </w:pPr>
            <w:r w:rsidRPr="00393649">
              <w:rPr>
                <w:rFonts w:ascii="Times New Roman" w:hAnsi="Times New Roman" w:cs="Times New Roman"/>
                <w:sz w:val="20"/>
              </w:rPr>
              <w:t>городской формат - свыше 5 кв. м до 14 кв. м включительно</w:t>
            </w:r>
          </w:p>
        </w:tc>
        <w:tc>
          <w:tcPr>
            <w:tcW w:w="928" w:type="dxa"/>
          </w:tcPr>
          <w:p w:rsidR="001131CF" w:rsidRPr="00393649" w:rsidRDefault="001131CF" w:rsidP="00170E47">
            <w:pPr>
              <w:pStyle w:val="ConsPlusNormal"/>
              <w:jc w:val="center"/>
              <w:rPr>
                <w:rFonts w:ascii="Times New Roman" w:hAnsi="Times New Roman" w:cs="Times New Roman"/>
                <w:sz w:val="20"/>
              </w:rPr>
            </w:pPr>
            <w:r w:rsidRPr="00393649">
              <w:rPr>
                <w:rFonts w:ascii="Times New Roman" w:hAnsi="Times New Roman" w:cs="Times New Roman"/>
                <w:sz w:val="20"/>
              </w:rPr>
              <w:t xml:space="preserve">1,5 </w:t>
            </w:r>
          </w:p>
        </w:tc>
      </w:tr>
      <w:tr w:rsidR="001131CF" w:rsidRPr="003C5DD2" w:rsidTr="00170E47">
        <w:tc>
          <w:tcPr>
            <w:tcW w:w="567" w:type="dxa"/>
            <w:vMerge/>
            <w:tcBorders>
              <w:bottom w:val="nil"/>
            </w:tcBorders>
          </w:tcPr>
          <w:p w:rsidR="001131CF" w:rsidRPr="00393649" w:rsidRDefault="001131CF" w:rsidP="00393649">
            <w:pPr>
              <w:spacing w:after="0"/>
              <w:jc w:val="center"/>
              <w:rPr>
                <w:rFonts w:ascii="Times New Roman" w:hAnsi="Times New Roman" w:cs="Times New Roman"/>
                <w:sz w:val="20"/>
                <w:szCs w:val="20"/>
              </w:rPr>
            </w:pPr>
          </w:p>
        </w:tc>
        <w:tc>
          <w:tcPr>
            <w:tcW w:w="2891" w:type="dxa"/>
            <w:vMerge/>
          </w:tcPr>
          <w:p w:rsidR="001131CF" w:rsidRPr="00393649" w:rsidRDefault="001131CF" w:rsidP="00170E47">
            <w:pPr>
              <w:spacing w:after="0"/>
              <w:rPr>
                <w:rFonts w:ascii="Times New Roman" w:hAnsi="Times New Roman" w:cs="Times New Roman"/>
                <w:sz w:val="20"/>
                <w:szCs w:val="20"/>
              </w:rPr>
            </w:pPr>
          </w:p>
        </w:tc>
        <w:tc>
          <w:tcPr>
            <w:tcW w:w="5251" w:type="dxa"/>
          </w:tcPr>
          <w:p w:rsidR="001131CF" w:rsidRPr="00393649" w:rsidRDefault="001131CF" w:rsidP="00170E47">
            <w:pPr>
              <w:pStyle w:val="ConsPlusNormal"/>
              <w:rPr>
                <w:rFonts w:ascii="Times New Roman" w:hAnsi="Times New Roman" w:cs="Times New Roman"/>
                <w:sz w:val="20"/>
              </w:rPr>
            </w:pPr>
            <w:r w:rsidRPr="00393649">
              <w:rPr>
                <w:rFonts w:ascii="Times New Roman" w:hAnsi="Times New Roman" w:cs="Times New Roman"/>
                <w:sz w:val="20"/>
              </w:rPr>
              <w:t>средний формат - свыше 14 кв. м до 20 кв. м включительно</w:t>
            </w:r>
          </w:p>
        </w:tc>
        <w:tc>
          <w:tcPr>
            <w:tcW w:w="928" w:type="dxa"/>
          </w:tcPr>
          <w:p w:rsidR="001131CF" w:rsidRPr="00393649" w:rsidRDefault="001131CF" w:rsidP="00170E47">
            <w:pPr>
              <w:pStyle w:val="ConsPlusNormal"/>
              <w:jc w:val="center"/>
              <w:rPr>
                <w:rFonts w:ascii="Times New Roman" w:hAnsi="Times New Roman" w:cs="Times New Roman"/>
                <w:sz w:val="20"/>
              </w:rPr>
            </w:pPr>
            <w:r w:rsidRPr="00393649">
              <w:rPr>
                <w:rFonts w:ascii="Times New Roman" w:hAnsi="Times New Roman" w:cs="Times New Roman"/>
                <w:sz w:val="20"/>
              </w:rPr>
              <w:t xml:space="preserve">1,2 </w:t>
            </w:r>
          </w:p>
        </w:tc>
      </w:tr>
      <w:tr w:rsidR="001131CF" w:rsidRPr="003C5DD2" w:rsidTr="00170E47">
        <w:tc>
          <w:tcPr>
            <w:tcW w:w="567" w:type="dxa"/>
            <w:vMerge/>
            <w:tcBorders>
              <w:bottom w:val="nil"/>
            </w:tcBorders>
          </w:tcPr>
          <w:p w:rsidR="001131CF" w:rsidRPr="00393649" w:rsidRDefault="001131CF" w:rsidP="00393649">
            <w:pPr>
              <w:spacing w:after="0"/>
              <w:jc w:val="center"/>
              <w:rPr>
                <w:rFonts w:ascii="Times New Roman" w:hAnsi="Times New Roman" w:cs="Times New Roman"/>
                <w:sz w:val="20"/>
                <w:szCs w:val="20"/>
              </w:rPr>
            </w:pPr>
          </w:p>
        </w:tc>
        <w:tc>
          <w:tcPr>
            <w:tcW w:w="2891" w:type="dxa"/>
            <w:vMerge/>
          </w:tcPr>
          <w:p w:rsidR="001131CF" w:rsidRPr="00393649" w:rsidRDefault="001131CF" w:rsidP="00170E47">
            <w:pPr>
              <w:spacing w:after="0"/>
              <w:rPr>
                <w:rFonts w:ascii="Times New Roman" w:hAnsi="Times New Roman" w:cs="Times New Roman"/>
                <w:sz w:val="20"/>
                <w:szCs w:val="20"/>
              </w:rPr>
            </w:pPr>
          </w:p>
        </w:tc>
        <w:tc>
          <w:tcPr>
            <w:tcW w:w="5251" w:type="dxa"/>
          </w:tcPr>
          <w:p w:rsidR="001131CF" w:rsidRPr="00393649" w:rsidRDefault="001131CF" w:rsidP="00170E47">
            <w:pPr>
              <w:pStyle w:val="ConsPlusNormal"/>
              <w:rPr>
                <w:rFonts w:ascii="Times New Roman" w:hAnsi="Times New Roman" w:cs="Times New Roman"/>
                <w:sz w:val="20"/>
              </w:rPr>
            </w:pPr>
            <w:r w:rsidRPr="00393649">
              <w:rPr>
                <w:rFonts w:ascii="Times New Roman" w:hAnsi="Times New Roman" w:cs="Times New Roman"/>
                <w:sz w:val="20"/>
              </w:rPr>
              <w:t>большой формат - свыше 20 кв. м до 36 кв. м включительно</w:t>
            </w:r>
          </w:p>
        </w:tc>
        <w:tc>
          <w:tcPr>
            <w:tcW w:w="928" w:type="dxa"/>
          </w:tcPr>
          <w:p w:rsidR="001131CF" w:rsidRPr="00393649" w:rsidRDefault="001131CF" w:rsidP="00170E47">
            <w:pPr>
              <w:pStyle w:val="ConsPlusNormal"/>
              <w:jc w:val="center"/>
              <w:rPr>
                <w:rFonts w:ascii="Times New Roman" w:hAnsi="Times New Roman" w:cs="Times New Roman"/>
                <w:sz w:val="20"/>
              </w:rPr>
            </w:pPr>
            <w:r w:rsidRPr="00393649">
              <w:rPr>
                <w:rFonts w:ascii="Times New Roman" w:hAnsi="Times New Roman" w:cs="Times New Roman"/>
                <w:sz w:val="20"/>
              </w:rPr>
              <w:t xml:space="preserve">1,2 </w:t>
            </w:r>
          </w:p>
        </w:tc>
      </w:tr>
      <w:tr w:rsidR="001131CF" w:rsidRPr="003C5DD2" w:rsidTr="00170E47">
        <w:tc>
          <w:tcPr>
            <w:tcW w:w="567" w:type="dxa"/>
            <w:vMerge/>
            <w:tcBorders>
              <w:bottom w:val="nil"/>
            </w:tcBorders>
          </w:tcPr>
          <w:p w:rsidR="001131CF" w:rsidRPr="00393649" w:rsidRDefault="001131CF" w:rsidP="00393649">
            <w:pPr>
              <w:spacing w:after="0"/>
              <w:jc w:val="center"/>
              <w:rPr>
                <w:rFonts w:ascii="Times New Roman" w:hAnsi="Times New Roman" w:cs="Times New Roman"/>
                <w:sz w:val="20"/>
                <w:szCs w:val="20"/>
              </w:rPr>
            </w:pPr>
          </w:p>
        </w:tc>
        <w:tc>
          <w:tcPr>
            <w:tcW w:w="2891" w:type="dxa"/>
            <w:vMerge/>
          </w:tcPr>
          <w:p w:rsidR="001131CF" w:rsidRPr="00393649" w:rsidRDefault="001131CF" w:rsidP="00170E47">
            <w:pPr>
              <w:spacing w:after="0"/>
              <w:rPr>
                <w:rFonts w:ascii="Times New Roman" w:hAnsi="Times New Roman" w:cs="Times New Roman"/>
                <w:sz w:val="20"/>
                <w:szCs w:val="20"/>
              </w:rPr>
            </w:pPr>
          </w:p>
        </w:tc>
        <w:tc>
          <w:tcPr>
            <w:tcW w:w="5251" w:type="dxa"/>
          </w:tcPr>
          <w:p w:rsidR="001131CF" w:rsidRPr="00393649" w:rsidRDefault="001131CF" w:rsidP="00170E47">
            <w:pPr>
              <w:pStyle w:val="ConsPlusNormal"/>
              <w:rPr>
                <w:rFonts w:ascii="Times New Roman" w:hAnsi="Times New Roman" w:cs="Times New Roman"/>
                <w:sz w:val="20"/>
              </w:rPr>
            </w:pPr>
            <w:r w:rsidRPr="00393649">
              <w:rPr>
                <w:rFonts w:ascii="Times New Roman" w:hAnsi="Times New Roman" w:cs="Times New Roman"/>
                <w:sz w:val="20"/>
              </w:rPr>
              <w:t>сверхбольшой формат - свыше 36 кв. м</w:t>
            </w:r>
          </w:p>
        </w:tc>
        <w:tc>
          <w:tcPr>
            <w:tcW w:w="928" w:type="dxa"/>
          </w:tcPr>
          <w:p w:rsidR="001131CF" w:rsidRPr="00393649" w:rsidRDefault="001131CF" w:rsidP="00170E47">
            <w:pPr>
              <w:pStyle w:val="ConsPlusNormal"/>
              <w:jc w:val="center"/>
              <w:rPr>
                <w:rFonts w:ascii="Times New Roman" w:hAnsi="Times New Roman" w:cs="Times New Roman"/>
                <w:sz w:val="20"/>
              </w:rPr>
            </w:pPr>
            <w:r w:rsidRPr="00393649">
              <w:rPr>
                <w:rFonts w:ascii="Times New Roman" w:hAnsi="Times New Roman" w:cs="Times New Roman"/>
                <w:sz w:val="20"/>
              </w:rPr>
              <w:t xml:space="preserve">1,2 </w:t>
            </w:r>
          </w:p>
        </w:tc>
      </w:tr>
      <w:tr w:rsidR="001131CF" w:rsidRPr="003C5DD2" w:rsidTr="00170E47">
        <w:tc>
          <w:tcPr>
            <w:tcW w:w="567" w:type="dxa"/>
            <w:vMerge w:val="restart"/>
          </w:tcPr>
          <w:p w:rsidR="001131CF" w:rsidRPr="00393649" w:rsidRDefault="001131CF" w:rsidP="00393649">
            <w:pPr>
              <w:pStyle w:val="ConsPlusNormal"/>
              <w:jc w:val="center"/>
              <w:rPr>
                <w:rFonts w:ascii="Times New Roman" w:hAnsi="Times New Roman" w:cs="Times New Roman"/>
                <w:sz w:val="20"/>
              </w:rPr>
            </w:pPr>
            <w:r w:rsidRPr="00393649">
              <w:rPr>
                <w:rFonts w:ascii="Times New Roman" w:hAnsi="Times New Roman" w:cs="Times New Roman"/>
                <w:sz w:val="20"/>
              </w:rPr>
              <w:t>2.</w:t>
            </w:r>
          </w:p>
        </w:tc>
        <w:tc>
          <w:tcPr>
            <w:tcW w:w="2891" w:type="dxa"/>
            <w:vMerge w:val="restart"/>
          </w:tcPr>
          <w:p w:rsidR="001131CF" w:rsidRPr="00393649" w:rsidRDefault="001131CF" w:rsidP="00170E47">
            <w:pPr>
              <w:pStyle w:val="ConsPlusNormal"/>
              <w:rPr>
                <w:rFonts w:ascii="Times New Roman" w:hAnsi="Times New Roman" w:cs="Times New Roman"/>
                <w:sz w:val="20"/>
              </w:rPr>
            </w:pPr>
            <w:r w:rsidRPr="00393649">
              <w:rPr>
                <w:rFonts w:ascii="Times New Roman" w:hAnsi="Times New Roman" w:cs="Times New Roman"/>
                <w:sz w:val="20"/>
              </w:rPr>
              <w:t>Щитовая рекламная конструкция, выполненная с применением технологии автоматической смены изображения: призматрон</w:t>
            </w:r>
          </w:p>
        </w:tc>
        <w:tc>
          <w:tcPr>
            <w:tcW w:w="5251" w:type="dxa"/>
          </w:tcPr>
          <w:p w:rsidR="001131CF" w:rsidRPr="00393649" w:rsidRDefault="001131CF" w:rsidP="00170E47">
            <w:pPr>
              <w:pStyle w:val="ConsPlusNormal"/>
              <w:rPr>
                <w:rFonts w:ascii="Times New Roman" w:hAnsi="Times New Roman" w:cs="Times New Roman"/>
                <w:sz w:val="20"/>
              </w:rPr>
            </w:pPr>
            <w:r w:rsidRPr="00393649">
              <w:rPr>
                <w:rFonts w:ascii="Times New Roman" w:hAnsi="Times New Roman" w:cs="Times New Roman"/>
                <w:sz w:val="20"/>
              </w:rPr>
              <w:t>малый формат - до 5 кв. м включительно</w:t>
            </w:r>
          </w:p>
        </w:tc>
        <w:tc>
          <w:tcPr>
            <w:tcW w:w="928" w:type="dxa"/>
          </w:tcPr>
          <w:p w:rsidR="001131CF" w:rsidRPr="00393649" w:rsidRDefault="001131CF" w:rsidP="00170E47">
            <w:pPr>
              <w:pStyle w:val="ConsPlusNormal"/>
              <w:jc w:val="center"/>
              <w:rPr>
                <w:rFonts w:ascii="Times New Roman" w:hAnsi="Times New Roman" w:cs="Times New Roman"/>
                <w:sz w:val="20"/>
              </w:rPr>
            </w:pPr>
            <w:r w:rsidRPr="00393649">
              <w:rPr>
                <w:rFonts w:ascii="Times New Roman" w:hAnsi="Times New Roman" w:cs="Times New Roman"/>
                <w:sz w:val="20"/>
              </w:rPr>
              <w:t xml:space="preserve">1,3 </w:t>
            </w:r>
          </w:p>
        </w:tc>
      </w:tr>
      <w:tr w:rsidR="001131CF" w:rsidRPr="003C5DD2" w:rsidTr="00170E47">
        <w:tc>
          <w:tcPr>
            <w:tcW w:w="567" w:type="dxa"/>
            <w:vMerge/>
          </w:tcPr>
          <w:p w:rsidR="001131CF" w:rsidRPr="00393649" w:rsidRDefault="001131CF" w:rsidP="00393649">
            <w:pPr>
              <w:spacing w:after="0"/>
              <w:jc w:val="center"/>
              <w:rPr>
                <w:rFonts w:ascii="Times New Roman" w:hAnsi="Times New Roman" w:cs="Times New Roman"/>
                <w:sz w:val="20"/>
                <w:szCs w:val="20"/>
              </w:rPr>
            </w:pPr>
          </w:p>
        </w:tc>
        <w:tc>
          <w:tcPr>
            <w:tcW w:w="2891" w:type="dxa"/>
            <w:vMerge/>
          </w:tcPr>
          <w:p w:rsidR="001131CF" w:rsidRPr="00393649" w:rsidRDefault="001131CF" w:rsidP="00170E47">
            <w:pPr>
              <w:spacing w:after="0"/>
              <w:rPr>
                <w:rFonts w:ascii="Times New Roman" w:hAnsi="Times New Roman" w:cs="Times New Roman"/>
                <w:sz w:val="20"/>
                <w:szCs w:val="20"/>
              </w:rPr>
            </w:pPr>
          </w:p>
        </w:tc>
        <w:tc>
          <w:tcPr>
            <w:tcW w:w="5251" w:type="dxa"/>
          </w:tcPr>
          <w:p w:rsidR="001131CF" w:rsidRPr="00393649" w:rsidRDefault="001131CF" w:rsidP="00170E47">
            <w:pPr>
              <w:pStyle w:val="ConsPlusNormal"/>
              <w:rPr>
                <w:rFonts w:ascii="Times New Roman" w:hAnsi="Times New Roman" w:cs="Times New Roman"/>
                <w:sz w:val="20"/>
              </w:rPr>
            </w:pPr>
            <w:r w:rsidRPr="00393649">
              <w:rPr>
                <w:rFonts w:ascii="Times New Roman" w:hAnsi="Times New Roman" w:cs="Times New Roman"/>
                <w:sz w:val="20"/>
              </w:rPr>
              <w:t>городской формат - свыше 5 кв. м до 14 кв. м включительно</w:t>
            </w:r>
          </w:p>
        </w:tc>
        <w:tc>
          <w:tcPr>
            <w:tcW w:w="928" w:type="dxa"/>
          </w:tcPr>
          <w:p w:rsidR="001131CF" w:rsidRPr="00393649" w:rsidRDefault="001131CF" w:rsidP="00170E47">
            <w:pPr>
              <w:pStyle w:val="ConsPlusNormal"/>
              <w:jc w:val="center"/>
              <w:rPr>
                <w:rFonts w:ascii="Times New Roman" w:hAnsi="Times New Roman" w:cs="Times New Roman"/>
                <w:sz w:val="20"/>
              </w:rPr>
            </w:pPr>
            <w:r w:rsidRPr="00393649">
              <w:rPr>
                <w:rFonts w:ascii="Times New Roman" w:hAnsi="Times New Roman" w:cs="Times New Roman"/>
                <w:sz w:val="20"/>
              </w:rPr>
              <w:t xml:space="preserve">1,3 </w:t>
            </w:r>
          </w:p>
        </w:tc>
      </w:tr>
      <w:tr w:rsidR="001131CF" w:rsidRPr="003C5DD2" w:rsidTr="00170E47">
        <w:tc>
          <w:tcPr>
            <w:tcW w:w="567" w:type="dxa"/>
            <w:vMerge/>
          </w:tcPr>
          <w:p w:rsidR="001131CF" w:rsidRPr="00393649" w:rsidRDefault="001131CF" w:rsidP="00393649">
            <w:pPr>
              <w:spacing w:after="0"/>
              <w:jc w:val="center"/>
              <w:rPr>
                <w:rFonts w:ascii="Times New Roman" w:hAnsi="Times New Roman" w:cs="Times New Roman"/>
                <w:sz w:val="20"/>
                <w:szCs w:val="20"/>
              </w:rPr>
            </w:pPr>
          </w:p>
        </w:tc>
        <w:tc>
          <w:tcPr>
            <w:tcW w:w="2891" w:type="dxa"/>
            <w:vMerge/>
          </w:tcPr>
          <w:p w:rsidR="001131CF" w:rsidRPr="00393649" w:rsidRDefault="001131CF" w:rsidP="00170E47">
            <w:pPr>
              <w:spacing w:after="0"/>
              <w:rPr>
                <w:rFonts w:ascii="Times New Roman" w:hAnsi="Times New Roman" w:cs="Times New Roman"/>
                <w:sz w:val="20"/>
                <w:szCs w:val="20"/>
              </w:rPr>
            </w:pPr>
          </w:p>
        </w:tc>
        <w:tc>
          <w:tcPr>
            <w:tcW w:w="5251" w:type="dxa"/>
          </w:tcPr>
          <w:p w:rsidR="001131CF" w:rsidRPr="00393649" w:rsidRDefault="001131CF" w:rsidP="00170E47">
            <w:pPr>
              <w:pStyle w:val="ConsPlusNormal"/>
              <w:rPr>
                <w:rFonts w:ascii="Times New Roman" w:hAnsi="Times New Roman" w:cs="Times New Roman"/>
                <w:sz w:val="20"/>
              </w:rPr>
            </w:pPr>
            <w:r w:rsidRPr="00393649">
              <w:rPr>
                <w:rFonts w:ascii="Times New Roman" w:hAnsi="Times New Roman" w:cs="Times New Roman"/>
                <w:sz w:val="20"/>
              </w:rPr>
              <w:t>средний формат - свыше 14 кв. м до 20 кв. м включительно</w:t>
            </w:r>
          </w:p>
        </w:tc>
        <w:tc>
          <w:tcPr>
            <w:tcW w:w="928" w:type="dxa"/>
          </w:tcPr>
          <w:p w:rsidR="001131CF" w:rsidRPr="00393649" w:rsidRDefault="001131CF" w:rsidP="00170E47">
            <w:pPr>
              <w:pStyle w:val="ConsPlusNormal"/>
              <w:jc w:val="center"/>
              <w:rPr>
                <w:rFonts w:ascii="Times New Roman" w:hAnsi="Times New Roman" w:cs="Times New Roman"/>
                <w:sz w:val="20"/>
              </w:rPr>
            </w:pPr>
            <w:r w:rsidRPr="00393649">
              <w:rPr>
                <w:rFonts w:ascii="Times New Roman" w:hAnsi="Times New Roman" w:cs="Times New Roman"/>
                <w:sz w:val="20"/>
              </w:rPr>
              <w:t xml:space="preserve">1,2 </w:t>
            </w:r>
          </w:p>
        </w:tc>
      </w:tr>
      <w:tr w:rsidR="001131CF" w:rsidRPr="003C5DD2" w:rsidTr="00170E47">
        <w:tc>
          <w:tcPr>
            <w:tcW w:w="567" w:type="dxa"/>
            <w:vMerge/>
          </w:tcPr>
          <w:p w:rsidR="001131CF" w:rsidRPr="00393649" w:rsidRDefault="001131CF" w:rsidP="00393649">
            <w:pPr>
              <w:spacing w:after="0"/>
              <w:jc w:val="center"/>
              <w:rPr>
                <w:rFonts w:ascii="Times New Roman" w:hAnsi="Times New Roman" w:cs="Times New Roman"/>
                <w:sz w:val="20"/>
                <w:szCs w:val="20"/>
              </w:rPr>
            </w:pPr>
          </w:p>
        </w:tc>
        <w:tc>
          <w:tcPr>
            <w:tcW w:w="2891" w:type="dxa"/>
            <w:vMerge/>
          </w:tcPr>
          <w:p w:rsidR="001131CF" w:rsidRPr="00393649" w:rsidRDefault="001131CF" w:rsidP="00170E47">
            <w:pPr>
              <w:spacing w:after="0"/>
              <w:rPr>
                <w:rFonts w:ascii="Times New Roman" w:hAnsi="Times New Roman" w:cs="Times New Roman"/>
                <w:sz w:val="20"/>
                <w:szCs w:val="20"/>
              </w:rPr>
            </w:pPr>
          </w:p>
        </w:tc>
        <w:tc>
          <w:tcPr>
            <w:tcW w:w="5251" w:type="dxa"/>
          </w:tcPr>
          <w:p w:rsidR="001131CF" w:rsidRPr="00393649" w:rsidRDefault="001131CF" w:rsidP="00170E47">
            <w:pPr>
              <w:pStyle w:val="ConsPlusNormal"/>
              <w:rPr>
                <w:rFonts w:ascii="Times New Roman" w:hAnsi="Times New Roman" w:cs="Times New Roman"/>
                <w:sz w:val="20"/>
              </w:rPr>
            </w:pPr>
            <w:r w:rsidRPr="00393649">
              <w:rPr>
                <w:rFonts w:ascii="Times New Roman" w:hAnsi="Times New Roman" w:cs="Times New Roman"/>
                <w:sz w:val="20"/>
              </w:rPr>
              <w:t>большой формат - свыше 20 кв. м до 36 кв. м включительно</w:t>
            </w:r>
          </w:p>
        </w:tc>
        <w:tc>
          <w:tcPr>
            <w:tcW w:w="928" w:type="dxa"/>
          </w:tcPr>
          <w:p w:rsidR="001131CF" w:rsidRPr="00393649" w:rsidRDefault="001131CF" w:rsidP="00170E47">
            <w:pPr>
              <w:pStyle w:val="ConsPlusNormal"/>
              <w:jc w:val="center"/>
              <w:rPr>
                <w:rFonts w:ascii="Times New Roman" w:hAnsi="Times New Roman" w:cs="Times New Roman"/>
                <w:sz w:val="20"/>
              </w:rPr>
            </w:pPr>
            <w:r w:rsidRPr="00393649">
              <w:rPr>
                <w:rFonts w:ascii="Times New Roman" w:hAnsi="Times New Roman" w:cs="Times New Roman"/>
                <w:sz w:val="20"/>
              </w:rPr>
              <w:t xml:space="preserve">1,2 </w:t>
            </w:r>
          </w:p>
        </w:tc>
      </w:tr>
      <w:tr w:rsidR="001131CF" w:rsidRPr="003C5DD2" w:rsidTr="00170E47">
        <w:tc>
          <w:tcPr>
            <w:tcW w:w="567" w:type="dxa"/>
            <w:vMerge/>
          </w:tcPr>
          <w:p w:rsidR="001131CF" w:rsidRPr="00393649" w:rsidRDefault="001131CF" w:rsidP="00393649">
            <w:pPr>
              <w:spacing w:after="0"/>
              <w:jc w:val="center"/>
              <w:rPr>
                <w:rFonts w:ascii="Times New Roman" w:hAnsi="Times New Roman" w:cs="Times New Roman"/>
                <w:sz w:val="20"/>
                <w:szCs w:val="20"/>
              </w:rPr>
            </w:pPr>
          </w:p>
        </w:tc>
        <w:tc>
          <w:tcPr>
            <w:tcW w:w="2891" w:type="dxa"/>
            <w:vMerge/>
          </w:tcPr>
          <w:p w:rsidR="001131CF" w:rsidRPr="00393649" w:rsidRDefault="001131CF" w:rsidP="00170E47">
            <w:pPr>
              <w:spacing w:after="0"/>
              <w:rPr>
                <w:rFonts w:ascii="Times New Roman" w:hAnsi="Times New Roman" w:cs="Times New Roman"/>
                <w:sz w:val="20"/>
                <w:szCs w:val="20"/>
              </w:rPr>
            </w:pPr>
          </w:p>
        </w:tc>
        <w:tc>
          <w:tcPr>
            <w:tcW w:w="5251" w:type="dxa"/>
          </w:tcPr>
          <w:p w:rsidR="001131CF" w:rsidRPr="00393649" w:rsidRDefault="001131CF" w:rsidP="00170E47">
            <w:pPr>
              <w:pStyle w:val="ConsPlusNormal"/>
              <w:rPr>
                <w:rFonts w:ascii="Times New Roman" w:hAnsi="Times New Roman" w:cs="Times New Roman"/>
                <w:sz w:val="20"/>
              </w:rPr>
            </w:pPr>
            <w:r w:rsidRPr="00393649">
              <w:rPr>
                <w:rFonts w:ascii="Times New Roman" w:hAnsi="Times New Roman" w:cs="Times New Roman"/>
                <w:sz w:val="20"/>
              </w:rPr>
              <w:t>сверхбольшой формат - свыше 36 кв. м</w:t>
            </w:r>
          </w:p>
        </w:tc>
        <w:tc>
          <w:tcPr>
            <w:tcW w:w="928" w:type="dxa"/>
          </w:tcPr>
          <w:p w:rsidR="001131CF" w:rsidRPr="00393649" w:rsidRDefault="001131CF" w:rsidP="00170E47">
            <w:pPr>
              <w:pStyle w:val="ConsPlusNormal"/>
              <w:jc w:val="center"/>
              <w:rPr>
                <w:rFonts w:ascii="Times New Roman" w:hAnsi="Times New Roman" w:cs="Times New Roman"/>
                <w:sz w:val="20"/>
              </w:rPr>
            </w:pPr>
            <w:r w:rsidRPr="00393649">
              <w:rPr>
                <w:rFonts w:ascii="Times New Roman" w:hAnsi="Times New Roman" w:cs="Times New Roman"/>
                <w:sz w:val="20"/>
              </w:rPr>
              <w:t xml:space="preserve">1,2 </w:t>
            </w:r>
          </w:p>
        </w:tc>
      </w:tr>
      <w:tr w:rsidR="00393649" w:rsidRPr="003C5DD2" w:rsidTr="00170E47">
        <w:trPr>
          <w:trHeight w:val="390"/>
        </w:trPr>
        <w:tc>
          <w:tcPr>
            <w:tcW w:w="567" w:type="dxa"/>
            <w:vMerge w:val="restart"/>
          </w:tcPr>
          <w:p w:rsidR="00393649" w:rsidRPr="00393649" w:rsidRDefault="00393649" w:rsidP="00393649">
            <w:pPr>
              <w:spacing w:after="0"/>
              <w:jc w:val="center"/>
              <w:rPr>
                <w:rFonts w:ascii="Times New Roman" w:hAnsi="Times New Roman" w:cs="Times New Roman"/>
                <w:sz w:val="20"/>
                <w:szCs w:val="20"/>
              </w:rPr>
            </w:pPr>
            <w:r w:rsidRPr="00393649">
              <w:rPr>
                <w:rFonts w:ascii="Times New Roman" w:hAnsi="Times New Roman" w:cs="Times New Roman"/>
                <w:sz w:val="20"/>
                <w:szCs w:val="20"/>
              </w:rPr>
              <w:t>3.</w:t>
            </w:r>
          </w:p>
        </w:tc>
        <w:tc>
          <w:tcPr>
            <w:tcW w:w="2891" w:type="dxa"/>
            <w:vMerge w:val="restart"/>
          </w:tcPr>
          <w:p w:rsidR="00393649" w:rsidRPr="00393649" w:rsidRDefault="009959FC" w:rsidP="00170E47">
            <w:pPr>
              <w:spacing w:after="0"/>
              <w:rPr>
                <w:rFonts w:ascii="Times New Roman" w:hAnsi="Times New Roman" w:cs="Times New Roman"/>
                <w:sz w:val="20"/>
                <w:szCs w:val="20"/>
              </w:rPr>
            </w:pPr>
            <w:r>
              <w:rPr>
                <w:rFonts w:ascii="Times New Roman" w:hAnsi="Times New Roman" w:cs="Times New Roman"/>
                <w:sz w:val="20"/>
              </w:rPr>
              <w:t>С</w:t>
            </w:r>
            <w:r w:rsidR="00393649" w:rsidRPr="00393649">
              <w:rPr>
                <w:rFonts w:ascii="Times New Roman" w:hAnsi="Times New Roman" w:cs="Times New Roman"/>
                <w:sz w:val="20"/>
              </w:rPr>
              <w:t>кроллер, иная щитовая рекламная конструкция, выполненная с применением технологии автоматической смены изображения</w:t>
            </w:r>
          </w:p>
        </w:tc>
        <w:tc>
          <w:tcPr>
            <w:tcW w:w="5251" w:type="dxa"/>
          </w:tcPr>
          <w:p w:rsidR="00393649" w:rsidRPr="00393649" w:rsidRDefault="00393649" w:rsidP="003154E4">
            <w:pPr>
              <w:pStyle w:val="ConsPlusNormal"/>
              <w:rPr>
                <w:rFonts w:ascii="Times New Roman" w:hAnsi="Times New Roman" w:cs="Times New Roman"/>
                <w:sz w:val="20"/>
              </w:rPr>
            </w:pPr>
            <w:r w:rsidRPr="00393649">
              <w:rPr>
                <w:rFonts w:ascii="Times New Roman" w:hAnsi="Times New Roman" w:cs="Times New Roman"/>
                <w:sz w:val="20"/>
              </w:rPr>
              <w:t>малый формат - до 5 кв. м включительно</w:t>
            </w:r>
          </w:p>
        </w:tc>
        <w:tc>
          <w:tcPr>
            <w:tcW w:w="928" w:type="dxa"/>
          </w:tcPr>
          <w:p w:rsidR="00393649" w:rsidRPr="00393649" w:rsidRDefault="00393649" w:rsidP="003154E4">
            <w:pPr>
              <w:pStyle w:val="ConsPlusNormal"/>
              <w:jc w:val="center"/>
              <w:rPr>
                <w:rFonts w:ascii="Times New Roman" w:hAnsi="Times New Roman" w:cs="Times New Roman"/>
                <w:sz w:val="20"/>
              </w:rPr>
            </w:pPr>
            <w:r w:rsidRPr="00393649">
              <w:rPr>
                <w:rFonts w:ascii="Times New Roman" w:hAnsi="Times New Roman" w:cs="Times New Roman"/>
                <w:sz w:val="20"/>
              </w:rPr>
              <w:t xml:space="preserve">1,5 </w:t>
            </w:r>
          </w:p>
        </w:tc>
      </w:tr>
      <w:tr w:rsidR="00393649" w:rsidRPr="003C5DD2" w:rsidTr="00170E47">
        <w:trPr>
          <w:trHeight w:val="390"/>
        </w:trPr>
        <w:tc>
          <w:tcPr>
            <w:tcW w:w="567" w:type="dxa"/>
            <w:vMerge/>
          </w:tcPr>
          <w:p w:rsidR="00393649" w:rsidRPr="00393649" w:rsidRDefault="00393649" w:rsidP="00393649">
            <w:pPr>
              <w:spacing w:after="0"/>
              <w:jc w:val="center"/>
              <w:rPr>
                <w:rFonts w:ascii="Times New Roman" w:hAnsi="Times New Roman" w:cs="Times New Roman"/>
                <w:sz w:val="20"/>
                <w:szCs w:val="20"/>
              </w:rPr>
            </w:pPr>
          </w:p>
        </w:tc>
        <w:tc>
          <w:tcPr>
            <w:tcW w:w="2891" w:type="dxa"/>
            <w:vMerge/>
          </w:tcPr>
          <w:p w:rsidR="00393649" w:rsidRPr="00393649" w:rsidRDefault="00393649" w:rsidP="00170E47">
            <w:pPr>
              <w:spacing w:after="0"/>
              <w:rPr>
                <w:rFonts w:ascii="Times New Roman" w:hAnsi="Times New Roman" w:cs="Times New Roman"/>
                <w:sz w:val="20"/>
                <w:szCs w:val="20"/>
              </w:rPr>
            </w:pPr>
          </w:p>
        </w:tc>
        <w:tc>
          <w:tcPr>
            <w:tcW w:w="5251" w:type="dxa"/>
          </w:tcPr>
          <w:p w:rsidR="00393649" w:rsidRPr="00393649" w:rsidRDefault="00393649" w:rsidP="003154E4">
            <w:pPr>
              <w:pStyle w:val="ConsPlusNormal"/>
              <w:rPr>
                <w:rFonts w:ascii="Times New Roman" w:hAnsi="Times New Roman" w:cs="Times New Roman"/>
                <w:sz w:val="20"/>
              </w:rPr>
            </w:pPr>
            <w:r w:rsidRPr="00393649">
              <w:rPr>
                <w:rFonts w:ascii="Times New Roman" w:hAnsi="Times New Roman" w:cs="Times New Roman"/>
                <w:sz w:val="20"/>
              </w:rPr>
              <w:t>городской формат - свыше 5 кв. м до 14 кв. м включительно</w:t>
            </w:r>
          </w:p>
        </w:tc>
        <w:tc>
          <w:tcPr>
            <w:tcW w:w="928" w:type="dxa"/>
          </w:tcPr>
          <w:p w:rsidR="00393649" w:rsidRPr="00393649" w:rsidRDefault="00393649" w:rsidP="003154E4">
            <w:pPr>
              <w:pStyle w:val="ConsPlusNormal"/>
              <w:jc w:val="center"/>
              <w:rPr>
                <w:rFonts w:ascii="Times New Roman" w:hAnsi="Times New Roman" w:cs="Times New Roman"/>
                <w:sz w:val="20"/>
              </w:rPr>
            </w:pPr>
            <w:r w:rsidRPr="00393649">
              <w:rPr>
                <w:rFonts w:ascii="Times New Roman" w:hAnsi="Times New Roman" w:cs="Times New Roman"/>
                <w:sz w:val="20"/>
              </w:rPr>
              <w:t xml:space="preserve">1,3 </w:t>
            </w:r>
          </w:p>
        </w:tc>
      </w:tr>
      <w:tr w:rsidR="001131CF" w:rsidRPr="003C5DD2" w:rsidTr="00170E47">
        <w:tc>
          <w:tcPr>
            <w:tcW w:w="567" w:type="dxa"/>
            <w:vMerge w:val="restart"/>
          </w:tcPr>
          <w:p w:rsidR="001131CF" w:rsidRPr="005B28D5" w:rsidRDefault="00393649" w:rsidP="00393649">
            <w:pPr>
              <w:pStyle w:val="ConsPlusNormal"/>
              <w:jc w:val="center"/>
              <w:rPr>
                <w:rFonts w:ascii="Times New Roman" w:hAnsi="Times New Roman" w:cs="Times New Roman"/>
                <w:sz w:val="20"/>
              </w:rPr>
            </w:pPr>
            <w:r>
              <w:rPr>
                <w:rFonts w:ascii="Times New Roman" w:hAnsi="Times New Roman" w:cs="Times New Roman"/>
                <w:sz w:val="20"/>
              </w:rPr>
              <w:t>4</w:t>
            </w:r>
            <w:r w:rsidR="001131CF" w:rsidRPr="005B28D5">
              <w:rPr>
                <w:rFonts w:ascii="Times New Roman" w:hAnsi="Times New Roman" w:cs="Times New Roman"/>
                <w:sz w:val="20"/>
              </w:rPr>
              <w:t>.</w:t>
            </w:r>
          </w:p>
        </w:tc>
        <w:tc>
          <w:tcPr>
            <w:tcW w:w="2891" w:type="dxa"/>
            <w:vMerge w:val="restart"/>
          </w:tcPr>
          <w:p w:rsidR="001131CF" w:rsidRPr="005B28D5" w:rsidRDefault="001131CF" w:rsidP="005B28D5">
            <w:pPr>
              <w:pStyle w:val="ConsPlusNormal"/>
              <w:rPr>
                <w:rFonts w:ascii="Times New Roman" w:hAnsi="Times New Roman" w:cs="Times New Roman"/>
                <w:sz w:val="20"/>
              </w:rPr>
            </w:pPr>
            <w:r w:rsidRPr="005B28D5">
              <w:rPr>
                <w:rFonts w:ascii="Times New Roman" w:hAnsi="Times New Roman" w:cs="Times New Roman"/>
                <w:sz w:val="20"/>
              </w:rPr>
              <w:t>Электронные</w:t>
            </w:r>
            <w:r w:rsidR="005B28D5" w:rsidRPr="005B28D5">
              <w:rPr>
                <w:rFonts w:ascii="Times New Roman" w:hAnsi="Times New Roman" w:cs="Times New Roman"/>
                <w:sz w:val="20"/>
              </w:rPr>
              <w:t xml:space="preserve"> экраны (электронные табло)</w:t>
            </w:r>
          </w:p>
        </w:tc>
        <w:tc>
          <w:tcPr>
            <w:tcW w:w="5251" w:type="dxa"/>
          </w:tcPr>
          <w:p w:rsidR="001131CF" w:rsidRPr="005B28D5" w:rsidRDefault="001131CF" w:rsidP="00170E47">
            <w:pPr>
              <w:pStyle w:val="ConsPlusNormal"/>
              <w:rPr>
                <w:rFonts w:ascii="Times New Roman" w:hAnsi="Times New Roman" w:cs="Times New Roman"/>
                <w:sz w:val="20"/>
              </w:rPr>
            </w:pPr>
            <w:r w:rsidRPr="005B28D5">
              <w:rPr>
                <w:rFonts w:ascii="Times New Roman" w:hAnsi="Times New Roman" w:cs="Times New Roman"/>
                <w:sz w:val="20"/>
              </w:rPr>
              <w:t>малый формат - до 5 кв. м включительно</w:t>
            </w:r>
          </w:p>
        </w:tc>
        <w:tc>
          <w:tcPr>
            <w:tcW w:w="928" w:type="dxa"/>
          </w:tcPr>
          <w:p w:rsidR="001131CF" w:rsidRPr="005B28D5" w:rsidRDefault="001131CF" w:rsidP="00170E47">
            <w:pPr>
              <w:pStyle w:val="ConsPlusNormal"/>
              <w:jc w:val="center"/>
              <w:rPr>
                <w:rFonts w:ascii="Times New Roman" w:hAnsi="Times New Roman" w:cs="Times New Roman"/>
                <w:sz w:val="20"/>
              </w:rPr>
            </w:pPr>
            <w:r w:rsidRPr="005B28D5">
              <w:rPr>
                <w:rFonts w:ascii="Times New Roman" w:hAnsi="Times New Roman" w:cs="Times New Roman"/>
                <w:sz w:val="20"/>
              </w:rPr>
              <w:t xml:space="preserve">1,3 </w:t>
            </w:r>
          </w:p>
        </w:tc>
      </w:tr>
      <w:tr w:rsidR="001131CF" w:rsidRPr="003C5DD2" w:rsidTr="00170E47">
        <w:tc>
          <w:tcPr>
            <w:tcW w:w="567" w:type="dxa"/>
            <w:vMerge/>
          </w:tcPr>
          <w:p w:rsidR="001131CF" w:rsidRPr="005B28D5" w:rsidRDefault="001131CF" w:rsidP="00170E47">
            <w:pPr>
              <w:spacing w:after="0"/>
              <w:rPr>
                <w:rFonts w:ascii="Times New Roman" w:hAnsi="Times New Roman" w:cs="Times New Roman"/>
                <w:sz w:val="20"/>
                <w:szCs w:val="20"/>
              </w:rPr>
            </w:pPr>
          </w:p>
        </w:tc>
        <w:tc>
          <w:tcPr>
            <w:tcW w:w="2891" w:type="dxa"/>
            <w:vMerge/>
          </w:tcPr>
          <w:p w:rsidR="001131CF" w:rsidRPr="005B28D5" w:rsidRDefault="001131CF" w:rsidP="00170E47">
            <w:pPr>
              <w:spacing w:after="0"/>
              <w:rPr>
                <w:rFonts w:ascii="Times New Roman" w:hAnsi="Times New Roman" w:cs="Times New Roman"/>
                <w:sz w:val="20"/>
                <w:szCs w:val="20"/>
              </w:rPr>
            </w:pPr>
          </w:p>
        </w:tc>
        <w:tc>
          <w:tcPr>
            <w:tcW w:w="5251" w:type="dxa"/>
          </w:tcPr>
          <w:p w:rsidR="001131CF" w:rsidRPr="005B28D5" w:rsidRDefault="001131CF" w:rsidP="00170E47">
            <w:pPr>
              <w:pStyle w:val="ConsPlusNormal"/>
              <w:rPr>
                <w:rFonts w:ascii="Times New Roman" w:hAnsi="Times New Roman" w:cs="Times New Roman"/>
                <w:sz w:val="20"/>
              </w:rPr>
            </w:pPr>
            <w:r w:rsidRPr="005B28D5">
              <w:rPr>
                <w:rFonts w:ascii="Times New Roman" w:hAnsi="Times New Roman" w:cs="Times New Roman"/>
                <w:sz w:val="20"/>
              </w:rPr>
              <w:t>городской формат - свыше 5 кв. м до 14 кв. м включительно</w:t>
            </w:r>
          </w:p>
        </w:tc>
        <w:tc>
          <w:tcPr>
            <w:tcW w:w="928" w:type="dxa"/>
          </w:tcPr>
          <w:p w:rsidR="001131CF" w:rsidRPr="005B28D5" w:rsidRDefault="001131CF" w:rsidP="00170E47">
            <w:pPr>
              <w:pStyle w:val="ConsPlusNormal"/>
              <w:jc w:val="center"/>
              <w:rPr>
                <w:rFonts w:ascii="Times New Roman" w:hAnsi="Times New Roman" w:cs="Times New Roman"/>
                <w:sz w:val="20"/>
              </w:rPr>
            </w:pPr>
            <w:r w:rsidRPr="005B28D5">
              <w:rPr>
                <w:rFonts w:ascii="Times New Roman" w:hAnsi="Times New Roman" w:cs="Times New Roman"/>
                <w:sz w:val="20"/>
              </w:rPr>
              <w:t xml:space="preserve">1,2 </w:t>
            </w:r>
          </w:p>
        </w:tc>
      </w:tr>
      <w:tr w:rsidR="001131CF" w:rsidRPr="003C5DD2" w:rsidTr="00170E47">
        <w:tc>
          <w:tcPr>
            <w:tcW w:w="567" w:type="dxa"/>
            <w:vMerge/>
          </w:tcPr>
          <w:p w:rsidR="001131CF" w:rsidRPr="005B28D5" w:rsidRDefault="001131CF" w:rsidP="00170E47">
            <w:pPr>
              <w:spacing w:after="0"/>
              <w:rPr>
                <w:rFonts w:ascii="Times New Roman" w:hAnsi="Times New Roman" w:cs="Times New Roman"/>
                <w:sz w:val="20"/>
                <w:szCs w:val="20"/>
              </w:rPr>
            </w:pPr>
          </w:p>
        </w:tc>
        <w:tc>
          <w:tcPr>
            <w:tcW w:w="2891" w:type="dxa"/>
            <w:vMerge/>
          </w:tcPr>
          <w:p w:rsidR="001131CF" w:rsidRPr="005B28D5" w:rsidRDefault="001131CF" w:rsidP="00170E47">
            <w:pPr>
              <w:spacing w:after="0"/>
              <w:rPr>
                <w:rFonts w:ascii="Times New Roman" w:hAnsi="Times New Roman" w:cs="Times New Roman"/>
                <w:sz w:val="20"/>
                <w:szCs w:val="20"/>
              </w:rPr>
            </w:pPr>
          </w:p>
        </w:tc>
        <w:tc>
          <w:tcPr>
            <w:tcW w:w="5251" w:type="dxa"/>
          </w:tcPr>
          <w:p w:rsidR="001131CF" w:rsidRPr="005B28D5" w:rsidRDefault="001131CF" w:rsidP="00170E47">
            <w:pPr>
              <w:pStyle w:val="ConsPlusNormal"/>
              <w:rPr>
                <w:rFonts w:ascii="Times New Roman" w:hAnsi="Times New Roman" w:cs="Times New Roman"/>
                <w:sz w:val="20"/>
              </w:rPr>
            </w:pPr>
            <w:r w:rsidRPr="005B28D5">
              <w:rPr>
                <w:rFonts w:ascii="Times New Roman" w:hAnsi="Times New Roman" w:cs="Times New Roman"/>
                <w:sz w:val="20"/>
              </w:rPr>
              <w:t>средний формат - свыше 14 кв. м до 20 кв. м включительно</w:t>
            </w:r>
          </w:p>
        </w:tc>
        <w:tc>
          <w:tcPr>
            <w:tcW w:w="928" w:type="dxa"/>
          </w:tcPr>
          <w:p w:rsidR="001131CF" w:rsidRPr="005B28D5" w:rsidRDefault="001131CF" w:rsidP="00170E47">
            <w:pPr>
              <w:pStyle w:val="ConsPlusNormal"/>
              <w:jc w:val="center"/>
              <w:rPr>
                <w:rFonts w:ascii="Times New Roman" w:hAnsi="Times New Roman" w:cs="Times New Roman"/>
                <w:sz w:val="20"/>
              </w:rPr>
            </w:pPr>
            <w:r w:rsidRPr="005B28D5">
              <w:rPr>
                <w:rFonts w:ascii="Times New Roman" w:hAnsi="Times New Roman" w:cs="Times New Roman"/>
                <w:sz w:val="20"/>
              </w:rPr>
              <w:t xml:space="preserve">1,2 </w:t>
            </w:r>
          </w:p>
        </w:tc>
      </w:tr>
      <w:tr w:rsidR="001131CF" w:rsidRPr="003C5DD2" w:rsidTr="00170E47">
        <w:tc>
          <w:tcPr>
            <w:tcW w:w="567" w:type="dxa"/>
            <w:vMerge/>
          </w:tcPr>
          <w:p w:rsidR="001131CF" w:rsidRPr="005B28D5" w:rsidRDefault="001131CF" w:rsidP="00170E47">
            <w:pPr>
              <w:spacing w:after="0"/>
              <w:rPr>
                <w:rFonts w:ascii="Times New Roman" w:hAnsi="Times New Roman" w:cs="Times New Roman"/>
                <w:sz w:val="20"/>
                <w:szCs w:val="20"/>
              </w:rPr>
            </w:pPr>
          </w:p>
        </w:tc>
        <w:tc>
          <w:tcPr>
            <w:tcW w:w="2891" w:type="dxa"/>
            <w:vMerge/>
          </w:tcPr>
          <w:p w:rsidR="001131CF" w:rsidRPr="005B28D5" w:rsidRDefault="001131CF" w:rsidP="00170E47">
            <w:pPr>
              <w:spacing w:after="0"/>
              <w:rPr>
                <w:rFonts w:ascii="Times New Roman" w:hAnsi="Times New Roman" w:cs="Times New Roman"/>
                <w:sz w:val="20"/>
                <w:szCs w:val="20"/>
              </w:rPr>
            </w:pPr>
          </w:p>
        </w:tc>
        <w:tc>
          <w:tcPr>
            <w:tcW w:w="5251" w:type="dxa"/>
          </w:tcPr>
          <w:p w:rsidR="001131CF" w:rsidRPr="005B28D5" w:rsidRDefault="001131CF" w:rsidP="00170E47">
            <w:pPr>
              <w:pStyle w:val="ConsPlusNormal"/>
              <w:rPr>
                <w:rFonts w:ascii="Times New Roman" w:hAnsi="Times New Roman" w:cs="Times New Roman"/>
                <w:sz w:val="20"/>
              </w:rPr>
            </w:pPr>
            <w:r w:rsidRPr="005B28D5">
              <w:rPr>
                <w:rFonts w:ascii="Times New Roman" w:hAnsi="Times New Roman" w:cs="Times New Roman"/>
                <w:sz w:val="20"/>
              </w:rPr>
              <w:t>большой формат - свыше 20 кв. м до 36 кв. м включительно</w:t>
            </w:r>
          </w:p>
        </w:tc>
        <w:tc>
          <w:tcPr>
            <w:tcW w:w="928" w:type="dxa"/>
          </w:tcPr>
          <w:p w:rsidR="001131CF" w:rsidRPr="005B28D5" w:rsidRDefault="001131CF" w:rsidP="00170E47">
            <w:pPr>
              <w:pStyle w:val="ConsPlusNormal"/>
              <w:jc w:val="center"/>
              <w:rPr>
                <w:rFonts w:ascii="Times New Roman" w:hAnsi="Times New Roman" w:cs="Times New Roman"/>
                <w:sz w:val="20"/>
              </w:rPr>
            </w:pPr>
            <w:r w:rsidRPr="005B28D5">
              <w:rPr>
                <w:rFonts w:ascii="Times New Roman" w:hAnsi="Times New Roman" w:cs="Times New Roman"/>
                <w:sz w:val="20"/>
              </w:rPr>
              <w:t xml:space="preserve">1,2 </w:t>
            </w:r>
          </w:p>
        </w:tc>
      </w:tr>
      <w:tr w:rsidR="001131CF" w:rsidRPr="003C5DD2" w:rsidTr="00170E47">
        <w:tc>
          <w:tcPr>
            <w:tcW w:w="567" w:type="dxa"/>
            <w:vMerge/>
          </w:tcPr>
          <w:p w:rsidR="001131CF" w:rsidRPr="005B28D5" w:rsidRDefault="001131CF" w:rsidP="00170E47">
            <w:pPr>
              <w:spacing w:after="0"/>
              <w:rPr>
                <w:rFonts w:ascii="Times New Roman" w:hAnsi="Times New Roman" w:cs="Times New Roman"/>
                <w:sz w:val="20"/>
                <w:szCs w:val="20"/>
              </w:rPr>
            </w:pPr>
          </w:p>
        </w:tc>
        <w:tc>
          <w:tcPr>
            <w:tcW w:w="2891" w:type="dxa"/>
            <w:vMerge/>
          </w:tcPr>
          <w:p w:rsidR="001131CF" w:rsidRPr="005B28D5" w:rsidRDefault="001131CF" w:rsidP="00170E47">
            <w:pPr>
              <w:spacing w:after="0"/>
              <w:rPr>
                <w:rFonts w:ascii="Times New Roman" w:hAnsi="Times New Roman" w:cs="Times New Roman"/>
                <w:sz w:val="20"/>
                <w:szCs w:val="20"/>
              </w:rPr>
            </w:pPr>
          </w:p>
        </w:tc>
        <w:tc>
          <w:tcPr>
            <w:tcW w:w="5251" w:type="dxa"/>
          </w:tcPr>
          <w:p w:rsidR="001131CF" w:rsidRPr="005B28D5" w:rsidRDefault="001131CF" w:rsidP="00170E47">
            <w:pPr>
              <w:pStyle w:val="ConsPlusNormal"/>
              <w:rPr>
                <w:rFonts w:ascii="Times New Roman" w:hAnsi="Times New Roman" w:cs="Times New Roman"/>
                <w:sz w:val="20"/>
              </w:rPr>
            </w:pPr>
            <w:r w:rsidRPr="005B28D5">
              <w:rPr>
                <w:rFonts w:ascii="Times New Roman" w:hAnsi="Times New Roman" w:cs="Times New Roman"/>
                <w:sz w:val="20"/>
              </w:rPr>
              <w:t>сверхбольшой формат - свыше 36 кв. м</w:t>
            </w:r>
          </w:p>
        </w:tc>
        <w:tc>
          <w:tcPr>
            <w:tcW w:w="928" w:type="dxa"/>
          </w:tcPr>
          <w:p w:rsidR="001131CF" w:rsidRPr="005B28D5" w:rsidRDefault="001131CF" w:rsidP="00170E47">
            <w:pPr>
              <w:pStyle w:val="ConsPlusNormal"/>
              <w:jc w:val="center"/>
              <w:rPr>
                <w:rFonts w:ascii="Times New Roman" w:hAnsi="Times New Roman" w:cs="Times New Roman"/>
                <w:sz w:val="20"/>
              </w:rPr>
            </w:pPr>
            <w:r w:rsidRPr="005B28D5">
              <w:rPr>
                <w:rFonts w:ascii="Times New Roman" w:hAnsi="Times New Roman" w:cs="Times New Roman"/>
                <w:sz w:val="20"/>
              </w:rPr>
              <w:t xml:space="preserve">1,2 </w:t>
            </w:r>
          </w:p>
        </w:tc>
      </w:tr>
      <w:tr w:rsidR="001131CF" w:rsidRPr="003C5DD2" w:rsidTr="00170E47">
        <w:tc>
          <w:tcPr>
            <w:tcW w:w="567" w:type="dxa"/>
            <w:vMerge w:val="restart"/>
          </w:tcPr>
          <w:p w:rsidR="001131CF" w:rsidRPr="00393649" w:rsidRDefault="00393649" w:rsidP="00170E47">
            <w:pPr>
              <w:pStyle w:val="ConsPlusNormal"/>
              <w:jc w:val="center"/>
              <w:rPr>
                <w:rFonts w:ascii="Times New Roman" w:hAnsi="Times New Roman" w:cs="Times New Roman"/>
                <w:sz w:val="20"/>
              </w:rPr>
            </w:pPr>
            <w:r>
              <w:rPr>
                <w:rFonts w:ascii="Times New Roman" w:hAnsi="Times New Roman" w:cs="Times New Roman"/>
                <w:sz w:val="20"/>
              </w:rPr>
              <w:t>5</w:t>
            </w:r>
            <w:r w:rsidR="001131CF" w:rsidRPr="00393649">
              <w:rPr>
                <w:rFonts w:ascii="Times New Roman" w:hAnsi="Times New Roman" w:cs="Times New Roman"/>
                <w:sz w:val="20"/>
              </w:rPr>
              <w:t>.</w:t>
            </w:r>
          </w:p>
        </w:tc>
        <w:tc>
          <w:tcPr>
            <w:tcW w:w="2891" w:type="dxa"/>
            <w:vMerge w:val="restart"/>
          </w:tcPr>
          <w:p w:rsidR="001131CF" w:rsidRPr="00393649" w:rsidRDefault="001131CF" w:rsidP="00393649">
            <w:pPr>
              <w:pStyle w:val="ConsPlusNormal"/>
              <w:rPr>
                <w:rFonts w:ascii="Times New Roman" w:hAnsi="Times New Roman" w:cs="Times New Roman"/>
                <w:sz w:val="20"/>
              </w:rPr>
            </w:pPr>
            <w:r w:rsidRPr="00393649">
              <w:rPr>
                <w:rFonts w:ascii="Times New Roman" w:hAnsi="Times New Roman" w:cs="Times New Roman"/>
                <w:sz w:val="20"/>
              </w:rPr>
              <w:t xml:space="preserve">Проекционные </w:t>
            </w:r>
            <w:r w:rsidR="000A0DB0">
              <w:rPr>
                <w:rFonts w:ascii="Times New Roman" w:hAnsi="Times New Roman" w:cs="Times New Roman"/>
                <w:sz w:val="20"/>
              </w:rPr>
              <w:t>рекламные</w:t>
            </w:r>
            <w:r w:rsidRPr="00393649">
              <w:rPr>
                <w:rFonts w:ascii="Times New Roman" w:hAnsi="Times New Roman" w:cs="Times New Roman"/>
                <w:sz w:val="20"/>
              </w:rPr>
              <w:t>установки</w:t>
            </w:r>
          </w:p>
        </w:tc>
        <w:tc>
          <w:tcPr>
            <w:tcW w:w="5251" w:type="dxa"/>
          </w:tcPr>
          <w:p w:rsidR="001131CF" w:rsidRPr="00393649" w:rsidRDefault="001131CF" w:rsidP="00170E47">
            <w:pPr>
              <w:pStyle w:val="ConsPlusNormal"/>
              <w:rPr>
                <w:rFonts w:ascii="Times New Roman" w:hAnsi="Times New Roman" w:cs="Times New Roman"/>
                <w:sz w:val="20"/>
              </w:rPr>
            </w:pPr>
            <w:r w:rsidRPr="00393649">
              <w:rPr>
                <w:rFonts w:ascii="Times New Roman" w:hAnsi="Times New Roman" w:cs="Times New Roman"/>
                <w:sz w:val="20"/>
              </w:rPr>
              <w:t>малый формат - до 5 кв. м включительно</w:t>
            </w:r>
          </w:p>
        </w:tc>
        <w:tc>
          <w:tcPr>
            <w:tcW w:w="928" w:type="dxa"/>
          </w:tcPr>
          <w:p w:rsidR="001131CF" w:rsidRPr="00393649" w:rsidRDefault="001131CF" w:rsidP="00170E47">
            <w:pPr>
              <w:pStyle w:val="ConsPlusNormal"/>
              <w:jc w:val="center"/>
              <w:rPr>
                <w:rFonts w:ascii="Times New Roman" w:hAnsi="Times New Roman" w:cs="Times New Roman"/>
                <w:sz w:val="20"/>
              </w:rPr>
            </w:pPr>
            <w:r w:rsidRPr="00393649">
              <w:rPr>
                <w:rFonts w:ascii="Times New Roman" w:hAnsi="Times New Roman" w:cs="Times New Roman"/>
                <w:sz w:val="20"/>
              </w:rPr>
              <w:t xml:space="preserve">1,3 </w:t>
            </w:r>
          </w:p>
        </w:tc>
      </w:tr>
      <w:tr w:rsidR="001131CF" w:rsidRPr="003C5DD2" w:rsidTr="00170E47">
        <w:tc>
          <w:tcPr>
            <w:tcW w:w="567" w:type="dxa"/>
            <w:vMerge/>
          </w:tcPr>
          <w:p w:rsidR="001131CF" w:rsidRPr="00393649" w:rsidRDefault="001131CF" w:rsidP="00170E47">
            <w:pPr>
              <w:spacing w:after="0"/>
              <w:rPr>
                <w:rFonts w:ascii="Times New Roman" w:hAnsi="Times New Roman" w:cs="Times New Roman"/>
                <w:sz w:val="20"/>
                <w:szCs w:val="20"/>
              </w:rPr>
            </w:pPr>
          </w:p>
        </w:tc>
        <w:tc>
          <w:tcPr>
            <w:tcW w:w="2891" w:type="dxa"/>
            <w:vMerge/>
          </w:tcPr>
          <w:p w:rsidR="001131CF" w:rsidRPr="00393649" w:rsidRDefault="001131CF" w:rsidP="00170E47">
            <w:pPr>
              <w:spacing w:after="0"/>
              <w:rPr>
                <w:rFonts w:ascii="Times New Roman" w:hAnsi="Times New Roman" w:cs="Times New Roman"/>
                <w:sz w:val="20"/>
                <w:szCs w:val="20"/>
              </w:rPr>
            </w:pPr>
          </w:p>
        </w:tc>
        <w:tc>
          <w:tcPr>
            <w:tcW w:w="5251" w:type="dxa"/>
          </w:tcPr>
          <w:p w:rsidR="001131CF" w:rsidRPr="00393649" w:rsidRDefault="001131CF" w:rsidP="00170E47">
            <w:pPr>
              <w:pStyle w:val="ConsPlusNormal"/>
              <w:rPr>
                <w:rFonts w:ascii="Times New Roman" w:hAnsi="Times New Roman" w:cs="Times New Roman"/>
                <w:sz w:val="20"/>
              </w:rPr>
            </w:pPr>
            <w:r w:rsidRPr="00393649">
              <w:rPr>
                <w:rFonts w:ascii="Times New Roman" w:hAnsi="Times New Roman" w:cs="Times New Roman"/>
                <w:sz w:val="20"/>
              </w:rPr>
              <w:t>городской формат - свыше 5 кв. м до 14 кв. м включительно</w:t>
            </w:r>
          </w:p>
        </w:tc>
        <w:tc>
          <w:tcPr>
            <w:tcW w:w="928" w:type="dxa"/>
          </w:tcPr>
          <w:p w:rsidR="001131CF" w:rsidRPr="00393649" w:rsidRDefault="001131CF" w:rsidP="00170E47">
            <w:pPr>
              <w:pStyle w:val="ConsPlusNormal"/>
              <w:jc w:val="center"/>
              <w:rPr>
                <w:rFonts w:ascii="Times New Roman" w:hAnsi="Times New Roman" w:cs="Times New Roman"/>
                <w:sz w:val="20"/>
              </w:rPr>
            </w:pPr>
            <w:r w:rsidRPr="00393649">
              <w:rPr>
                <w:rFonts w:ascii="Times New Roman" w:hAnsi="Times New Roman" w:cs="Times New Roman"/>
                <w:sz w:val="20"/>
              </w:rPr>
              <w:t xml:space="preserve">1,2 </w:t>
            </w:r>
          </w:p>
        </w:tc>
      </w:tr>
      <w:tr w:rsidR="001131CF" w:rsidRPr="003C5DD2" w:rsidTr="00170E47">
        <w:tc>
          <w:tcPr>
            <w:tcW w:w="567" w:type="dxa"/>
            <w:vMerge/>
          </w:tcPr>
          <w:p w:rsidR="001131CF" w:rsidRPr="00393649" w:rsidRDefault="001131CF" w:rsidP="00170E47">
            <w:pPr>
              <w:spacing w:after="0"/>
              <w:rPr>
                <w:rFonts w:ascii="Times New Roman" w:hAnsi="Times New Roman" w:cs="Times New Roman"/>
                <w:sz w:val="20"/>
                <w:szCs w:val="20"/>
              </w:rPr>
            </w:pPr>
          </w:p>
        </w:tc>
        <w:tc>
          <w:tcPr>
            <w:tcW w:w="2891" w:type="dxa"/>
            <w:vMerge/>
          </w:tcPr>
          <w:p w:rsidR="001131CF" w:rsidRPr="00393649" w:rsidRDefault="001131CF" w:rsidP="00170E47">
            <w:pPr>
              <w:spacing w:after="0"/>
              <w:rPr>
                <w:rFonts w:ascii="Times New Roman" w:hAnsi="Times New Roman" w:cs="Times New Roman"/>
                <w:sz w:val="20"/>
                <w:szCs w:val="20"/>
              </w:rPr>
            </w:pPr>
          </w:p>
        </w:tc>
        <w:tc>
          <w:tcPr>
            <w:tcW w:w="5251" w:type="dxa"/>
          </w:tcPr>
          <w:p w:rsidR="001131CF" w:rsidRPr="00393649" w:rsidRDefault="001131CF" w:rsidP="00170E47">
            <w:pPr>
              <w:pStyle w:val="ConsPlusNormal"/>
              <w:rPr>
                <w:rFonts w:ascii="Times New Roman" w:hAnsi="Times New Roman" w:cs="Times New Roman"/>
                <w:sz w:val="20"/>
              </w:rPr>
            </w:pPr>
            <w:r w:rsidRPr="00393649">
              <w:rPr>
                <w:rFonts w:ascii="Times New Roman" w:hAnsi="Times New Roman" w:cs="Times New Roman"/>
                <w:sz w:val="20"/>
              </w:rPr>
              <w:t>средний формат - свыше 14 кв. м до 20 кв. м включительно</w:t>
            </w:r>
          </w:p>
        </w:tc>
        <w:tc>
          <w:tcPr>
            <w:tcW w:w="928" w:type="dxa"/>
          </w:tcPr>
          <w:p w:rsidR="001131CF" w:rsidRPr="00393649" w:rsidRDefault="001131CF" w:rsidP="00170E47">
            <w:pPr>
              <w:pStyle w:val="ConsPlusNormal"/>
              <w:jc w:val="center"/>
              <w:rPr>
                <w:rFonts w:ascii="Times New Roman" w:hAnsi="Times New Roman" w:cs="Times New Roman"/>
                <w:sz w:val="20"/>
              </w:rPr>
            </w:pPr>
            <w:r w:rsidRPr="00393649">
              <w:rPr>
                <w:rFonts w:ascii="Times New Roman" w:hAnsi="Times New Roman" w:cs="Times New Roman"/>
                <w:sz w:val="20"/>
              </w:rPr>
              <w:t xml:space="preserve">1,2 </w:t>
            </w:r>
          </w:p>
        </w:tc>
      </w:tr>
      <w:tr w:rsidR="001131CF" w:rsidRPr="003C5DD2" w:rsidTr="00170E47">
        <w:tc>
          <w:tcPr>
            <w:tcW w:w="567" w:type="dxa"/>
            <w:vMerge/>
          </w:tcPr>
          <w:p w:rsidR="001131CF" w:rsidRPr="00393649" w:rsidRDefault="001131CF" w:rsidP="00170E47">
            <w:pPr>
              <w:spacing w:after="0"/>
              <w:rPr>
                <w:rFonts w:ascii="Times New Roman" w:hAnsi="Times New Roman" w:cs="Times New Roman"/>
                <w:sz w:val="20"/>
                <w:szCs w:val="20"/>
              </w:rPr>
            </w:pPr>
          </w:p>
        </w:tc>
        <w:tc>
          <w:tcPr>
            <w:tcW w:w="2891" w:type="dxa"/>
            <w:vMerge/>
          </w:tcPr>
          <w:p w:rsidR="001131CF" w:rsidRPr="00393649" w:rsidRDefault="001131CF" w:rsidP="00170E47">
            <w:pPr>
              <w:spacing w:after="0"/>
              <w:rPr>
                <w:rFonts w:ascii="Times New Roman" w:hAnsi="Times New Roman" w:cs="Times New Roman"/>
                <w:sz w:val="20"/>
                <w:szCs w:val="20"/>
              </w:rPr>
            </w:pPr>
          </w:p>
        </w:tc>
        <w:tc>
          <w:tcPr>
            <w:tcW w:w="5251" w:type="dxa"/>
          </w:tcPr>
          <w:p w:rsidR="001131CF" w:rsidRPr="00393649" w:rsidRDefault="001131CF" w:rsidP="00170E47">
            <w:pPr>
              <w:pStyle w:val="ConsPlusNormal"/>
              <w:rPr>
                <w:rFonts w:ascii="Times New Roman" w:hAnsi="Times New Roman" w:cs="Times New Roman"/>
                <w:sz w:val="20"/>
              </w:rPr>
            </w:pPr>
            <w:r w:rsidRPr="00393649">
              <w:rPr>
                <w:rFonts w:ascii="Times New Roman" w:hAnsi="Times New Roman" w:cs="Times New Roman"/>
                <w:sz w:val="20"/>
              </w:rPr>
              <w:t>большой формат - свыше 20 кв. м до 36 кв. м включительно</w:t>
            </w:r>
          </w:p>
        </w:tc>
        <w:tc>
          <w:tcPr>
            <w:tcW w:w="928" w:type="dxa"/>
          </w:tcPr>
          <w:p w:rsidR="001131CF" w:rsidRPr="00393649" w:rsidRDefault="001131CF" w:rsidP="00170E47">
            <w:pPr>
              <w:pStyle w:val="ConsPlusNormal"/>
              <w:jc w:val="center"/>
              <w:rPr>
                <w:rFonts w:ascii="Times New Roman" w:hAnsi="Times New Roman" w:cs="Times New Roman"/>
                <w:sz w:val="20"/>
              </w:rPr>
            </w:pPr>
            <w:r w:rsidRPr="00393649">
              <w:rPr>
                <w:rFonts w:ascii="Times New Roman" w:hAnsi="Times New Roman" w:cs="Times New Roman"/>
                <w:sz w:val="20"/>
              </w:rPr>
              <w:t xml:space="preserve">1,2 </w:t>
            </w:r>
          </w:p>
        </w:tc>
      </w:tr>
      <w:tr w:rsidR="001131CF" w:rsidRPr="003C5DD2" w:rsidTr="00170E47">
        <w:tc>
          <w:tcPr>
            <w:tcW w:w="567" w:type="dxa"/>
            <w:vMerge/>
          </w:tcPr>
          <w:p w:rsidR="001131CF" w:rsidRPr="00393649" w:rsidRDefault="001131CF" w:rsidP="00170E47">
            <w:pPr>
              <w:spacing w:after="0"/>
              <w:rPr>
                <w:rFonts w:ascii="Times New Roman" w:hAnsi="Times New Roman" w:cs="Times New Roman"/>
                <w:sz w:val="20"/>
                <w:szCs w:val="20"/>
              </w:rPr>
            </w:pPr>
          </w:p>
        </w:tc>
        <w:tc>
          <w:tcPr>
            <w:tcW w:w="2891" w:type="dxa"/>
            <w:vMerge/>
          </w:tcPr>
          <w:p w:rsidR="001131CF" w:rsidRPr="00393649" w:rsidRDefault="001131CF" w:rsidP="00170E47">
            <w:pPr>
              <w:spacing w:after="0"/>
              <w:rPr>
                <w:rFonts w:ascii="Times New Roman" w:hAnsi="Times New Roman" w:cs="Times New Roman"/>
                <w:sz w:val="20"/>
                <w:szCs w:val="20"/>
              </w:rPr>
            </w:pPr>
          </w:p>
        </w:tc>
        <w:tc>
          <w:tcPr>
            <w:tcW w:w="5251" w:type="dxa"/>
          </w:tcPr>
          <w:p w:rsidR="001131CF" w:rsidRPr="00393649" w:rsidRDefault="001131CF" w:rsidP="00170E47">
            <w:pPr>
              <w:pStyle w:val="ConsPlusNormal"/>
              <w:rPr>
                <w:rFonts w:ascii="Times New Roman" w:hAnsi="Times New Roman" w:cs="Times New Roman"/>
                <w:sz w:val="20"/>
              </w:rPr>
            </w:pPr>
            <w:r w:rsidRPr="00393649">
              <w:rPr>
                <w:rFonts w:ascii="Times New Roman" w:hAnsi="Times New Roman" w:cs="Times New Roman"/>
                <w:sz w:val="20"/>
              </w:rPr>
              <w:t>сверхбольшой формат - свыше 36 кв. м</w:t>
            </w:r>
          </w:p>
        </w:tc>
        <w:tc>
          <w:tcPr>
            <w:tcW w:w="928" w:type="dxa"/>
          </w:tcPr>
          <w:p w:rsidR="001131CF" w:rsidRPr="00393649" w:rsidRDefault="001131CF" w:rsidP="00170E47">
            <w:pPr>
              <w:pStyle w:val="ConsPlusNormal"/>
              <w:jc w:val="center"/>
              <w:rPr>
                <w:rFonts w:ascii="Times New Roman" w:hAnsi="Times New Roman" w:cs="Times New Roman"/>
                <w:sz w:val="20"/>
              </w:rPr>
            </w:pPr>
            <w:r w:rsidRPr="00393649">
              <w:rPr>
                <w:rFonts w:ascii="Times New Roman" w:hAnsi="Times New Roman" w:cs="Times New Roman"/>
                <w:sz w:val="20"/>
              </w:rPr>
              <w:t xml:space="preserve">1,2 </w:t>
            </w:r>
          </w:p>
        </w:tc>
      </w:tr>
      <w:tr w:rsidR="001131CF" w:rsidRPr="003C5DD2" w:rsidTr="00170E47">
        <w:tc>
          <w:tcPr>
            <w:tcW w:w="567" w:type="dxa"/>
          </w:tcPr>
          <w:p w:rsidR="001131CF" w:rsidRPr="00393649" w:rsidRDefault="00393649" w:rsidP="00170E47">
            <w:pPr>
              <w:pStyle w:val="ConsPlusNormal"/>
              <w:jc w:val="center"/>
              <w:rPr>
                <w:rFonts w:ascii="Times New Roman" w:hAnsi="Times New Roman" w:cs="Times New Roman"/>
                <w:sz w:val="20"/>
              </w:rPr>
            </w:pPr>
            <w:r>
              <w:rPr>
                <w:rFonts w:ascii="Times New Roman" w:hAnsi="Times New Roman" w:cs="Times New Roman"/>
                <w:sz w:val="20"/>
              </w:rPr>
              <w:t>6</w:t>
            </w:r>
            <w:r w:rsidR="001131CF" w:rsidRPr="00393649">
              <w:rPr>
                <w:rFonts w:ascii="Times New Roman" w:hAnsi="Times New Roman" w:cs="Times New Roman"/>
                <w:sz w:val="20"/>
              </w:rPr>
              <w:t>.</w:t>
            </w:r>
          </w:p>
        </w:tc>
        <w:tc>
          <w:tcPr>
            <w:tcW w:w="2891" w:type="dxa"/>
          </w:tcPr>
          <w:p w:rsidR="001131CF" w:rsidRPr="00393649" w:rsidRDefault="001131CF" w:rsidP="00393649">
            <w:pPr>
              <w:pStyle w:val="ConsPlusNormal"/>
              <w:rPr>
                <w:rFonts w:ascii="Times New Roman" w:hAnsi="Times New Roman" w:cs="Times New Roman"/>
                <w:sz w:val="20"/>
              </w:rPr>
            </w:pPr>
            <w:r w:rsidRPr="00393649">
              <w:rPr>
                <w:rFonts w:ascii="Times New Roman" w:hAnsi="Times New Roman" w:cs="Times New Roman"/>
                <w:sz w:val="20"/>
              </w:rPr>
              <w:t xml:space="preserve">Объемно-пространственные </w:t>
            </w:r>
            <w:r w:rsidR="000A0DB0">
              <w:rPr>
                <w:rFonts w:ascii="Times New Roman" w:hAnsi="Times New Roman" w:cs="Times New Roman"/>
                <w:sz w:val="20"/>
              </w:rPr>
              <w:t xml:space="preserve">рекламные </w:t>
            </w:r>
            <w:r w:rsidRPr="00393649">
              <w:rPr>
                <w:rFonts w:ascii="Times New Roman" w:hAnsi="Times New Roman" w:cs="Times New Roman"/>
                <w:sz w:val="20"/>
              </w:rPr>
              <w:t>конструкции</w:t>
            </w:r>
          </w:p>
        </w:tc>
        <w:tc>
          <w:tcPr>
            <w:tcW w:w="5251" w:type="dxa"/>
          </w:tcPr>
          <w:p w:rsidR="001131CF" w:rsidRPr="00393649" w:rsidRDefault="001131CF" w:rsidP="00170E47">
            <w:pPr>
              <w:pStyle w:val="ConsPlusNormal"/>
              <w:rPr>
                <w:rFonts w:ascii="Times New Roman" w:hAnsi="Times New Roman" w:cs="Times New Roman"/>
                <w:sz w:val="20"/>
              </w:rPr>
            </w:pPr>
            <w:r w:rsidRPr="00393649">
              <w:rPr>
                <w:rFonts w:ascii="Times New Roman" w:hAnsi="Times New Roman" w:cs="Times New Roman"/>
                <w:sz w:val="20"/>
              </w:rPr>
              <w:t>любой формат, любая площадь информационного поля</w:t>
            </w:r>
          </w:p>
        </w:tc>
        <w:tc>
          <w:tcPr>
            <w:tcW w:w="928" w:type="dxa"/>
          </w:tcPr>
          <w:p w:rsidR="001131CF" w:rsidRPr="00393649" w:rsidRDefault="001131CF" w:rsidP="00170E47">
            <w:pPr>
              <w:pStyle w:val="ConsPlusNormal"/>
              <w:jc w:val="center"/>
              <w:rPr>
                <w:rFonts w:ascii="Times New Roman" w:hAnsi="Times New Roman" w:cs="Times New Roman"/>
                <w:sz w:val="20"/>
              </w:rPr>
            </w:pPr>
            <w:r w:rsidRPr="00393649">
              <w:rPr>
                <w:rFonts w:ascii="Times New Roman" w:hAnsi="Times New Roman" w:cs="Times New Roman"/>
                <w:sz w:val="20"/>
              </w:rPr>
              <w:t xml:space="preserve">1,5 </w:t>
            </w:r>
          </w:p>
        </w:tc>
      </w:tr>
      <w:tr w:rsidR="001131CF" w:rsidRPr="003C5DD2" w:rsidTr="00170E47">
        <w:tc>
          <w:tcPr>
            <w:tcW w:w="567" w:type="dxa"/>
            <w:vMerge w:val="restart"/>
          </w:tcPr>
          <w:p w:rsidR="001131CF" w:rsidRPr="005B28D5" w:rsidRDefault="00393649" w:rsidP="00170E47">
            <w:pPr>
              <w:pStyle w:val="ConsPlusNormal"/>
              <w:jc w:val="center"/>
              <w:rPr>
                <w:rFonts w:ascii="Times New Roman" w:hAnsi="Times New Roman" w:cs="Times New Roman"/>
                <w:sz w:val="20"/>
              </w:rPr>
            </w:pPr>
            <w:r>
              <w:rPr>
                <w:rFonts w:ascii="Times New Roman" w:hAnsi="Times New Roman" w:cs="Times New Roman"/>
                <w:sz w:val="20"/>
              </w:rPr>
              <w:t>7</w:t>
            </w:r>
            <w:r w:rsidR="001131CF" w:rsidRPr="005B28D5">
              <w:rPr>
                <w:rFonts w:ascii="Times New Roman" w:hAnsi="Times New Roman" w:cs="Times New Roman"/>
                <w:sz w:val="20"/>
              </w:rPr>
              <w:t>.</w:t>
            </w:r>
          </w:p>
        </w:tc>
        <w:tc>
          <w:tcPr>
            <w:tcW w:w="2891" w:type="dxa"/>
            <w:vMerge w:val="restart"/>
          </w:tcPr>
          <w:p w:rsidR="001131CF" w:rsidRPr="005B28D5" w:rsidRDefault="001131CF" w:rsidP="00170E47">
            <w:pPr>
              <w:pStyle w:val="ConsPlusNormal"/>
              <w:rPr>
                <w:rFonts w:ascii="Times New Roman" w:hAnsi="Times New Roman" w:cs="Times New Roman"/>
                <w:sz w:val="20"/>
              </w:rPr>
            </w:pPr>
            <w:r w:rsidRPr="005B28D5">
              <w:rPr>
                <w:rFonts w:ascii="Times New Roman" w:hAnsi="Times New Roman" w:cs="Times New Roman"/>
                <w:sz w:val="20"/>
              </w:rPr>
              <w:t>Крышные рекламные конструкции</w:t>
            </w:r>
          </w:p>
        </w:tc>
        <w:tc>
          <w:tcPr>
            <w:tcW w:w="5251" w:type="dxa"/>
          </w:tcPr>
          <w:p w:rsidR="001131CF" w:rsidRPr="005B28D5" w:rsidRDefault="001131CF" w:rsidP="00170E47">
            <w:pPr>
              <w:pStyle w:val="ConsPlusNormal"/>
              <w:rPr>
                <w:rFonts w:ascii="Times New Roman" w:hAnsi="Times New Roman" w:cs="Times New Roman"/>
                <w:sz w:val="20"/>
              </w:rPr>
            </w:pPr>
            <w:r w:rsidRPr="005B28D5">
              <w:rPr>
                <w:rFonts w:ascii="Times New Roman" w:hAnsi="Times New Roman" w:cs="Times New Roman"/>
                <w:sz w:val="20"/>
              </w:rPr>
              <w:t>малый формат - до 5 кв. м включительно</w:t>
            </w:r>
          </w:p>
        </w:tc>
        <w:tc>
          <w:tcPr>
            <w:tcW w:w="928" w:type="dxa"/>
          </w:tcPr>
          <w:p w:rsidR="001131CF" w:rsidRPr="005B28D5" w:rsidRDefault="001131CF" w:rsidP="00170E47">
            <w:pPr>
              <w:pStyle w:val="ConsPlusNormal"/>
              <w:jc w:val="center"/>
              <w:rPr>
                <w:rFonts w:ascii="Times New Roman" w:hAnsi="Times New Roman" w:cs="Times New Roman"/>
                <w:sz w:val="20"/>
              </w:rPr>
            </w:pPr>
            <w:r w:rsidRPr="005B28D5">
              <w:rPr>
                <w:rFonts w:ascii="Times New Roman" w:hAnsi="Times New Roman" w:cs="Times New Roman"/>
                <w:sz w:val="20"/>
              </w:rPr>
              <w:t xml:space="preserve">1,5 </w:t>
            </w:r>
          </w:p>
        </w:tc>
      </w:tr>
      <w:tr w:rsidR="001131CF" w:rsidRPr="003C5DD2" w:rsidTr="00170E47">
        <w:tc>
          <w:tcPr>
            <w:tcW w:w="567" w:type="dxa"/>
            <w:vMerge/>
          </w:tcPr>
          <w:p w:rsidR="001131CF" w:rsidRPr="005B28D5" w:rsidRDefault="001131CF" w:rsidP="00170E47">
            <w:pPr>
              <w:spacing w:after="0"/>
              <w:rPr>
                <w:rFonts w:ascii="Times New Roman" w:hAnsi="Times New Roman" w:cs="Times New Roman"/>
                <w:sz w:val="20"/>
                <w:szCs w:val="20"/>
              </w:rPr>
            </w:pPr>
          </w:p>
        </w:tc>
        <w:tc>
          <w:tcPr>
            <w:tcW w:w="2891" w:type="dxa"/>
            <w:vMerge/>
          </w:tcPr>
          <w:p w:rsidR="001131CF" w:rsidRPr="005B28D5" w:rsidRDefault="001131CF" w:rsidP="00170E47">
            <w:pPr>
              <w:spacing w:after="0"/>
              <w:rPr>
                <w:rFonts w:ascii="Times New Roman" w:hAnsi="Times New Roman" w:cs="Times New Roman"/>
                <w:sz w:val="20"/>
                <w:szCs w:val="20"/>
              </w:rPr>
            </w:pPr>
          </w:p>
        </w:tc>
        <w:tc>
          <w:tcPr>
            <w:tcW w:w="5251" w:type="dxa"/>
          </w:tcPr>
          <w:p w:rsidR="001131CF" w:rsidRPr="005B28D5" w:rsidRDefault="001131CF" w:rsidP="00170E47">
            <w:pPr>
              <w:pStyle w:val="ConsPlusNormal"/>
              <w:rPr>
                <w:rFonts w:ascii="Times New Roman" w:hAnsi="Times New Roman" w:cs="Times New Roman"/>
                <w:sz w:val="20"/>
              </w:rPr>
            </w:pPr>
            <w:r w:rsidRPr="005B28D5">
              <w:rPr>
                <w:rFonts w:ascii="Times New Roman" w:hAnsi="Times New Roman" w:cs="Times New Roman"/>
                <w:sz w:val="20"/>
              </w:rPr>
              <w:t>городской формат - свыше 5 кв. м до 14 кв. м включительно</w:t>
            </w:r>
          </w:p>
        </w:tc>
        <w:tc>
          <w:tcPr>
            <w:tcW w:w="928" w:type="dxa"/>
          </w:tcPr>
          <w:p w:rsidR="001131CF" w:rsidRPr="005B28D5" w:rsidRDefault="001131CF" w:rsidP="00170E47">
            <w:pPr>
              <w:pStyle w:val="ConsPlusNormal"/>
              <w:jc w:val="center"/>
              <w:rPr>
                <w:rFonts w:ascii="Times New Roman" w:hAnsi="Times New Roman" w:cs="Times New Roman"/>
                <w:sz w:val="20"/>
              </w:rPr>
            </w:pPr>
            <w:r w:rsidRPr="005B28D5">
              <w:rPr>
                <w:rFonts w:ascii="Times New Roman" w:hAnsi="Times New Roman" w:cs="Times New Roman"/>
                <w:sz w:val="20"/>
              </w:rPr>
              <w:t xml:space="preserve">1,5 </w:t>
            </w:r>
          </w:p>
        </w:tc>
      </w:tr>
      <w:tr w:rsidR="001131CF" w:rsidRPr="003C5DD2" w:rsidTr="00170E47">
        <w:tc>
          <w:tcPr>
            <w:tcW w:w="567" w:type="dxa"/>
            <w:vMerge/>
          </w:tcPr>
          <w:p w:rsidR="001131CF" w:rsidRPr="005B28D5" w:rsidRDefault="001131CF" w:rsidP="00170E47">
            <w:pPr>
              <w:spacing w:after="0"/>
              <w:rPr>
                <w:rFonts w:ascii="Times New Roman" w:hAnsi="Times New Roman" w:cs="Times New Roman"/>
                <w:sz w:val="20"/>
                <w:szCs w:val="20"/>
              </w:rPr>
            </w:pPr>
          </w:p>
        </w:tc>
        <w:tc>
          <w:tcPr>
            <w:tcW w:w="2891" w:type="dxa"/>
            <w:vMerge/>
          </w:tcPr>
          <w:p w:rsidR="001131CF" w:rsidRPr="005B28D5" w:rsidRDefault="001131CF" w:rsidP="00170E47">
            <w:pPr>
              <w:spacing w:after="0"/>
              <w:rPr>
                <w:rFonts w:ascii="Times New Roman" w:hAnsi="Times New Roman" w:cs="Times New Roman"/>
                <w:sz w:val="20"/>
                <w:szCs w:val="20"/>
              </w:rPr>
            </w:pPr>
          </w:p>
        </w:tc>
        <w:tc>
          <w:tcPr>
            <w:tcW w:w="5251" w:type="dxa"/>
          </w:tcPr>
          <w:p w:rsidR="001131CF" w:rsidRPr="005B28D5" w:rsidRDefault="001131CF" w:rsidP="00170E47">
            <w:pPr>
              <w:pStyle w:val="ConsPlusNormal"/>
              <w:rPr>
                <w:rFonts w:ascii="Times New Roman" w:hAnsi="Times New Roman" w:cs="Times New Roman"/>
                <w:sz w:val="20"/>
              </w:rPr>
            </w:pPr>
            <w:r w:rsidRPr="005B28D5">
              <w:rPr>
                <w:rFonts w:ascii="Times New Roman" w:hAnsi="Times New Roman" w:cs="Times New Roman"/>
                <w:sz w:val="20"/>
              </w:rPr>
              <w:t>средний формат - свыше 14 кв. м до 20 кв. м включительно</w:t>
            </w:r>
          </w:p>
        </w:tc>
        <w:tc>
          <w:tcPr>
            <w:tcW w:w="928" w:type="dxa"/>
          </w:tcPr>
          <w:p w:rsidR="001131CF" w:rsidRPr="005B28D5" w:rsidRDefault="001131CF" w:rsidP="00170E47">
            <w:pPr>
              <w:pStyle w:val="ConsPlusNormal"/>
              <w:jc w:val="center"/>
              <w:rPr>
                <w:rFonts w:ascii="Times New Roman" w:hAnsi="Times New Roman" w:cs="Times New Roman"/>
                <w:sz w:val="20"/>
              </w:rPr>
            </w:pPr>
            <w:r w:rsidRPr="005B28D5">
              <w:rPr>
                <w:rFonts w:ascii="Times New Roman" w:hAnsi="Times New Roman" w:cs="Times New Roman"/>
                <w:sz w:val="20"/>
              </w:rPr>
              <w:t xml:space="preserve">1,3 </w:t>
            </w:r>
          </w:p>
        </w:tc>
      </w:tr>
      <w:tr w:rsidR="001131CF" w:rsidRPr="003C5DD2" w:rsidTr="00170E47">
        <w:tc>
          <w:tcPr>
            <w:tcW w:w="567" w:type="dxa"/>
            <w:vMerge/>
          </w:tcPr>
          <w:p w:rsidR="001131CF" w:rsidRPr="005B28D5" w:rsidRDefault="001131CF" w:rsidP="00170E47">
            <w:pPr>
              <w:spacing w:after="0"/>
              <w:rPr>
                <w:rFonts w:ascii="Times New Roman" w:hAnsi="Times New Roman" w:cs="Times New Roman"/>
                <w:sz w:val="20"/>
                <w:szCs w:val="20"/>
              </w:rPr>
            </w:pPr>
          </w:p>
        </w:tc>
        <w:tc>
          <w:tcPr>
            <w:tcW w:w="2891" w:type="dxa"/>
            <w:vMerge/>
          </w:tcPr>
          <w:p w:rsidR="001131CF" w:rsidRPr="005B28D5" w:rsidRDefault="001131CF" w:rsidP="00170E47">
            <w:pPr>
              <w:spacing w:after="0"/>
              <w:rPr>
                <w:rFonts w:ascii="Times New Roman" w:hAnsi="Times New Roman" w:cs="Times New Roman"/>
                <w:sz w:val="20"/>
                <w:szCs w:val="20"/>
              </w:rPr>
            </w:pPr>
          </w:p>
        </w:tc>
        <w:tc>
          <w:tcPr>
            <w:tcW w:w="5251" w:type="dxa"/>
          </w:tcPr>
          <w:p w:rsidR="001131CF" w:rsidRPr="005B28D5" w:rsidRDefault="001131CF" w:rsidP="00170E47">
            <w:pPr>
              <w:pStyle w:val="ConsPlusNormal"/>
              <w:rPr>
                <w:rFonts w:ascii="Times New Roman" w:hAnsi="Times New Roman" w:cs="Times New Roman"/>
                <w:sz w:val="20"/>
              </w:rPr>
            </w:pPr>
            <w:r w:rsidRPr="005B28D5">
              <w:rPr>
                <w:rFonts w:ascii="Times New Roman" w:hAnsi="Times New Roman" w:cs="Times New Roman"/>
                <w:sz w:val="20"/>
              </w:rPr>
              <w:t>большой формат - свыше 20 кв. м до 36 кв. м включительно</w:t>
            </w:r>
          </w:p>
        </w:tc>
        <w:tc>
          <w:tcPr>
            <w:tcW w:w="928" w:type="dxa"/>
          </w:tcPr>
          <w:p w:rsidR="001131CF" w:rsidRPr="005B28D5" w:rsidRDefault="001131CF" w:rsidP="00170E47">
            <w:pPr>
              <w:pStyle w:val="ConsPlusNormal"/>
              <w:jc w:val="center"/>
              <w:rPr>
                <w:rFonts w:ascii="Times New Roman" w:hAnsi="Times New Roman" w:cs="Times New Roman"/>
                <w:sz w:val="20"/>
              </w:rPr>
            </w:pPr>
            <w:r w:rsidRPr="005B28D5">
              <w:rPr>
                <w:rFonts w:ascii="Times New Roman" w:hAnsi="Times New Roman" w:cs="Times New Roman"/>
                <w:sz w:val="20"/>
              </w:rPr>
              <w:t xml:space="preserve">1,2 </w:t>
            </w:r>
          </w:p>
        </w:tc>
      </w:tr>
      <w:tr w:rsidR="001131CF" w:rsidRPr="003C5DD2" w:rsidTr="00170E47">
        <w:tc>
          <w:tcPr>
            <w:tcW w:w="567" w:type="dxa"/>
            <w:vMerge/>
          </w:tcPr>
          <w:p w:rsidR="001131CF" w:rsidRPr="005B28D5" w:rsidRDefault="001131CF" w:rsidP="00170E47">
            <w:pPr>
              <w:spacing w:after="0"/>
              <w:rPr>
                <w:rFonts w:ascii="Times New Roman" w:hAnsi="Times New Roman" w:cs="Times New Roman"/>
                <w:sz w:val="20"/>
                <w:szCs w:val="20"/>
              </w:rPr>
            </w:pPr>
          </w:p>
        </w:tc>
        <w:tc>
          <w:tcPr>
            <w:tcW w:w="2891" w:type="dxa"/>
            <w:vMerge/>
          </w:tcPr>
          <w:p w:rsidR="001131CF" w:rsidRPr="005B28D5" w:rsidRDefault="001131CF" w:rsidP="00170E47">
            <w:pPr>
              <w:spacing w:after="0"/>
              <w:rPr>
                <w:rFonts w:ascii="Times New Roman" w:hAnsi="Times New Roman" w:cs="Times New Roman"/>
                <w:sz w:val="20"/>
                <w:szCs w:val="20"/>
              </w:rPr>
            </w:pPr>
          </w:p>
        </w:tc>
        <w:tc>
          <w:tcPr>
            <w:tcW w:w="5251" w:type="dxa"/>
          </w:tcPr>
          <w:p w:rsidR="001131CF" w:rsidRPr="005B28D5" w:rsidRDefault="001131CF" w:rsidP="00170E47">
            <w:pPr>
              <w:pStyle w:val="ConsPlusNormal"/>
              <w:rPr>
                <w:rFonts w:ascii="Times New Roman" w:hAnsi="Times New Roman" w:cs="Times New Roman"/>
                <w:sz w:val="20"/>
              </w:rPr>
            </w:pPr>
            <w:r w:rsidRPr="005B28D5">
              <w:rPr>
                <w:rFonts w:ascii="Times New Roman" w:hAnsi="Times New Roman" w:cs="Times New Roman"/>
                <w:sz w:val="20"/>
              </w:rPr>
              <w:t>сверхбольшой формат - свыше 36 кв. м</w:t>
            </w:r>
          </w:p>
        </w:tc>
        <w:tc>
          <w:tcPr>
            <w:tcW w:w="928" w:type="dxa"/>
          </w:tcPr>
          <w:p w:rsidR="001131CF" w:rsidRPr="005B28D5" w:rsidRDefault="001131CF" w:rsidP="00170E47">
            <w:pPr>
              <w:pStyle w:val="ConsPlusNormal"/>
              <w:jc w:val="center"/>
              <w:rPr>
                <w:rFonts w:ascii="Times New Roman" w:hAnsi="Times New Roman" w:cs="Times New Roman"/>
                <w:sz w:val="20"/>
              </w:rPr>
            </w:pPr>
            <w:r w:rsidRPr="005B28D5">
              <w:rPr>
                <w:rFonts w:ascii="Times New Roman" w:hAnsi="Times New Roman" w:cs="Times New Roman"/>
                <w:sz w:val="20"/>
              </w:rPr>
              <w:t xml:space="preserve">1,2 </w:t>
            </w:r>
          </w:p>
        </w:tc>
      </w:tr>
      <w:tr w:rsidR="001131CF" w:rsidRPr="003C5DD2" w:rsidTr="00170E47">
        <w:trPr>
          <w:trHeight w:val="293"/>
        </w:trPr>
        <w:tc>
          <w:tcPr>
            <w:tcW w:w="567" w:type="dxa"/>
          </w:tcPr>
          <w:p w:rsidR="001131CF" w:rsidRPr="005B28D5" w:rsidRDefault="001131CF" w:rsidP="00170E47">
            <w:pPr>
              <w:pStyle w:val="ConsPlusNormal"/>
              <w:jc w:val="center"/>
              <w:rPr>
                <w:rFonts w:ascii="Times New Roman" w:hAnsi="Times New Roman" w:cs="Times New Roman"/>
                <w:sz w:val="20"/>
              </w:rPr>
            </w:pPr>
            <w:r w:rsidRPr="005B28D5">
              <w:rPr>
                <w:rFonts w:ascii="Times New Roman" w:hAnsi="Times New Roman" w:cs="Times New Roman"/>
                <w:sz w:val="20"/>
              </w:rPr>
              <w:t>8.</w:t>
            </w:r>
          </w:p>
        </w:tc>
        <w:tc>
          <w:tcPr>
            <w:tcW w:w="2891" w:type="dxa"/>
          </w:tcPr>
          <w:p w:rsidR="001131CF" w:rsidRPr="005B28D5" w:rsidRDefault="001131CF" w:rsidP="00170E47">
            <w:pPr>
              <w:pStyle w:val="ConsPlusNormal"/>
              <w:rPr>
                <w:rFonts w:ascii="Times New Roman" w:hAnsi="Times New Roman" w:cs="Times New Roman"/>
                <w:sz w:val="20"/>
              </w:rPr>
            </w:pPr>
            <w:r w:rsidRPr="005B28D5">
              <w:rPr>
                <w:rFonts w:ascii="Times New Roman" w:hAnsi="Times New Roman" w:cs="Times New Roman"/>
                <w:sz w:val="20"/>
              </w:rPr>
              <w:t>Панели-кронштейны</w:t>
            </w:r>
          </w:p>
        </w:tc>
        <w:tc>
          <w:tcPr>
            <w:tcW w:w="5251" w:type="dxa"/>
          </w:tcPr>
          <w:p w:rsidR="001131CF" w:rsidRPr="005B28D5" w:rsidRDefault="001131CF" w:rsidP="00170E47">
            <w:pPr>
              <w:pStyle w:val="ConsPlusNormal"/>
              <w:rPr>
                <w:rFonts w:ascii="Times New Roman" w:hAnsi="Times New Roman" w:cs="Times New Roman"/>
                <w:sz w:val="20"/>
              </w:rPr>
            </w:pPr>
            <w:r w:rsidRPr="005B28D5">
              <w:rPr>
                <w:rFonts w:ascii="Times New Roman" w:hAnsi="Times New Roman" w:cs="Times New Roman"/>
                <w:sz w:val="20"/>
              </w:rPr>
              <w:t>любой формат, любая площадь инф-го поля</w:t>
            </w:r>
          </w:p>
        </w:tc>
        <w:tc>
          <w:tcPr>
            <w:tcW w:w="928" w:type="dxa"/>
          </w:tcPr>
          <w:p w:rsidR="001131CF" w:rsidRPr="005B28D5" w:rsidRDefault="001131CF" w:rsidP="00170E47">
            <w:pPr>
              <w:pStyle w:val="ConsPlusNormal"/>
              <w:jc w:val="center"/>
              <w:rPr>
                <w:rFonts w:ascii="Times New Roman" w:hAnsi="Times New Roman" w:cs="Times New Roman"/>
                <w:sz w:val="20"/>
              </w:rPr>
            </w:pPr>
            <w:r w:rsidRPr="005B28D5">
              <w:rPr>
                <w:rFonts w:ascii="Times New Roman" w:hAnsi="Times New Roman" w:cs="Times New Roman"/>
                <w:sz w:val="20"/>
              </w:rPr>
              <w:t xml:space="preserve">1,2 </w:t>
            </w:r>
          </w:p>
        </w:tc>
      </w:tr>
      <w:tr w:rsidR="001131CF" w:rsidRPr="003C5DD2" w:rsidTr="00170E47">
        <w:trPr>
          <w:trHeight w:val="2625"/>
        </w:trPr>
        <w:tc>
          <w:tcPr>
            <w:tcW w:w="567" w:type="dxa"/>
          </w:tcPr>
          <w:p w:rsidR="001131CF" w:rsidRPr="00393649" w:rsidRDefault="001131CF" w:rsidP="00170E47">
            <w:pPr>
              <w:pStyle w:val="ConsPlusNormal"/>
              <w:jc w:val="center"/>
              <w:rPr>
                <w:rFonts w:ascii="Times New Roman" w:hAnsi="Times New Roman" w:cs="Times New Roman"/>
                <w:sz w:val="20"/>
              </w:rPr>
            </w:pPr>
            <w:r w:rsidRPr="00393649">
              <w:rPr>
                <w:rFonts w:ascii="Times New Roman" w:hAnsi="Times New Roman" w:cs="Times New Roman"/>
                <w:sz w:val="20"/>
              </w:rPr>
              <w:lastRenderedPageBreak/>
              <w:t>9.</w:t>
            </w:r>
          </w:p>
        </w:tc>
        <w:tc>
          <w:tcPr>
            <w:tcW w:w="2891" w:type="dxa"/>
          </w:tcPr>
          <w:p w:rsidR="001131CF" w:rsidRPr="00393649" w:rsidRDefault="001131CF" w:rsidP="00170E47">
            <w:pPr>
              <w:pStyle w:val="ConsPlusNormal"/>
              <w:rPr>
                <w:rFonts w:ascii="Times New Roman" w:hAnsi="Times New Roman" w:cs="Times New Roman"/>
                <w:sz w:val="20"/>
              </w:rPr>
            </w:pPr>
            <w:r w:rsidRPr="00393649">
              <w:rPr>
                <w:rFonts w:ascii="Times New Roman" w:hAnsi="Times New Roman" w:cs="Times New Roman"/>
                <w:sz w:val="20"/>
              </w:rPr>
              <w:t>Рекламные конструкции (рекламоносители), размещаемые на объектах городской инфраструктуры, - наружная реклама, размещаемая на застекленных или иных плоскостях, крышах остановочных павильонов общественного транспорта, павильонов подземных переходов, кабин таксофонов, уличных туалетов, объектах уличной мебели, других объектах городской инфраструктуры</w:t>
            </w:r>
          </w:p>
        </w:tc>
        <w:tc>
          <w:tcPr>
            <w:tcW w:w="5251" w:type="dxa"/>
          </w:tcPr>
          <w:p w:rsidR="001131CF" w:rsidRPr="00393649" w:rsidRDefault="001131CF" w:rsidP="00170E47">
            <w:pPr>
              <w:pStyle w:val="ConsPlusNormal"/>
              <w:rPr>
                <w:rFonts w:ascii="Times New Roman" w:hAnsi="Times New Roman" w:cs="Times New Roman"/>
                <w:sz w:val="20"/>
              </w:rPr>
            </w:pPr>
            <w:r w:rsidRPr="00393649">
              <w:rPr>
                <w:rFonts w:ascii="Times New Roman" w:hAnsi="Times New Roman" w:cs="Times New Roman"/>
                <w:sz w:val="20"/>
              </w:rPr>
              <w:t>любой формат, любая площадь информационного поля</w:t>
            </w:r>
          </w:p>
        </w:tc>
        <w:tc>
          <w:tcPr>
            <w:tcW w:w="928" w:type="dxa"/>
          </w:tcPr>
          <w:p w:rsidR="001131CF" w:rsidRPr="00393649" w:rsidRDefault="001131CF" w:rsidP="00170E47">
            <w:pPr>
              <w:pStyle w:val="ConsPlusNormal"/>
              <w:jc w:val="center"/>
              <w:rPr>
                <w:rFonts w:ascii="Times New Roman" w:hAnsi="Times New Roman" w:cs="Times New Roman"/>
                <w:sz w:val="20"/>
              </w:rPr>
            </w:pPr>
            <w:r w:rsidRPr="00393649">
              <w:rPr>
                <w:rFonts w:ascii="Times New Roman" w:hAnsi="Times New Roman" w:cs="Times New Roman"/>
                <w:sz w:val="20"/>
              </w:rPr>
              <w:t xml:space="preserve">1,2 </w:t>
            </w:r>
          </w:p>
        </w:tc>
      </w:tr>
      <w:tr w:rsidR="00393649" w:rsidRPr="003C5DD2" w:rsidTr="00170E47">
        <w:trPr>
          <w:trHeight w:val="2625"/>
        </w:trPr>
        <w:tc>
          <w:tcPr>
            <w:tcW w:w="567" w:type="dxa"/>
          </w:tcPr>
          <w:p w:rsidR="00393649" w:rsidRPr="00393649" w:rsidRDefault="00393649" w:rsidP="00170E47">
            <w:pPr>
              <w:pStyle w:val="ConsPlusNormal"/>
              <w:jc w:val="center"/>
              <w:rPr>
                <w:rFonts w:ascii="Times New Roman" w:hAnsi="Times New Roman" w:cs="Times New Roman"/>
                <w:sz w:val="20"/>
              </w:rPr>
            </w:pPr>
            <w:r w:rsidRPr="00393649">
              <w:rPr>
                <w:rFonts w:ascii="Times New Roman" w:hAnsi="Times New Roman" w:cs="Times New Roman"/>
                <w:sz w:val="20"/>
              </w:rPr>
              <w:t>10.</w:t>
            </w:r>
          </w:p>
        </w:tc>
        <w:tc>
          <w:tcPr>
            <w:tcW w:w="2891" w:type="dxa"/>
          </w:tcPr>
          <w:p w:rsidR="00393649" w:rsidRPr="00393649" w:rsidRDefault="00393649" w:rsidP="00170E47">
            <w:pPr>
              <w:pStyle w:val="ConsPlusNormal"/>
              <w:rPr>
                <w:rFonts w:ascii="Times New Roman" w:hAnsi="Times New Roman" w:cs="Times New Roman"/>
                <w:sz w:val="20"/>
              </w:rPr>
            </w:pPr>
            <w:r w:rsidRPr="00393649">
              <w:rPr>
                <w:rFonts w:ascii="Times New Roman" w:hAnsi="Times New Roman" w:cs="Times New Roman"/>
                <w:sz w:val="20"/>
              </w:rPr>
              <w:t>Афишные стенды</w:t>
            </w:r>
          </w:p>
        </w:tc>
        <w:tc>
          <w:tcPr>
            <w:tcW w:w="5251" w:type="dxa"/>
          </w:tcPr>
          <w:p w:rsidR="00393649" w:rsidRPr="00393649" w:rsidRDefault="00393649" w:rsidP="003154E4">
            <w:pPr>
              <w:pStyle w:val="ConsPlusNormal"/>
              <w:rPr>
                <w:rFonts w:ascii="Times New Roman" w:hAnsi="Times New Roman" w:cs="Times New Roman"/>
                <w:sz w:val="20"/>
              </w:rPr>
            </w:pPr>
            <w:r w:rsidRPr="00393649">
              <w:rPr>
                <w:rFonts w:ascii="Times New Roman" w:hAnsi="Times New Roman" w:cs="Times New Roman"/>
                <w:sz w:val="20"/>
              </w:rPr>
              <w:t>любой формат, любая площадь информационного поля</w:t>
            </w:r>
          </w:p>
        </w:tc>
        <w:tc>
          <w:tcPr>
            <w:tcW w:w="928" w:type="dxa"/>
          </w:tcPr>
          <w:p w:rsidR="00393649" w:rsidRPr="00393649" w:rsidRDefault="00393649" w:rsidP="003154E4">
            <w:pPr>
              <w:pStyle w:val="ConsPlusNormal"/>
              <w:jc w:val="center"/>
              <w:rPr>
                <w:rFonts w:ascii="Times New Roman" w:hAnsi="Times New Roman" w:cs="Times New Roman"/>
                <w:sz w:val="20"/>
              </w:rPr>
            </w:pPr>
            <w:r w:rsidRPr="00393649">
              <w:rPr>
                <w:rFonts w:ascii="Times New Roman" w:hAnsi="Times New Roman" w:cs="Times New Roman"/>
                <w:sz w:val="20"/>
              </w:rPr>
              <w:t xml:space="preserve">1,2 </w:t>
            </w:r>
          </w:p>
        </w:tc>
      </w:tr>
      <w:tr w:rsidR="001131CF" w:rsidRPr="003C5DD2" w:rsidTr="00170E47">
        <w:tc>
          <w:tcPr>
            <w:tcW w:w="567" w:type="dxa"/>
          </w:tcPr>
          <w:p w:rsidR="001131CF" w:rsidRPr="00DE0321" w:rsidRDefault="001131CF" w:rsidP="00393649">
            <w:pPr>
              <w:pStyle w:val="ConsPlusNormal"/>
              <w:jc w:val="center"/>
              <w:rPr>
                <w:rFonts w:ascii="Times New Roman" w:hAnsi="Times New Roman" w:cs="Times New Roman"/>
                <w:sz w:val="20"/>
              </w:rPr>
            </w:pPr>
            <w:r w:rsidRPr="00DE0321">
              <w:rPr>
                <w:rFonts w:ascii="Times New Roman" w:hAnsi="Times New Roman" w:cs="Times New Roman"/>
                <w:sz w:val="20"/>
              </w:rPr>
              <w:t>1</w:t>
            </w:r>
            <w:r w:rsidR="00393649">
              <w:rPr>
                <w:rFonts w:ascii="Times New Roman" w:hAnsi="Times New Roman" w:cs="Times New Roman"/>
                <w:sz w:val="20"/>
              </w:rPr>
              <w:t>1</w:t>
            </w:r>
            <w:r w:rsidRPr="00DE0321">
              <w:rPr>
                <w:rFonts w:ascii="Times New Roman" w:hAnsi="Times New Roman" w:cs="Times New Roman"/>
                <w:sz w:val="20"/>
              </w:rPr>
              <w:t>.</w:t>
            </w:r>
          </w:p>
        </w:tc>
        <w:tc>
          <w:tcPr>
            <w:tcW w:w="2891" w:type="dxa"/>
          </w:tcPr>
          <w:p w:rsidR="001131CF" w:rsidRPr="00DE0321" w:rsidRDefault="001131CF" w:rsidP="00170E47">
            <w:pPr>
              <w:pStyle w:val="ConsPlusNormal"/>
              <w:rPr>
                <w:rFonts w:ascii="Times New Roman" w:hAnsi="Times New Roman" w:cs="Times New Roman"/>
                <w:sz w:val="20"/>
              </w:rPr>
            </w:pPr>
            <w:r w:rsidRPr="00DE0321">
              <w:rPr>
                <w:rFonts w:ascii="Times New Roman" w:hAnsi="Times New Roman" w:cs="Times New Roman"/>
                <w:sz w:val="20"/>
              </w:rPr>
              <w:t>Рекламные маркизы, онинги</w:t>
            </w:r>
          </w:p>
        </w:tc>
        <w:tc>
          <w:tcPr>
            <w:tcW w:w="5251" w:type="dxa"/>
          </w:tcPr>
          <w:p w:rsidR="001131CF" w:rsidRPr="00DE0321" w:rsidRDefault="001131CF" w:rsidP="00170E47">
            <w:pPr>
              <w:pStyle w:val="ConsPlusNormal"/>
              <w:rPr>
                <w:rFonts w:ascii="Times New Roman" w:hAnsi="Times New Roman" w:cs="Times New Roman"/>
                <w:sz w:val="20"/>
              </w:rPr>
            </w:pPr>
            <w:r w:rsidRPr="00DE0321">
              <w:rPr>
                <w:rFonts w:ascii="Times New Roman" w:hAnsi="Times New Roman" w:cs="Times New Roman"/>
                <w:sz w:val="20"/>
              </w:rPr>
              <w:t>любой формат, любая площадь информационного поля</w:t>
            </w:r>
          </w:p>
        </w:tc>
        <w:tc>
          <w:tcPr>
            <w:tcW w:w="928" w:type="dxa"/>
          </w:tcPr>
          <w:p w:rsidR="001131CF" w:rsidRPr="00DE0321" w:rsidRDefault="001131CF" w:rsidP="00170E47">
            <w:pPr>
              <w:pStyle w:val="ConsPlusNormal"/>
              <w:jc w:val="center"/>
              <w:rPr>
                <w:rFonts w:ascii="Times New Roman" w:hAnsi="Times New Roman" w:cs="Times New Roman"/>
                <w:sz w:val="20"/>
              </w:rPr>
            </w:pPr>
            <w:r w:rsidRPr="00DE0321">
              <w:rPr>
                <w:rFonts w:ascii="Times New Roman" w:hAnsi="Times New Roman" w:cs="Times New Roman"/>
                <w:sz w:val="20"/>
              </w:rPr>
              <w:t xml:space="preserve">1,2 </w:t>
            </w:r>
          </w:p>
        </w:tc>
      </w:tr>
      <w:tr w:rsidR="001131CF" w:rsidRPr="003C5DD2" w:rsidTr="00170E47">
        <w:tc>
          <w:tcPr>
            <w:tcW w:w="567" w:type="dxa"/>
          </w:tcPr>
          <w:p w:rsidR="001131CF" w:rsidRPr="005B28D5" w:rsidRDefault="001131CF" w:rsidP="00393649">
            <w:pPr>
              <w:pStyle w:val="ConsPlusNormal"/>
              <w:jc w:val="center"/>
              <w:rPr>
                <w:rFonts w:ascii="Times New Roman" w:hAnsi="Times New Roman" w:cs="Times New Roman"/>
                <w:sz w:val="20"/>
              </w:rPr>
            </w:pPr>
            <w:r w:rsidRPr="005B28D5">
              <w:rPr>
                <w:rFonts w:ascii="Times New Roman" w:hAnsi="Times New Roman" w:cs="Times New Roman"/>
                <w:sz w:val="20"/>
              </w:rPr>
              <w:t>1</w:t>
            </w:r>
            <w:r w:rsidR="00393649">
              <w:rPr>
                <w:rFonts w:ascii="Times New Roman" w:hAnsi="Times New Roman" w:cs="Times New Roman"/>
                <w:sz w:val="20"/>
              </w:rPr>
              <w:t>2</w:t>
            </w:r>
            <w:r w:rsidRPr="005B28D5">
              <w:rPr>
                <w:rFonts w:ascii="Times New Roman" w:hAnsi="Times New Roman" w:cs="Times New Roman"/>
                <w:sz w:val="20"/>
              </w:rPr>
              <w:t>.</w:t>
            </w:r>
          </w:p>
        </w:tc>
        <w:tc>
          <w:tcPr>
            <w:tcW w:w="2891" w:type="dxa"/>
          </w:tcPr>
          <w:p w:rsidR="001131CF" w:rsidRPr="005B28D5" w:rsidRDefault="005B28D5" w:rsidP="00170E47">
            <w:pPr>
              <w:pStyle w:val="ConsPlusNormal"/>
              <w:rPr>
                <w:rFonts w:ascii="Times New Roman" w:hAnsi="Times New Roman" w:cs="Times New Roman"/>
                <w:sz w:val="20"/>
              </w:rPr>
            </w:pPr>
            <w:r>
              <w:rPr>
                <w:rFonts w:ascii="Times New Roman" w:hAnsi="Times New Roman" w:cs="Times New Roman"/>
                <w:sz w:val="20"/>
              </w:rPr>
              <w:t>Стеллы</w:t>
            </w:r>
          </w:p>
        </w:tc>
        <w:tc>
          <w:tcPr>
            <w:tcW w:w="5251" w:type="dxa"/>
          </w:tcPr>
          <w:p w:rsidR="001131CF" w:rsidRPr="005B28D5" w:rsidRDefault="001131CF" w:rsidP="00170E47">
            <w:pPr>
              <w:pStyle w:val="ConsPlusNormal"/>
              <w:rPr>
                <w:rFonts w:ascii="Times New Roman" w:hAnsi="Times New Roman" w:cs="Times New Roman"/>
                <w:sz w:val="20"/>
              </w:rPr>
            </w:pPr>
            <w:r w:rsidRPr="005B28D5">
              <w:rPr>
                <w:rFonts w:ascii="Times New Roman" w:hAnsi="Times New Roman" w:cs="Times New Roman"/>
                <w:sz w:val="20"/>
              </w:rPr>
              <w:t>любой формат, любая площадь информационного поля</w:t>
            </w:r>
          </w:p>
        </w:tc>
        <w:tc>
          <w:tcPr>
            <w:tcW w:w="928" w:type="dxa"/>
          </w:tcPr>
          <w:p w:rsidR="001131CF" w:rsidRPr="005B28D5" w:rsidRDefault="001131CF" w:rsidP="00170E47">
            <w:pPr>
              <w:pStyle w:val="ConsPlusNormal"/>
              <w:jc w:val="center"/>
              <w:rPr>
                <w:rFonts w:ascii="Times New Roman" w:hAnsi="Times New Roman" w:cs="Times New Roman"/>
                <w:sz w:val="20"/>
              </w:rPr>
            </w:pPr>
            <w:r w:rsidRPr="005B28D5">
              <w:rPr>
                <w:rFonts w:ascii="Times New Roman" w:hAnsi="Times New Roman" w:cs="Times New Roman"/>
                <w:sz w:val="20"/>
              </w:rPr>
              <w:t xml:space="preserve">1,5 </w:t>
            </w:r>
          </w:p>
        </w:tc>
      </w:tr>
      <w:tr w:rsidR="001131CF" w:rsidRPr="003C5DD2" w:rsidTr="00170E47">
        <w:tc>
          <w:tcPr>
            <w:tcW w:w="567" w:type="dxa"/>
          </w:tcPr>
          <w:p w:rsidR="001131CF" w:rsidRPr="00DE0321" w:rsidRDefault="001131CF" w:rsidP="00393649">
            <w:pPr>
              <w:pStyle w:val="ConsPlusNormal"/>
              <w:jc w:val="center"/>
              <w:rPr>
                <w:rFonts w:ascii="Times New Roman" w:hAnsi="Times New Roman" w:cs="Times New Roman"/>
                <w:sz w:val="20"/>
              </w:rPr>
            </w:pPr>
            <w:r w:rsidRPr="00DE0321">
              <w:rPr>
                <w:rFonts w:ascii="Times New Roman" w:hAnsi="Times New Roman" w:cs="Times New Roman"/>
                <w:sz w:val="20"/>
              </w:rPr>
              <w:t>1</w:t>
            </w:r>
            <w:r w:rsidR="00393649">
              <w:rPr>
                <w:rFonts w:ascii="Times New Roman" w:hAnsi="Times New Roman" w:cs="Times New Roman"/>
                <w:sz w:val="20"/>
              </w:rPr>
              <w:t>3</w:t>
            </w:r>
            <w:r w:rsidRPr="00DE0321">
              <w:rPr>
                <w:rFonts w:ascii="Times New Roman" w:hAnsi="Times New Roman" w:cs="Times New Roman"/>
                <w:sz w:val="20"/>
              </w:rPr>
              <w:t>.</w:t>
            </w:r>
          </w:p>
        </w:tc>
        <w:tc>
          <w:tcPr>
            <w:tcW w:w="2891" w:type="dxa"/>
          </w:tcPr>
          <w:p w:rsidR="001131CF" w:rsidRPr="00DE0321" w:rsidRDefault="00DE0321" w:rsidP="00DE0321">
            <w:pPr>
              <w:pStyle w:val="ConsPlusNormal"/>
              <w:rPr>
                <w:rFonts w:ascii="Times New Roman" w:hAnsi="Times New Roman" w:cs="Times New Roman"/>
                <w:sz w:val="20"/>
              </w:rPr>
            </w:pPr>
            <w:r w:rsidRPr="00DE0321">
              <w:rPr>
                <w:rFonts w:ascii="Times New Roman" w:hAnsi="Times New Roman" w:cs="Times New Roman"/>
                <w:sz w:val="20"/>
              </w:rPr>
              <w:t>Флагштоки (ф</w:t>
            </w:r>
            <w:r w:rsidR="001131CF" w:rsidRPr="00DE0321">
              <w:rPr>
                <w:rFonts w:ascii="Times New Roman" w:hAnsi="Times New Roman" w:cs="Times New Roman"/>
                <w:sz w:val="20"/>
              </w:rPr>
              <w:t>лаговые композиции</w:t>
            </w:r>
            <w:r w:rsidRPr="00DE0321">
              <w:rPr>
                <w:rFonts w:ascii="Times New Roman" w:hAnsi="Times New Roman" w:cs="Times New Roman"/>
                <w:sz w:val="20"/>
              </w:rPr>
              <w:t>)</w:t>
            </w:r>
          </w:p>
        </w:tc>
        <w:tc>
          <w:tcPr>
            <w:tcW w:w="5251" w:type="dxa"/>
          </w:tcPr>
          <w:p w:rsidR="001131CF" w:rsidRPr="00DE0321" w:rsidRDefault="001131CF" w:rsidP="00170E47">
            <w:pPr>
              <w:pStyle w:val="ConsPlusNormal"/>
              <w:rPr>
                <w:rFonts w:ascii="Times New Roman" w:hAnsi="Times New Roman" w:cs="Times New Roman"/>
                <w:sz w:val="20"/>
              </w:rPr>
            </w:pPr>
            <w:r w:rsidRPr="00DE0321">
              <w:rPr>
                <w:rFonts w:ascii="Times New Roman" w:hAnsi="Times New Roman" w:cs="Times New Roman"/>
                <w:sz w:val="20"/>
              </w:rPr>
              <w:t>любой формат, любая площадь информационного поля</w:t>
            </w:r>
          </w:p>
        </w:tc>
        <w:tc>
          <w:tcPr>
            <w:tcW w:w="928" w:type="dxa"/>
          </w:tcPr>
          <w:p w:rsidR="001131CF" w:rsidRPr="00DE0321" w:rsidRDefault="001131CF" w:rsidP="00170E47">
            <w:pPr>
              <w:pStyle w:val="ConsPlusNormal"/>
              <w:jc w:val="center"/>
              <w:rPr>
                <w:rFonts w:ascii="Times New Roman" w:hAnsi="Times New Roman" w:cs="Times New Roman"/>
                <w:sz w:val="20"/>
              </w:rPr>
            </w:pPr>
            <w:r w:rsidRPr="00DE0321">
              <w:rPr>
                <w:rFonts w:ascii="Times New Roman" w:hAnsi="Times New Roman" w:cs="Times New Roman"/>
                <w:sz w:val="20"/>
              </w:rPr>
              <w:t xml:space="preserve">1,5 </w:t>
            </w:r>
          </w:p>
        </w:tc>
      </w:tr>
      <w:tr w:rsidR="001131CF" w:rsidRPr="003C5DD2" w:rsidTr="00170E47">
        <w:tc>
          <w:tcPr>
            <w:tcW w:w="567" w:type="dxa"/>
            <w:vMerge w:val="restart"/>
          </w:tcPr>
          <w:p w:rsidR="001131CF" w:rsidRPr="00DF521A" w:rsidRDefault="001131CF" w:rsidP="00393649">
            <w:pPr>
              <w:pStyle w:val="ConsPlusNormal"/>
              <w:jc w:val="center"/>
              <w:rPr>
                <w:rFonts w:ascii="Times New Roman" w:hAnsi="Times New Roman" w:cs="Times New Roman"/>
                <w:sz w:val="20"/>
              </w:rPr>
            </w:pPr>
            <w:r w:rsidRPr="00DF521A">
              <w:rPr>
                <w:rFonts w:ascii="Times New Roman" w:hAnsi="Times New Roman" w:cs="Times New Roman"/>
                <w:sz w:val="20"/>
              </w:rPr>
              <w:t>1</w:t>
            </w:r>
            <w:r w:rsidR="00393649">
              <w:rPr>
                <w:rFonts w:ascii="Times New Roman" w:hAnsi="Times New Roman" w:cs="Times New Roman"/>
                <w:sz w:val="20"/>
              </w:rPr>
              <w:t>4</w:t>
            </w:r>
            <w:r w:rsidRPr="00DF521A">
              <w:rPr>
                <w:rFonts w:ascii="Times New Roman" w:hAnsi="Times New Roman" w:cs="Times New Roman"/>
                <w:sz w:val="20"/>
              </w:rPr>
              <w:t>.</w:t>
            </w:r>
          </w:p>
        </w:tc>
        <w:tc>
          <w:tcPr>
            <w:tcW w:w="2891" w:type="dxa"/>
            <w:vMerge w:val="restart"/>
          </w:tcPr>
          <w:p w:rsidR="001131CF" w:rsidRPr="00DF521A" w:rsidRDefault="001131CF" w:rsidP="00170E47">
            <w:pPr>
              <w:pStyle w:val="ConsPlusNormal"/>
              <w:rPr>
                <w:rFonts w:ascii="Times New Roman" w:hAnsi="Times New Roman" w:cs="Times New Roman"/>
                <w:sz w:val="20"/>
              </w:rPr>
            </w:pPr>
            <w:r w:rsidRPr="00DF521A">
              <w:rPr>
                <w:rFonts w:ascii="Times New Roman" w:hAnsi="Times New Roman" w:cs="Times New Roman"/>
                <w:sz w:val="20"/>
              </w:rPr>
              <w:t>Рекламные вывески (вывески (таблички) рекламного характера)</w:t>
            </w:r>
          </w:p>
        </w:tc>
        <w:tc>
          <w:tcPr>
            <w:tcW w:w="5251" w:type="dxa"/>
          </w:tcPr>
          <w:p w:rsidR="001131CF" w:rsidRPr="00DF521A" w:rsidRDefault="001131CF" w:rsidP="00170E47">
            <w:pPr>
              <w:pStyle w:val="ConsPlusNormal"/>
              <w:rPr>
                <w:rFonts w:ascii="Times New Roman" w:hAnsi="Times New Roman" w:cs="Times New Roman"/>
                <w:sz w:val="20"/>
              </w:rPr>
            </w:pPr>
            <w:r w:rsidRPr="00DF521A">
              <w:rPr>
                <w:rFonts w:ascii="Times New Roman" w:hAnsi="Times New Roman" w:cs="Times New Roman"/>
                <w:sz w:val="20"/>
              </w:rPr>
              <w:t>малый формат - до 5 кв. м включительно</w:t>
            </w:r>
          </w:p>
        </w:tc>
        <w:tc>
          <w:tcPr>
            <w:tcW w:w="928" w:type="dxa"/>
          </w:tcPr>
          <w:p w:rsidR="001131CF" w:rsidRPr="00DF521A" w:rsidRDefault="001131CF" w:rsidP="00170E47">
            <w:pPr>
              <w:pStyle w:val="ConsPlusNormal"/>
              <w:jc w:val="center"/>
              <w:rPr>
                <w:rFonts w:ascii="Times New Roman" w:hAnsi="Times New Roman" w:cs="Times New Roman"/>
                <w:sz w:val="20"/>
              </w:rPr>
            </w:pPr>
            <w:r w:rsidRPr="00DF521A">
              <w:rPr>
                <w:rFonts w:ascii="Times New Roman" w:hAnsi="Times New Roman" w:cs="Times New Roman"/>
                <w:sz w:val="20"/>
              </w:rPr>
              <w:t xml:space="preserve">1,75 </w:t>
            </w:r>
          </w:p>
        </w:tc>
      </w:tr>
      <w:tr w:rsidR="001131CF" w:rsidRPr="003C5DD2" w:rsidTr="00170E47">
        <w:tc>
          <w:tcPr>
            <w:tcW w:w="567" w:type="dxa"/>
            <w:vMerge/>
          </w:tcPr>
          <w:p w:rsidR="001131CF" w:rsidRPr="00DF521A" w:rsidRDefault="001131CF" w:rsidP="00170E47">
            <w:pPr>
              <w:spacing w:after="0"/>
              <w:rPr>
                <w:rFonts w:ascii="Times New Roman" w:hAnsi="Times New Roman" w:cs="Times New Roman"/>
                <w:sz w:val="20"/>
                <w:szCs w:val="20"/>
              </w:rPr>
            </w:pPr>
          </w:p>
        </w:tc>
        <w:tc>
          <w:tcPr>
            <w:tcW w:w="2891" w:type="dxa"/>
            <w:vMerge/>
          </w:tcPr>
          <w:p w:rsidR="001131CF" w:rsidRPr="00DF521A" w:rsidRDefault="001131CF" w:rsidP="00170E47">
            <w:pPr>
              <w:spacing w:after="0"/>
              <w:rPr>
                <w:rFonts w:ascii="Times New Roman" w:hAnsi="Times New Roman" w:cs="Times New Roman"/>
                <w:sz w:val="20"/>
                <w:szCs w:val="20"/>
              </w:rPr>
            </w:pPr>
          </w:p>
        </w:tc>
        <w:tc>
          <w:tcPr>
            <w:tcW w:w="5251" w:type="dxa"/>
          </w:tcPr>
          <w:p w:rsidR="001131CF" w:rsidRPr="00DF521A" w:rsidRDefault="001131CF" w:rsidP="00170E47">
            <w:pPr>
              <w:pStyle w:val="ConsPlusNormal"/>
              <w:rPr>
                <w:rFonts w:ascii="Times New Roman" w:hAnsi="Times New Roman" w:cs="Times New Roman"/>
                <w:sz w:val="20"/>
              </w:rPr>
            </w:pPr>
            <w:r w:rsidRPr="00DF521A">
              <w:rPr>
                <w:rFonts w:ascii="Times New Roman" w:hAnsi="Times New Roman" w:cs="Times New Roman"/>
                <w:sz w:val="20"/>
              </w:rPr>
              <w:t>городской формат - свыше 5 кв. м до 14 кв. м включительно</w:t>
            </w:r>
          </w:p>
        </w:tc>
        <w:tc>
          <w:tcPr>
            <w:tcW w:w="928" w:type="dxa"/>
          </w:tcPr>
          <w:p w:rsidR="001131CF" w:rsidRPr="00DF521A" w:rsidRDefault="001131CF" w:rsidP="00170E47">
            <w:pPr>
              <w:pStyle w:val="ConsPlusNormal"/>
              <w:jc w:val="center"/>
              <w:rPr>
                <w:rFonts w:ascii="Times New Roman" w:hAnsi="Times New Roman" w:cs="Times New Roman"/>
                <w:sz w:val="20"/>
              </w:rPr>
            </w:pPr>
            <w:r w:rsidRPr="00DF521A">
              <w:rPr>
                <w:rFonts w:ascii="Times New Roman" w:hAnsi="Times New Roman" w:cs="Times New Roman"/>
                <w:sz w:val="20"/>
              </w:rPr>
              <w:t xml:space="preserve">1,5 </w:t>
            </w:r>
          </w:p>
        </w:tc>
      </w:tr>
      <w:tr w:rsidR="001131CF" w:rsidRPr="003C5DD2" w:rsidTr="00170E47">
        <w:tc>
          <w:tcPr>
            <w:tcW w:w="567" w:type="dxa"/>
            <w:vMerge/>
          </w:tcPr>
          <w:p w:rsidR="001131CF" w:rsidRPr="00DF521A" w:rsidRDefault="001131CF" w:rsidP="00170E47">
            <w:pPr>
              <w:spacing w:after="0"/>
              <w:rPr>
                <w:rFonts w:ascii="Times New Roman" w:hAnsi="Times New Roman" w:cs="Times New Roman"/>
                <w:sz w:val="20"/>
                <w:szCs w:val="20"/>
              </w:rPr>
            </w:pPr>
          </w:p>
        </w:tc>
        <w:tc>
          <w:tcPr>
            <w:tcW w:w="2891" w:type="dxa"/>
            <w:vMerge/>
          </w:tcPr>
          <w:p w:rsidR="001131CF" w:rsidRPr="00DF521A" w:rsidRDefault="001131CF" w:rsidP="00170E47">
            <w:pPr>
              <w:spacing w:after="0"/>
              <w:rPr>
                <w:rFonts w:ascii="Times New Roman" w:hAnsi="Times New Roman" w:cs="Times New Roman"/>
                <w:sz w:val="20"/>
                <w:szCs w:val="20"/>
              </w:rPr>
            </w:pPr>
          </w:p>
        </w:tc>
        <w:tc>
          <w:tcPr>
            <w:tcW w:w="5251" w:type="dxa"/>
          </w:tcPr>
          <w:p w:rsidR="001131CF" w:rsidRPr="00DF521A" w:rsidRDefault="001131CF" w:rsidP="00170E47">
            <w:pPr>
              <w:pStyle w:val="ConsPlusNormal"/>
              <w:rPr>
                <w:rFonts w:ascii="Times New Roman" w:hAnsi="Times New Roman" w:cs="Times New Roman"/>
                <w:sz w:val="20"/>
              </w:rPr>
            </w:pPr>
            <w:r w:rsidRPr="00DF521A">
              <w:rPr>
                <w:rFonts w:ascii="Times New Roman" w:hAnsi="Times New Roman" w:cs="Times New Roman"/>
                <w:sz w:val="20"/>
              </w:rPr>
              <w:t>средний формат - свыше 14 кв. м до 20 кв. м включительно</w:t>
            </w:r>
          </w:p>
        </w:tc>
        <w:tc>
          <w:tcPr>
            <w:tcW w:w="928" w:type="dxa"/>
          </w:tcPr>
          <w:p w:rsidR="001131CF" w:rsidRPr="00DF521A" w:rsidRDefault="001131CF" w:rsidP="00170E47">
            <w:pPr>
              <w:pStyle w:val="ConsPlusNormal"/>
              <w:jc w:val="center"/>
              <w:rPr>
                <w:rFonts w:ascii="Times New Roman" w:hAnsi="Times New Roman" w:cs="Times New Roman"/>
                <w:sz w:val="20"/>
              </w:rPr>
            </w:pPr>
            <w:r w:rsidRPr="00DF521A">
              <w:rPr>
                <w:rFonts w:ascii="Times New Roman" w:hAnsi="Times New Roman" w:cs="Times New Roman"/>
                <w:sz w:val="20"/>
              </w:rPr>
              <w:t xml:space="preserve">1,5 </w:t>
            </w:r>
          </w:p>
        </w:tc>
      </w:tr>
      <w:tr w:rsidR="001131CF" w:rsidRPr="003C5DD2" w:rsidTr="00170E47">
        <w:tc>
          <w:tcPr>
            <w:tcW w:w="567" w:type="dxa"/>
            <w:vMerge/>
          </w:tcPr>
          <w:p w:rsidR="001131CF" w:rsidRPr="00DF521A" w:rsidRDefault="001131CF" w:rsidP="00170E47">
            <w:pPr>
              <w:spacing w:after="0"/>
              <w:rPr>
                <w:rFonts w:ascii="Times New Roman" w:hAnsi="Times New Roman" w:cs="Times New Roman"/>
                <w:sz w:val="20"/>
                <w:szCs w:val="20"/>
              </w:rPr>
            </w:pPr>
          </w:p>
        </w:tc>
        <w:tc>
          <w:tcPr>
            <w:tcW w:w="2891" w:type="dxa"/>
            <w:vMerge/>
          </w:tcPr>
          <w:p w:rsidR="001131CF" w:rsidRPr="00DF521A" w:rsidRDefault="001131CF" w:rsidP="00170E47">
            <w:pPr>
              <w:spacing w:after="0"/>
              <w:rPr>
                <w:rFonts w:ascii="Times New Roman" w:hAnsi="Times New Roman" w:cs="Times New Roman"/>
                <w:sz w:val="20"/>
                <w:szCs w:val="20"/>
              </w:rPr>
            </w:pPr>
          </w:p>
        </w:tc>
        <w:tc>
          <w:tcPr>
            <w:tcW w:w="5251" w:type="dxa"/>
          </w:tcPr>
          <w:p w:rsidR="001131CF" w:rsidRPr="00DF521A" w:rsidRDefault="001131CF" w:rsidP="00170E47">
            <w:pPr>
              <w:pStyle w:val="ConsPlusNormal"/>
              <w:rPr>
                <w:rFonts w:ascii="Times New Roman" w:hAnsi="Times New Roman" w:cs="Times New Roman"/>
                <w:sz w:val="20"/>
              </w:rPr>
            </w:pPr>
            <w:r w:rsidRPr="00DF521A">
              <w:rPr>
                <w:rFonts w:ascii="Times New Roman" w:hAnsi="Times New Roman" w:cs="Times New Roman"/>
                <w:sz w:val="20"/>
              </w:rPr>
              <w:t>большой формат - свыше 20 кв. м до 36 кв. м включительно</w:t>
            </w:r>
          </w:p>
        </w:tc>
        <w:tc>
          <w:tcPr>
            <w:tcW w:w="928" w:type="dxa"/>
          </w:tcPr>
          <w:p w:rsidR="001131CF" w:rsidRPr="00DF521A" w:rsidRDefault="001131CF" w:rsidP="00170E47">
            <w:pPr>
              <w:pStyle w:val="ConsPlusNormal"/>
              <w:jc w:val="center"/>
              <w:rPr>
                <w:rFonts w:ascii="Times New Roman" w:hAnsi="Times New Roman" w:cs="Times New Roman"/>
                <w:sz w:val="20"/>
              </w:rPr>
            </w:pPr>
            <w:r w:rsidRPr="00DF521A">
              <w:rPr>
                <w:rFonts w:ascii="Times New Roman" w:hAnsi="Times New Roman" w:cs="Times New Roman"/>
                <w:sz w:val="20"/>
              </w:rPr>
              <w:t xml:space="preserve">1,3 </w:t>
            </w:r>
          </w:p>
        </w:tc>
      </w:tr>
      <w:tr w:rsidR="001131CF" w:rsidRPr="003C5DD2" w:rsidTr="00170E47">
        <w:trPr>
          <w:trHeight w:val="255"/>
        </w:trPr>
        <w:tc>
          <w:tcPr>
            <w:tcW w:w="567" w:type="dxa"/>
            <w:vMerge/>
          </w:tcPr>
          <w:p w:rsidR="001131CF" w:rsidRPr="00DF521A" w:rsidRDefault="001131CF" w:rsidP="00170E47">
            <w:pPr>
              <w:spacing w:after="0"/>
              <w:rPr>
                <w:rFonts w:ascii="Times New Roman" w:hAnsi="Times New Roman" w:cs="Times New Roman"/>
                <w:sz w:val="20"/>
                <w:szCs w:val="20"/>
              </w:rPr>
            </w:pPr>
          </w:p>
        </w:tc>
        <w:tc>
          <w:tcPr>
            <w:tcW w:w="2891" w:type="dxa"/>
            <w:vMerge/>
          </w:tcPr>
          <w:p w:rsidR="001131CF" w:rsidRPr="00DF521A" w:rsidRDefault="001131CF" w:rsidP="00170E47">
            <w:pPr>
              <w:spacing w:after="0"/>
              <w:rPr>
                <w:rFonts w:ascii="Times New Roman" w:hAnsi="Times New Roman" w:cs="Times New Roman"/>
                <w:sz w:val="20"/>
                <w:szCs w:val="20"/>
              </w:rPr>
            </w:pPr>
          </w:p>
        </w:tc>
        <w:tc>
          <w:tcPr>
            <w:tcW w:w="5251" w:type="dxa"/>
          </w:tcPr>
          <w:p w:rsidR="001131CF" w:rsidRPr="00DF521A" w:rsidRDefault="001131CF" w:rsidP="00170E47">
            <w:pPr>
              <w:pStyle w:val="ConsPlusNormal"/>
              <w:rPr>
                <w:rFonts w:ascii="Times New Roman" w:hAnsi="Times New Roman" w:cs="Times New Roman"/>
                <w:sz w:val="20"/>
              </w:rPr>
            </w:pPr>
            <w:r w:rsidRPr="00DF521A">
              <w:rPr>
                <w:rFonts w:ascii="Times New Roman" w:hAnsi="Times New Roman" w:cs="Times New Roman"/>
                <w:sz w:val="20"/>
              </w:rPr>
              <w:t>сверхбольшой формат - свыше 36 кв. м</w:t>
            </w:r>
          </w:p>
        </w:tc>
        <w:tc>
          <w:tcPr>
            <w:tcW w:w="928" w:type="dxa"/>
          </w:tcPr>
          <w:p w:rsidR="001131CF" w:rsidRPr="00DF521A" w:rsidRDefault="001131CF" w:rsidP="00170E47">
            <w:pPr>
              <w:pStyle w:val="ConsPlusNormal"/>
              <w:jc w:val="center"/>
              <w:rPr>
                <w:rFonts w:ascii="Times New Roman" w:hAnsi="Times New Roman" w:cs="Times New Roman"/>
                <w:sz w:val="20"/>
              </w:rPr>
            </w:pPr>
            <w:r w:rsidRPr="00DF521A">
              <w:rPr>
                <w:rFonts w:ascii="Times New Roman" w:hAnsi="Times New Roman" w:cs="Times New Roman"/>
                <w:sz w:val="20"/>
              </w:rPr>
              <w:t xml:space="preserve">1,2 </w:t>
            </w:r>
          </w:p>
        </w:tc>
      </w:tr>
      <w:tr w:rsidR="001131CF" w:rsidRPr="003C5DD2" w:rsidTr="00170E47">
        <w:tc>
          <w:tcPr>
            <w:tcW w:w="567" w:type="dxa"/>
            <w:vMerge w:val="restart"/>
          </w:tcPr>
          <w:p w:rsidR="001131CF" w:rsidRPr="00DE0321" w:rsidRDefault="001131CF" w:rsidP="00393649">
            <w:pPr>
              <w:pStyle w:val="ConsPlusNormal"/>
              <w:jc w:val="center"/>
              <w:rPr>
                <w:rFonts w:ascii="Times New Roman" w:hAnsi="Times New Roman" w:cs="Times New Roman"/>
                <w:sz w:val="20"/>
              </w:rPr>
            </w:pPr>
            <w:r w:rsidRPr="00DE0321">
              <w:rPr>
                <w:rFonts w:ascii="Times New Roman" w:hAnsi="Times New Roman" w:cs="Times New Roman"/>
                <w:sz w:val="20"/>
              </w:rPr>
              <w:t>1</w:t>
            </w:r>
            <w:r w:rsidR="00393649">
              <w:rPr>
                <w:rFonts w:ascii="Times New Roman" w:hAnsi="Times New Roman" w:cs="Times New Roman"/>
                <w:sz w:val="20"/>
              </w:rPr>
              <w:t>5</w:t>
            </w:r>
            <w:r w:rsidRPr="00DE0321">
              <w:rPr>
                <w:rFonts w:ascii="Times New Roman" w:hAnsi="Times New Roman" w:cs="Times New Roman"/>
                <w:sz w:val="20"/>
              </w:rPr>
              <w:t>.</w:t>
            </w:r>
          </w:p>
        </w:tc>
        <w:tc>
          <w:tcPr>
            <w:tcW w:w="2891" w:type="dxa"/>
            <w:vMerge w:val="restart"/>
          </w:tcPr>
          <w:p w:rsidR="001131CF" w:rsidRPr="00DE0321" w:rsidRDefault="001131CF" w:rsidP="00170E47">
            <w:pPr>
              <w:pStyle w:val="ConsPlusNormal"/>
              <w:rPr>
                <w:rFonts w:ascii="Times New Roman" w:hAnsi="Times New Roman" w:cs="Times New Roman"/>
                <w:sz w:val="20"/>
              </w:rPr>
            </w:pPr>
            <w:r w:rsidRPr="00DE0321">
              <w:rPr>
                <w:rFonts w:ascii="Times New Roman" w:hAnsi="Times New Roman" w:cs="Times New Roman"/>
                <w:sz w:val="20"/>
              </w:rPr>
              <w:t>Рекламные конструкции на ограждениях</w:t>
            </w:r>
          </w:p>
        </w:tc>
        <w:tc>
          <w:tcPr>
            <w:tcW w:w="5251" w:type="dxa"/>
          </w:tcPr>
          <w:p w:rsidR="001131CF" w:rsidRPr="00DE0321" w:rsidRDefault="001131CF" w:rsidP="00170E47">
            <w:pPr>
              <w:pStyle w:val="ConsPlusNormal"/>
              <w:rPr>
                <w:rFonts w:ascii="Times New Roman" w:hAnsi="Times New Roman" w:cs="Times New Roman"/>
                <w:sz w:val="20"/>
              </w:rPr>
            </w:pPr>
            <w:r w:rsidRPr="00DE0321">
              <w:rPr>
                <w:rFonts w:ascii="Times New Roman" w:hAnsi="Times New Roman" w:cs="Times New Roman"/>
                <w:sz w:val="20"/>
              </w:rPr>
              <w:t>малый формат - до 5 кв. м включительно</w:t>
            </w:r>
          </w:p>
        </w:tc>
        <w:tc>
          <w:tcPr>
            <w:tcW w:w="928" w:type="dxa"/>
          </w:tcPr>
          <w:p w:rsidR="001131CF" w:rsidRPr="00DE0321" w:rsidRDefault="001131CF" w:rsidP="00170E47">
            <w:pPr>
              <w:pStyle w:val="ConsPlusNormal"/>
              <w:jc w:val="center"/>
              <w:rPr>
                <w:rFonts w:ascii="Times New Roman" w:hAnsi="Times New Roman" w:cs="Times New Roman"/>
                <w:sz w:val="20"/>
              </w:rPr>
            </w:pPr>
            <w:r w:rsidRPr="00DE0321">
              <w:rPr>
                <w:rFonts w:ascii="Times New Roman" w:hAnsi="Times New Roman" w:cs="Times New Roman"/>
                <w:sz w:val="20"/>
              </w:rPr>
              <w:t xml:space="preserve">1,75 </w:t>
            </w:r>
          </w:p>
        </w:tc>
      </w:tr>
      <w:tr w:rsidR="001131CF" w:rsidRPr="003C5DD2" w:rsidTr="00170E47">
        <w:tc>
          <w:tcPr>
            <w:tcW w:w="567" w:type="dxa"/>
            <w:vMerge/>
          </w:tcPr>
          <w:p w:rsidR="001131CF" w:rsidRPr="00DE0321" w:rsidRDefault="001131CF" w:rsidP="00170E47">
            <w:pPr>
              <w:spacing w:after="0"/>
              <w:rPr>
                <w:rFonts w:ascii="Times New Roman" w:hAnsi="Times New Roman" w:cs="Times New Roman"/>
                <w:sz w:val="20"/>
                <w:szCs w:val="20"/>
              </w:rPr>
            </w:pPr>
          </w:p>
        </w:tc>
        <w:tc>
          <w:tcPr>
            <w:tcW w:w="2891" w:type="dxa"/>
            <w:vMerge/>
          </w:tcPr>
          <w:p w:rsidR="001131CF" w:rsidRPr="00DE0321" w:rsidRDefault="001131CF" w:rsidP="00170E47">
            <w:pPr>
              <w:spacing w:after="0"/>
              <w:rPr>
                <w:rFonts w:ascii="Times New Roman" w:hAnsi="Times New Roman" w:cs="Times New Roman"/>
                <w:sz w:val="20"/>
                <w:szCs w:val="20"/>
              </w:rPr>
            </w:pPr>
          </w:p>
        </w:tc>
        <w:tc>
          <w:tcPr>
            <w:tcW w:w="5251" w:type="dxa"/>
          </w:tcPr>
          <w:p w:rsidR="001131CF" w:rsidRPr="00DE0321" w:rsidRDefault="001131CF" w:rsidP="00170E47">
            <w:pPr>
              <w:pStyle w:val="ConsPlusNormal"/>
              <w:rPr>
                <w:rFonts w:ascii="Times New Roman" w:hAnsi="Times New Roman" w:cs="Times New Roman"/>
                <w:sz w:val="20"/>
              </w:rPr>
            </w:pPr>
            <w:r w:rsidRPr="00DE0321">
              <w:rPr>
                <w:rFonts w:ascii="Times New Roman" w:hAnsi="Times New Roman" w:cs="Times New Roman"/>
                <w:sz w:val="20"/>
              </w:rPr>
              <w:t>городской формат - свыше 5 кв. м до 14 кв. м включительно</w:t>
            </w:r>
          </w:p>
        </w:tc>
        <w:tc>
          <w:tcPr>
            <w:tcW w:w="928" w:type="dxa"/>
          </w:tcPr>
          <w:p w:rsidR="001131CF" w:rsidRPr="00DE0321" w:rsidRDefault="001131CF" w:rsidP="00170E47">
            <w:pPr>
              <w:pStyle w:val="ConsPlusNormal"/>
              <w:jc w:val="center"/>
              <w:rPr>
                <w:rFonts w:ascii="Times New Roman" w:hAnsi="Times New Roman" w:cs="Times New Roman"/>
                <w:sz w:val="20"/>
              </w:rPr>
            </w:pPr>
            <w:r w:rsidRPr="00DE0321">
              <w:rPr>
                <w:rFonts w:ascii="Times New Roman" w:hAnsi="Times New Roman" w:cs="Times New Roman"/>
                <w:sz w:val="20"/>
              </w:rPr>
              <w:t xml:space="preserve">1,5 </w:t>
            </w:r>
          </w:p>
        </w:tc>
      </w:tr>
      <w:tr w:rsidR="001131CF" w:rsidRPr="003C5DD2" w:rsidTr="00170E47">
        <w:tc>
          <w:tcPr>
            <w:tcW w:w="567" w:type="dxa"/>
            <w:vMerge/>
          </w:tcPr>
          <w:p w:rsidR="001131CF" w:rsidRPr="00DE0321" w:rsidRDefault="001131CF" w:rsidP="00170E47">
            <w:pPr>
              <w:spacing w:after="0"/>
              <w:rPr>
                <w:rFonts w:ascii="Times New Roman" w:hAnsi="Times New Roman" w:cs="Times New Roman"/>
                <w:sz w:val="20"/>
                <w:szCs w:val="20"/>
              </w:rPr>
            </w:pPr>
          </w:p>
        </w:tc>
        <w:tc>
          <w:tcPr>
            <w:tcW w:w="2891" w:type="dxa"/>
            <w:vMerge/>
          </w:tcPr>
          <w:p w:rsidR="001131CF" w:rsidRPr="00DE0321" w:rsidRDefault="001131CF" w:rsidP="00170E47">
            <w:pPr>
              <w:spacing w:after="0"/>
              <w:rPr>
                <w:rFonts w:ascii="Times New Roman" w:hAnsi="Times New Roman" w:cs="Times New Roman"/>
                <w:sz w:val="20"/>
                <w:szCs w:val="20"/>
              </w:rPr>
            </w:pPr>
          </w:p>
        </w:tc>
        <w:tc>
          <w:tcPr>
            <w:tcW w:w="5251" w:type="dxa"/>
          </w:tcPr>
          <w:p w:rsidR="001131CF" w:rsidRPr="00DE0321" w:rsidRDefault="001131CF" w:rsidP="00170E47">
            <w:pPr>
              <w:pStyle w:val="ConsPlusNormal"/>
              <w:rPr>
                <w:rFonts w:ascii="Times New Roman" w:hAnsi="Times New Roman" w:cs="Times New Roman"/>
                <w:sz w:val="20"/>
              </w:rPr>
            </w:pPr>
            <w:r w:rsidRPr="00DE0321">
              <w:rPr>
                <w:rFonts w:ascii="Times New Roman" w:hAnsi="Times New Roman" w:cs="Times New Roman"/>
                <w:sz w:val="20"/>
              </w:rPr>
              <w:t>средний формат - свыше 14 кв. м до 20 кв. м включительно</w:t>
            </w:r>
          </w:p>
        </w:tc>
        <w:tc>
          <w:tcPr>
            <w:tcW w:w="928" w:type="dxa"/>
          </w:tcPr>
          <w:p w:rsidR="001131CF" w:rsidRPr="00DE0321" w:rsidRDefault="001131CF" w:rsidP="00170E47">
            <w:pPr>
              <w:pStyle w:val="ConsPlusNormal"/>
              <w:jc w:val="center"/>
              <w:rPr>
                <w:rFonts w:ascii="Times New Roman" w:hAnsi="Times New Roman" w:cs="Times New Roman"/>
                <w:sz w:val="20"/>
              </w:rPr>
            </w:pPr>
            <w:r w:rsidRPr="00DE0321">
              <w:rPr>
                <w:rFonts w:ascii="Times New Roman" w:hAnsi="Times New Roman" w:cs="Times New Roman"/>
                <w:sz w:val="20"/>
              </w:rPr>
              <w:t xml:space="preserve">1,5 </w:t>
            </w:r>
          </w:p>
        </w:tc>
      </w:tr>
      <w:tr w:rsidR="001131CF" w:rsidRPr="003C5DD2" w:rsidTr="00170E47">
        <w:tc>
          <w:tcPr>
            <w:tcW w:w="567" w:type="dxa"/>
            <w:vMerge/>
          </w:tcPr>
          <w:p w:rsidR="001131CF" w:rsidRPr="00DE0321" w:rsidRDefault="001131CF" w:rsidP="00170E47">
            <w:pPr>
              <w:spacing w:after="0"/>
              <w:rPr>
                <w:rFonts w:ascii="Times New Roman" w:hAnsi="Times New Roman" w:cs="Times New Roman"/>
                <w:sz w:val="20"/>
                <w:szCs w:val="20"/>
              </w:rPr>
            </w:pPr>
          </w:p>
        </w:tc>
        <w:tc>
          <w:tcPr>
            <w:tcW w:w="2891" w:type="dxa"/>
            <w:vMerge/>
          </w:tcPr>
          <w:p w:rsidR="001131CF" w:rsidRPr="00DE0321" w:rsidRDefault="001131CF" w:rsidP="00170E47">
            <w:pPr>
              <w:spacing w:after="0"/>
              <w:rPr>
                <w:rFonts w:ascii="Times New Roman" w:hAnsi="Times New Roman" w:cs="Times New Roman"/>
                <w:sz w:val="20"/>
                <w:szCs w:val="20"/>
              </w:rPr>
            </w:pPr>
          </w:p>
        </w:tc>
        <w:tc>
          <w:tcPr>
            <w:tcW w:w="5251" w:type="dxa"/>
          </w:tcPr>
          <w:p w:rsidR="001131CF" w:rsidRPr="00DE0321" w:rsidRDefault="001131CF" w:rsidP="00170E47">
            <w:pPr>
              <w:pStyle w:val="ConsPlusNormal"/>
              <w:rPr>
                <w:rFonts w:ascii="Times New Roman" w:hAnsi="Times New Roman" w:cs="Times New Roman"/>
                <w:sz w:val="20"/>
              </w:rPr>
            </w:pPr>
            <w:r w:rsidRPr="00DE0321">
              <w:rPr>
                <w:rFonts w:ascii="Times New Roman" w:hAnsi="Times New Roman" w:cs="Times New Roman"/>
                <w:sz w:val="20"/>
              </w:rPr>
              <w:t>большой формат - свыше 20 кв. м до 36 кв. м включительно</w:t>
            </w:r>
          </w:p>
        </w:tc>
        <w:tc>
          <w:tcPr>
            <w:tcW w:w="928" w:type="dxa"/>
          </w:tcPr>
          <w:p w:rsidR="001131CF" w:rsidRPr="00DE0321" w:rsidRDefault="001131CF" w:rsidP="00170E47">
            <w:pPr>
              <w:pStyle w:val="ConsPlusNormal"/>
              <w:jc w:val="center"/>
              <w:rPr>
                <w:rFonts w:ascii="Times New Roman" w:hAnsi="Times New Roman" w:cs="Times New Roman"/>
                <w:sz w:val="20"/>
              </w:rPr>
            </w:pPr>
            <w:r w:rsidRPr="00DE0321">
              <w:rPr>
                <w:rFonts w:ascii="Times New Roman" w:hAnsi="Times New Roman" w:cs="Times New Roman"/>
                <w:sz w:val="20"/>
              </w:rPr>
              <w:t xml:space="preserve">1,3 </w:t>
            </w:r>
          </w:p>
        </w:tc>
      </w:tr>
      <w:tr w:rsidR="001131CF" w:rsidRPr="003C5DD2" w:rsidTr="00170E47">
        <w:tc>
          <w:tcPr>
            <w:tcW w:w="567" w:type="dxa"/>
            <w:vMerge/>
          </w:tcPr>
          <w:p w:rsidR="001131CF" w:rsidRPr="00DE0321" w:rsidRDefault="001131CF" w:rsidP="00170E47">
            <w:pPr>
              <w:spacing w:after="0"/>
              <w:rPr>
                <w:rFonts w:ascii="Times New Roman" w:hAnsi="Times New Roman" w:cs="Times New Roman"/>
                <w:sz w:val="20"/>
                <w:szCs w:val="20"/>
              </w:rPr>
            </w:pPr>
          </w:p>
        </w:tc>
        <w:tc>
          <w:tcPr>
            <w:tcW w:w="2891" w:type="dxa"/>
            <w:vMerge/>
          </w:tcPr>
          <w:p w:rsidR="001131CF" w:rsidRPr="00DE0321" w:rsidRDefault="001131CF" w:rsidP="00170E47">
            <w:pPr>
              <w:spacing w:after="0"/>
              <w:rPr>
                <w:rFonts w:ascii="Times New Roman" w:hAnsi="Times New Roman" w:cs="Times New Roman"/>
                <w:sz w:val="20"/>
                <w:szCs w:val="20"/>
              </w:rPr>
            </w:pPr>
          </w:p>
        </w:tc>
        <w:tc>
          <w:tcPr>
            <w:tcW w:w="5251" w:type="dxa"/>
          </w:tcPr>
          <w:p w:rsidR="001131CF" w:rsidRPr="00DE0321" w:rsidRDefault="001131CF" w:rsidP="00170E47">
            <w:pPr>
              <w:pStyle w:val="ConsPlusNormal"/>
              <w:rPr>
                <w:rFonts w:ascii="Times New Roman" w:hAnsi="Times New Roman" w:cs="Times New Roman"/>
                <w:sz w:val="20"/>
              </w:rPr>
            </w:pPr>
            <w:r w:rsidRPr="00DE0321">
              <w:rPr>
                <w:rFonts w:ascii="Times New Roman" w:hAnsi="Times New Roman" w:cs="Times New Roman"/>
                <w:sz w:val="20"/>
              </w:rPr>
              <w:t>сверхбольшой формат - свыше 36 кв. м</w:t>
            </w:r>
          </w:p>
        </w:tc>
        <w:tc>
          <w:tcPr>
            <w:tcW w:w="928" w:type="dxa"/>
          </w:tcPr>
          <w:p w:rsidR="001131CF" w:rsidRPr="00DE0321" w:rsidRDefault="001131CF" w:rsidP="00170E47">
            <w:pPr>
              <w:pStyle w:val="ConsPlusNormal"/>
              <w:jc w:val="center"/>
              <w:rPr>
                <w:rFonts w:ascii="Times New Roman" w:hAnsi="Times New Roman" w:cs="Times New Roman"/>
                <w:sz w:val="20"/>
              </w:rPr>
            </w:pPr>
            <w:r w:rsidRPr="00DE0321">
              <w:rPr>
                <w:rFonts w:ascii="Times New Roman" w:hAnsi="Times New Roman" w:cs="Times New Roman"/>
                <w:sz w:val="20"/>
              </w:rPr>
              <w:t xml:space="preserve">1,2 </w:t>
            </w:r>
          </w:p>
        </w:tc>
      </w:tr>
      <w:tr w:rsidR="00DF521A" w:rsidRPr="003C5DD2" w:rsidTr="00170E47">
        <w:tc>
          <w:tcPr>
            <w:tcW w:w="567" w:type="dxa"/>
            <w:vMerge w:val="restart"/>
          </w:tcPr>
          <w:p w:rsidR="00DF521A" w:rsidRPr="00DF521A" w:rsidRDefault="00DF521A" w:rsidP="00393649">
            <w:pPr>
              <w:spacing w:after="0"/>
              <w:jc w:val="center"/>
              <w:rPr>
                <w:rFonts w:ascii="Times New Roman" w:eastAsia="Times New Roman" w:hAnsi="Times New Roman" w:cs="Times New Roman"/>
                <w:sz w:val="20"/>
                <w:szCs w:val="20"/>
                <w:lang w:eastAsia="ru-RU"/>
              </w:rPr>
            </w:pPr>
            <w:r w:rsidRPr="00DF521A">
              <w:rPr>
                <w:rFonts w:ascii="Times New Roman" w:eastAsia="Times New Roman" w:hAnsi="Times New Roman" w:cs="Times New Roman"/>
                <w:sz w:val="20"/>
                <w:szCs w:val="20"/>
                <w:lang w:eastAsia="ru-RU"/>
              </w:rPr>
              <w:t>1</w:t>
            </w:r>
            <w:r w:rsidR="00393649">
              <w:rPr>
                <w:rFonts w:ascii="Times New Roman" w:eastAsia="Times New Roman" w:hAnsi="Times New Roman" w:cs="Times New Roman"/>
                <w:sz w:val="20"/>
                <w:szCs w:val="20"/>
                <w:lang w:eastAsia="ru-RU"/>
              </w:rPr>
              <w:t>6</w:t>
            </w:r>
            <w:r w:rsidRPr="00DF521A">
              <w:rPr>
                <w:rFonts w:ascii="Times New Roman" w:eastAsia="Times New Roman" w:hAnsi="Times New Roman" w:cs="Times New Roman"/>
                <w:sz w:val="20"/>
                <w:szCs w:val="20"/>
                <w:lang w:eastAsia="ru-RU"/>
              </w:rPr>
              <w:t>.</w:t>
            </w:r>
          </w:p>
        </w:tc>
        <w:tc>
          <w:tcPr>
            <w:tcW w:w="2891" w:type="dxa"/>
            <w:vMerge w:val="restart"/>
          </w:tcPr>
          <w:p w:rsidR="00DF521A" w:rsidRPr="00DE0321" w:rsidRDefault="00DF521A" w:rsidP="00170E47">
            <w:pPr>
              <w:spacing w:after="0"/>
              <w:rPr>
                <w:rFonts w:ascii="Times New Roman" w:hAnsi="Times New Roman" w:cs="Times New Roman"/>
                <w:sz w:val="20"/>
                <w:szCs w:val="20"/>
              </w:rPr>
            </w:pPr>
            <w:r w:rsidRPr="00DE0321">
              <w:rPr>
                <w:rFonts w:ascii="Times New Roman" w:hAnsi="Times New Roman" w:cs="Times New Roman"/>
                <w:sz w:val="20"/>
              </w:rPr>
              <w:t>Рекламные конструкции на ограждениях</w:t>
            </w:r>
            <w:r>
              <w:rPr>
                <w:rFonts w:ascii="Times New Roman" w:hAnsi="Times New Roman" w:cs="Times New Roman"/>
                <w:sz w:val="20"/>
              </w:rPr>
              <w:t xml:space="preserve"> строительных площадок</w:t>
            </w:r>
          </w:p>
        </w:tc>
        <w:tc>
          <w:tcPr>
            <w:tcW w:w="5251" w:type="dxa"/>
          </w:tcPr>
          <w:p w:rsidR="00DF521A" w:rsidRPr="00DE0321" w:rsidRDefault="00DF521A" w:rsidP="003154E4">
            <w:pPr>
              <w:pStyle w:val="ConsPlusNormal"/>
              <w:rPr>
                <w:rFonts w:ascii="Times New Roman" w:hAnsi="Times New Roman" w:cs="Times New Roman"/>
                <w:sz w:val="20"/>
              </w:rPr>
            </w:pPr>
            <w:r w:rsidRPr="00DE0321">
              <w:rPr>
                <w:rFonts w:ascii="Times New Roman" w:hAnsi="Times New Roman" w:cs="Times New Roman"/>
                <w:sz w:val="20"/>
              </w:rPr>
              <w:t>малый формат - до 5 кв. м включительно</w:t>
            </w:r>
          </w:p>
        </w:tc>
        <w:tc>
          <w:tcPr>
            <w:tcW w:w="928" w:type="dxa"/>
          </w:tcPr>
          <w:p w:rsidR="00DF521A" w:rsidRPr="00DE0321" w:rsidRDefault="00DF521A" w:rsidP="003154E4">
            <w:pPr>
              <w:pStyle w:val="ConsPlusNormal"/>
              <w:jc w:val="center"/>
              <w:rPr>
                <w:rFonts w:ascii="Times New Roman" w:hAnsi="Times New Roman" w:cs="Times New Roman"/>
                <w:sz w:val="20"/>
              </w:rPr>
            </w:pPr>
            <w:r w:rsidRPr="00DE0321">
              <w:rPr>
                <w:rFonts w:ascii="Times New Roman" w:hAnsi="Times New Roman" w:cs="Times New Roman"/>
                <w:sz w:val="20"/>
              </w:rPr>
              <w:t xml:space="preserve">1,75 </w:t>
            </w:r>
          </w:p>
        </w:tc>
      </w:tr>
      <w:tr w:rsidR="00DF521A" w:rsidRPr="003C5DD2" w:rsidTr="00170E47">
        <w:tc>
          <w:tcPr>
            <w:tcW w:w="567" w:type="dxa"/>
            <w:vMerge/>
          </w:tcPr>
          <w:p w:rsidR="00DF521A" w:rsidRPr="00DF521A" w:rsidRDefault="00DF521A" w:rsidP="00393649">
            <w:pPr>
              <w:spacing w:after="0"/>
              <w:jc w:val="center"/>
              <w:rPr>
                <w:rFonts w:ascii="Times New Roman" w:eastAsia="Times New Roman" w:hAnsi="Times New Roman" w:cs="Times New Roman"/>
                <w:sz w:val="20"/>
                <w:szCs w:val="20"/>
                <w:lang w:eastAsia="ru-RU"/>
              </w:rPr>
            </w:pPr>
          </w:p>
        </w:tc>
        <w:tc>
          <w:tcPr>
            <w:tcW w:w="2891" w:type="dxa"/>
            <w:vMerge/>
          </w:tcPr>
          <w:p w:rsidR="00DF521A" w:rsidRPr="00DE0321" w:rsidRDefault="00DF521A" w:rsidP="00170E47">
            <w:pPr>
              <w:spacing w:after="0"/>
              <w:rPr>
                <w:rFonts w:ascii="Times New Roman" w:hAnsi="Times New Roman" w:cs="Times New Roman"/>
                <w:sz w:val="20"/>
                <w:szCs w:val="20"/>
              </w:rPr>
            </w:pPr>
          </w:p>
        </w:tc>
        <w:tc>
          <w:tcPr>
            <w:tcW w:w="5251" w:type="dxa"/>
          </w:tcPr>
          <w:p w:rsidR="00DF521A" w:rsidRPr="00DE0321" w:rsidRDefault="00DF521A" w:rsidP="003154E4">
            <w:pPr>
              <w:pStyle w:val="ConsPlusNormal"/>
              <w:rPr>
                <w:rFonts w:ascii="Times New Roman" w:hAnsi="Times New Roman" w:cs="Times New Roman"/>
                <w:sz w:val="20"/>
              </w:rPr>
            </w:pPr>
            <w:r w:rsidRPr="00DE0321">
              <w:rPr>
                <w:rFonts w:ascii="Times New Roman" w:hAnsi="Times New Roman" w:cs="Times New Roman"/>
                <w:sz w:val="20"/>
              </w:rPr>
              <w:t>городской формат - свыше 5 кв. м до 14 кв. м включительно</w:t>
            </w:r>
          </w:p>
        </w:tc>
        <w:tc>
          <w:tcPr>
            <w:tcW w:w="928" w:type="dxa"/>
          </w:tcPr>
          <w:p w:rsidR="00DF521A" w:rsidRPr="00DE0321" w:rsidRDefault="00DF521A" w:rsidP="003154E4">
            <w:pPr>
              <w:pStyle w:val="ConsPlusNormal"/>
              <w:jc w:val="center"/>
              <w:rPr>
                <w:rFonts w:ascii="Times New Roman" w:hAnsi="Times New Roman" w:cs="Times New Roman"/>
                <w:sz w:val="20"/>
              </w:rPr>
            </w:pPr>
            <w:r w:rsidRPr="00DE0321">
              <w:rPr>
                <w:rFonts w:ascii="Times New Roman" w:hAnsi="Times New Roman" w:cs="Times New Roman"/>
                <w:sz w:val="20"/>
              </w:rPr>
              <w:t xml:space="preserve">1,5 </w:t>
            </w:r>
          </w:p>
        </w:tc>
      </w:tr>
      <w:tr w:rsidR="00DF521A" w:rsidRPr="003C5DD2" w:rsidTr="00170E47">
        <w:tc>
          <w:tcPr>
            <w:tcW w:w="567" w:type="dxa"/>
            <w:vMerge/>
          </w:tcPr>
          <w:p w:rsidR="00DF521A" w:rsidRPr="00DF521A" w:rsidRDefault="00DF521A" w:rsidP="00393649">
            <w:pPr>
              <w:spacing w:after="0"/>
              <w:jc w:val="center"/>
              <w:rPr>
                <w:rFonts w:ascii="Times New Roman" w:eastAsia="Times New Roman" w:hAnsi="Times New Roman" w:cs="Times New Roman"/>
                <w:sz w:val="20"/>
                <w:szCs w:val="20"/>
                <w:lang w:eastAsia="ru-RU"/>
              </w:rPr>
            </w:pPr>
          </w:p>
        </w:tc>
        <w:tc>
          <w:tcPr>
            <w:tcW w:w="2891" w:type="dxa"/>
            <w:vMerge/>
          </w:tcPr>
          <w:p w:rsidR="00DF521A" w:rsidRPr="00DE0321" w:rsidRDefault="00DF521A" w:rsidP="00170E47">
            <w:pPr>
              <w:spacing w:after="0"/>
              <w:rPr>
                <w:rFonts w:ascii="Times New Roman" w:hAnsi="Times New Roman" w:cs="Times New Roman"/>
                <w:sz w:val="20"/>
                <w:szCs w:val="20"/>
              </w:rPr>
            </w:pPr>
          </w:p>
        </w:tc>
        <w:tc>
          <w:tcPr>
            <w:tcW w:w="5251" w:type="dxa"/>
          </w:tcPr>
          <w:p w:rsidR="00DF521A" w:rsidRPr="00DE0321" w:rsidRDefault="00DF521A" w:rsidP="003154E4">
            <w:pPr>
              <w:pStyle w:val="ConsPlusNormal"/>
              <w:rPr>
                <w:rFonts w:ascii="Times New Roman" w:hAnsi="Times New Roman" w:cs="Times New Roman"/>
                <w:sz w:val="20"/>
              </w:rPr>
            </w:pPr>
            <w:r w:rsidRPr="00DE0321">
              <w:rPr>
                <w:rFonts w:ascii="Times New Roman" w:hAnsi="Times New Roman" w:cs="Times New Roman"/>
                <w:sz w:val="20"/>
              </w:rPr>
              <w:t>средний формат - свыше 14 кв. м до 20 кв. м включительно</w:t>
            </w:r>
          </w:p>
        </w:tc>
        <w:tc>
          <w:tcPr>
            <w:tcW w:w="928" w:type="dxa"/>
          </w:tcPr>
          <w:p w:rsidR="00DF521A" w:rsidRPr="00DE0321" w:rsidRDefault="00DF521A" w:rsidP="003154E4">
            <w:pPr>
              <w:pStyle w:val="ConsPlusNormal"/>
              <w:jc w:val="center"/>
              <w:rPr>
                <w:rFonts w:ascii="Times New Roman" w:hAnsi="Times New Roman" w:cs="Times New Roman"/>
                <w:sz w:val="20"/>
              </w:rPr>
            </w:pPr>
            <w:r w:rsidRPr="00DE0321">
              <w:rPr>
                <w:rFonts w:ascii="Times New Roman" w:hAnsi="Times New Roman" w:cs="Times New Roman"/>
                <w:sz w:val="20"/>
              </w:rPr>
              <w:t xml:space="preserve">1,5 </w:t>
            </w:r>
          </w:p>
        </w:tc>
      </w:tr>
      <w:tr w:rsidR="00DF521A" w:rsidRPr="003C5DD2" w:rsidTr="00170E47">
        <w:tc>
          <w:tcPr>
            <w:tcW w:w="567" w:type="dxa"/>
            <w:vMerge/>
          </w:tcPr>
          <w:p w:rsidR="00DF521A" w:rsidRPr="00DF521A" w:rsidRDefault="00DF521A" w:rsidP="00393649">
            <w:pPr>
              <w:spacing w:after="0"/>
              <w:jc w:val="center"/>
              <w:rPr>
                <w:rFonts w:ascii="Times New Roman" w:eastAsia="Times New Roman" w:hAnsi="Times New Roman" w:cs="Times New Roman"/>
                <w:sz w:val="20"/>
                <w:szCs w:val="20"/>
                <w:lang w:eastAsia="ru-RU"/>
              </w:rPr>
            </w:pPr>
          </w:p>
        </w:tc>
        <w:tc>
          <w:tcPr>
            <w:tcW w:w="2891" w:type="dxa"/>
            <w:vMerge/>
          </w:tcPr>
          <w:p w:rsidR="00DF521A" w:rsidRPr="00DE0321" w:rsidRDefault="00DF521A" w:rsidP="00170E47">
            <w:pPr>
              <w:spacing w:after="0"/>
              <w:rPr>
                <w:rFonts w:ascii="Times New Roman" w:hAnsi="Times New Roman" w:cs="Times New Roman"/>
                <w:sz w:val="20"/>
                <w:szCs w:val="20"/>
              </w:rPr>
            </w:pPr>
          </w:p>
        </w:tc>
        <w:tc>
          <w:tcPr>
            <w:tcW w:w="5251" w:type="dxa"/>
          </w:tcPr>
          <w:p w:rsidR="00DF521A" w:rsidRPr="00DE0321" w:rsidRDefault="00DF521A" w:rsidP="003154E4">
            <w:pPr>
              <w:pStyle w:val="ConsPlusNormal"/>
              <w:rPr>
                <w:rFonts w:ascii="Times New Roman" w:hAnsi="Times New Roman" w:cs="Times New Roman"/>
                <w:sz w:val="20"/>
              </w:rPr>
            </w:pPr>
            <w:r w:rsidRPr="00DE0321">
              <w:rPr>
                <w:rFonts w:ascii="Times New Roman" w:hAnsi="Times New Roman" w:cs="Times New Roman"/>
                <w:sz w:val="20"/>
              </w:rPr>
              <w:t>большой формат - свыше 20 кв. м до 36 кв. м включительно</w:t>
            </w:r>
          </w:p>
        </w:tc>
        <w:tc>
          <w:tcPr>
            <w:tcW w:w="928" w:type="dxa"/>
          </w:tcPr>
          <w:p w:rsidR="00DF521A" w:rsidRPr="00DE0321" w:rsidRDefault="00DF521A" w:rsidP="003154E4">
            <w:pPr>
              <w:pStyle w:val="ConsPlusNormal"/>
              <w:jc w:val="center"/>
              <w:rPr>
                <w:rFonts w:ascii="Times New Roman" w:hAnsi="Times New Roman" w:cs="Times New Roman"/>
                <w:sz w:val="20"/>
              </w:rPr>
            </w:pPr>
            <w:r w:rsidRPr="00DE0321">
              <w:rPr>
                <w:rFonts w:ascii="Times New Roman" w:hAnsi="Times New Roman" w:cs="Times New Roman"/>
                <w:sz w:val="20"/>
              </w:rPr>
              <w:t xml:space="preserve">1,3 </w:t>
            </w:r>
          </w:p>
        </w:tc>
      </w:tr>
      <w:tr w:rsidR="00DF521A" w:rsidRPr="003C5DD2" w:rsidTr="00170E47">
        <w:tc>
          <w:tcPr>
            <w:tcW w:w="567" w:type="dxa"/>
            <w:vMerge/>
          </w:tcPr>
          <w:p w:rsidR="00DF521A" w:rsidRPr="00DF521A" w:rsidRDefault="00DF521A" w:rsidP="00393649">
            <w:pPr>
              <w:spacing w:after="0"/>
              <w:jc w:val="center"/>
              <w:rPr>
                <w:rFonts w:ascii="Times New Roman" w:eastAsia="Times New Roman" w:hAnsi="Times New Roman" w:cs="Times New Roman"/>
                <w:sz w:val="20"/>
                <w:szCs w:val="20"/>
                <w:lang w:eastAsia="ru-RU"/>
              </w:rPr>
            </w:pPr>
          </w:p>
        </w:tc>
        <w:tc>
          <w:tcPr>
            <w:tcW w:w="2891" w:type="dxa"/>
            <w:vMerge/>
          </w:tcPr>
          <w:p w:rsidR="00DF521A" w:rsidRPr="00DE0321" w:rsidRDefault="00DF521A" w:rsidP="00170E47">
            <w:pPr>
              <w:spacing w:after="0"/>
              <w:rPr>
                <w:rFonts w:ascii="Times New Roman" w:hAnsi="Times New Roman" w:cs="Times New Roman"/>
                <w:sz w:val="20"/>
                <w:szCs w:val="20"/>
              </w:rPr>
            </w:pPr>
          </w:p>
        </w:tc>
        <w:tc>
          <w:tcPr>
            <w:tcW w:w="5251" w:type="dxa"/>
          </w:tcPr>
          <w:p w:rsidR="00DF521A" w:rsidRPr="00DE0321" w:rsidRDefault="00DF521A" w:rsidP="003154E4">
            <w:pPr>
              <w:pStyle w:val="ConsPlusNormal"/>
              <w:rPr>
                <w:rFonts w:ascii="Times New Roman" w:hAnsi="Times New Roman" w:cs="Times New Roman"/>
                <w:sz w:val="20"/>
              </w:rPr>
            </w:pPr>
            <w:r w:rsidRPr="00DE0321">
              <w:rPr>
                <w:rFonts w:ascii="Times New Roman" w:hAnsi="Times New Roman" w:cs="Times New Roman"/>
                <w:sz w:val="20"/>
              </w:rPr>
              <w:t>сверхбольшой формат - свыше 36 кв. м</w:t>
            </w:r>
          </w:p>
        </w:tc>
        <w:tc>
          <w:tcPr>
            <w:tcW w:w="928" w:type="dxa"/>
          </w:tcPr>
          <w:p w:rsidR="00DF521A" w:rsidRPr="00DE0321" w:rsidRDefault="00DF521A" w:rsidP="003154E4">
            <w:pPr>
              <w:pStyle w:val="ConsPlusNormal"/>
              <w:jc w:val="center"/>
              <w:rPr>
                <w:rFonts w:ascii="Times New Roman" w:hAnsi="Times New Roman" w:cs="Times New Roman"/>
                <w:sz w:val="20"/>
              </w:rPr>
            </w:pPr>
            <w:r w:rsidRPr="00DE0321">
              <w:rPr>
                <w:rFonts w:ascii="Times New Roman" w:hAnsi="Times New Roman" w:cs="Times New Roman"/>
                <w:sz w:val="20"/>
              </w:rPr>
              <w:t xml:space="preserve">1,2 </w:t>
            </w:r>
          </w:p>
        </w:tc>
      </w:tr>
      <w:tr w:rsidR="00DF521A" w:rsidRPr="003C5DD2" w:rsidTr="00170E47">
        <w:tc>
          <w:tcPr>
            <w:tcW w:w="567" w:type="dxa"/>
            <w:vMerge w:val="restart"/>
          </w:tcPr>
          <w:p w:rsidR="00DF521A" w:rsidRPr="00DF521A" w:rsidRDefault="00DF521A" w:rsidP="00393649">
            <w:pPr>
              <w:spacing w:after="0"/>
              <w:jc w:val="center"/>
              <w:rPr>
                <w:rFonts w:ascii="Times New Roman" w:eastAsia="Times New Roman" w:hAnsi="Times New Roman" w:cs="Times New Roman"/>
                <w:sz w:val="20"/>
                <w:szCs w:val="20"/>
                <w:lang w:eastAsia="ru-RU"/>
              </w:rPr>
            </w:pPr>
            <w:r w:rsidRPr="00DF521A">
              <w:rPr>
                <w:rFonts w:ascii="Times New Roman" w:eastAsia="Times New Roman" w:hAnsi="Times New Roman" w:cs="Times New Roman"/>
                <w:sz w:val="20"/>
                <w:szCs w:val="20"/>
                <w:lang w:eastAsia="ru-RU"/>
              </w:rPr>
              <w:t>1</w:t>
            </w:r>
            <w:r w:rsidR="00393649">
              <w:rPr>
                <w:rFonts w:ascii="Times New Roman" w:eastAsia="Times New Roman" w:hAnsi="Times New Roman" w:cs="Times New Roman"/>
                <w:sz w:val="20"/>
                <w:szCs w:val="20"/>
                <w:lang w:eastAsia="ru-RU"/>
              </w:rPr>
              <w:t>7</w:t>
            </w:r>
            <w:r w:rsidRPr="00DF521A">
              <w:rPr>
                <w:rFonts w:ascii="Times New Roman" w:eastAsia="Times New Roman" w:hAnsi="Times New Roman" w:cs="Times New Roman"/>
                <w:sz w:val="20"/>
                <w:szCs w:val="20"/>
                <w:lang w:eastAsia="ru-RU"/>
              </w:rPr>
              <w:t>.</w:t>
            </w:r>
          </w:p>
        </w:tc>
        <w:tc>
          <w:tcPr>
            <w:tcW w:w="2891" w:type="dxa"/>
            <w:vMerge w:val="restart"/>
          </w:tcPr>
          <w:p w:rsidR="00DF521A" w:rsidRPr="00DE0321" w:rsidRDefault="00DF521A" w:rsidP="00170E47">
            <w:pPr>
              <w:spacing w:after="0"/>
              <w:rPr>
                <w:rFonts w:ascii="Times New Roman" w:hAnsi="Times New Roman" w:cs="Times New Roman"/>
                <w:sz w:val="20"/>
                <w:szCs w:val="20"/>
              </w:rPr>
            </w:pPr>
            <w:r>
              <w:rPr>
                <w:rFonts w:ascii="Times New Roman" w:hAnsi="Times New Roman" w:cs="Times New Roman"/>
                <w:sz w:val="20"/>
              </w:rPr>
              <w:t>Реклама на строительных сетках</w:t>
            </w:r>
          </w:p>
        </w:tc>
        <w:tc>
          <w:tcPr>
            <w:tcW w:w="5251" w:type="dxa"/>
          </w:tcPr>
          <w:p w:rsidR="00DF521A" w:rsidRPr="00DE0321" w:rsidRDefault="00DF521A" w:rsidP="003154E4">
            <w:pPr>
              <w:pStyle w:val="ConsPlusNormal"/>
              <w:rPr>
                <w:rFonts w:ascii="Times New Roman" w:hAnsi="Times New Roman" w:cs="Times New Roman"/>
                <w:sz w:val="20"/>
              </w:rPr>
            </w:pPr>
            <w:r w:rsidRPr="00DE0321">
              <w:rPr>
                <w:rFonts w:ascii="Times New Roman" w:hAnsi="Times New Roman" w:cs="Times New Roman"/>
                <w:sz w:val="20"/>
              </w:rPr>
              <w:t>малый формат - до 5 кв. м включительно</w:t>
            </w:r>
          </w:p>
        </w:tc>
        <w:tc>
          <w:tcPr>
            <w:tcW w:w="928" w:type="dxa"/>
          </w:tcPr>
          <w:p w:rsidR="00DF521A" w:rsidRPr="00DE0321" w:rsidRDefault="00DF521A" w:rsidP="003154E4">
            <w:pPr>
              <w:pStyle w:val="ConsPlusNormal"/>
              <w:jc w:val="center"/>
              <w:rPr>
                <w:rFonts w:ascii="Times New Roman" w:hAnsi="Times New Roman" w:cs="Times New Roman"/>
                <w:sz w:val="20"/>
              </w:rPr>
            </w:pPr>
            <w:r w:rsidRPr="00DE0321">
              <w:rPr>
                <w:rFonts w:ascii="Times New Roman" w:hAnsi="Times New Roman" w:cs="Times New Roman"/>
                <w:sz w:val="20"/>
              </w:rPr>
              <w:t xml:space="preserve">1,75 </w:t>
            </w:r>
          </w:p>
        </w:tc>
      </w:tr>
      <w:tr w:rsidR="00DF521A" w:rsidRPr="003C5DD2" w:rsidTr="00170E47">
        <w:tc>
          <w:tcPr>
            <w:tcW w:w="567" w:type="dxa"/>
            <w:vMerge/>
          </w:tcPr>
          <w:p w:rsidR="00DF521A" w:rsidRPr="00DE0321" w:rsidRDefault="00DF521A" w:rsidP="00170E47">
            <w:pPr>
              <w:spacing w:after="0"/>
              <w:rPr>
                <w:rFonts w:ascii="Times New Roman" w:hAnsi="Times New Roman" w:cs="Times New Roman"/>
                <w:sz w:val="20"/>
                <w:szCs w:val="20"/>
              </w:rPr>
            </w:pPr>
          </w:p>
        </w:tc>
        <w:tc>
          <w:tcPr>
            <w:tcW w:w="2891" w:type="dxa"/>
            <w:vMerge/>
          </w:tcPr>
          <w:p w:rsidR="00DF521A" w:rsidRPr="00DE0321" w:rsidRDefault="00DF521A" w:rsidP="00170E47">
            <w:pPr>
              <w:spacing w:after="0"/>
              <w:rPr>
                <w:rFonts w:ascii="Times New Roman" w:hAnsi="Times New Roman" w:cs="Times New Roman"/>
                <w:sz w:val="20"/>
                <w:szCs w:val="20"/>
              </w:rPr>
            </w:pPr>
          </w:p>
        </w:tc>
        <w:tc>
          <w:tcPr>
            <w:tcW w:w="5251" w:type="dxa"/>
          </w:tcPr>
          <w:p w:rsidR="00DF521A" w:rsidRPr="00DE0321" w:rsidRDefault="00DF521A" w:rsidP="003154E4">
            <w:pPr>
              <w:pStyle w:val="ConsPlusNormal"/>
              <w:rPr>
                <w:rFonts w:ascii="Times New Roman" w:hAnsi="Times New Roman" w:cs="Times New Roman"/>
                <w:sz w:val="20"/>
              </w:rPr>
            </w:pPr>
            <w:r w:rsidRPr="00DE0321">
              <w:rPr>
                <w:rFonts w:ascii="Times New Roman" w:hAnsi="Times New Roman" w:cs="Times New Roman"/>
                <w:sz w:val="20"/>
              </w:rPr>
              <w:t>городской формат - свыше 5 кв. м до 14 кв. м включительно</w:t>
            </w:r>
          </w:p>
        </w:tc>
        <w:tc>
          <w:tcPr>
            <w:tcW w:w="928" w:type="dxa"/>
          </w:tcPr>
          <w:p w:rsidR="00DF521A" w:rsidRPr="00DE0321" w:rsidRDefault="00DF521A" w:rsidP="003154E4">
            <w:pPr>
              <w:pStyle w:val="ConsPlusNormal"/>
              <w:jc w:val="center"/>
              <w:rPr>
                <w:rFonts w:ascii="Times New Roman" w:hAnsi="Times New Roman" w:cs="Times New Roman"/>
                <w:sz w:val="20"/>
              </w:rPr>
            </w:pPr>
            <w:r w:rsidRPr="00DE0321">
              <w:rPr>
                <w:rFonts w:ascii="Times New Roman" w:hAnsi="Times New Roman" w:cs="Times New Roman"/>
                <w:sz w:val="20"/>
              </w:rPr>
              <w:t xml:space="preserve">1,5 </w:t>
            </w:r>
          </w:p>
        </w:tc>
      </w:tr>
      <w:tr w:rsidR="00DF521A" w:rsidRPr="003C5DD2" w:rsidTr="00170E47">
        <w:tc>
          <w:tcPr>
            <w:tcW w:w="567" w:type="dxa"/>
            <w:vMerge/>
          </w:tcPr>
          <w:p w:rsidR="00DF521A" w:rsidRPr="00DE0321" w:rsidRDefault="00DF521A" w:rsidP="00170E47">
            <w:pPr>
              <w:spacing w:after="0"/>
              <w:rPr>
                <w:rFonts w:ascii="Times New Roman" w:hAnsi="Times New Roman" w:cs="Times New Roman"/>
                <w:sz w:val="20"/>
                <w:szCs w:val="20"/>
              </w:rPr>
            </w:pPr>
          </w:p>
        </w:tc>
        <w:tc>
          <w:tcPr>
            <w:tcW w:w="2891" w:type="dxa"/>
            <w:vMerge/>
          </w:tcPr>
          <w:p w:rsidR="00DF521A" w:rsidRPr="00DE0321" w:rsidRDefault="00DF521A" w:rsidP="00170E47">
            <w:pPr>
              <w:spacing w:after="0"/>
              <w:rPr>
                <w:rFonts w:ascii="Times New Roman" w:hAnsi="Times New Roman" w:cs="Times New Roman"/>
                <w:sz w:val="20"/>
                <w:szCs w:val="20"/>
              </w:rPr>
            </w:pPr>
          </w:p>
        </w:tc>
        <w:tc>
          <w:tcPr>
            <w:tcW w:w="5251" w:type="dxa"/>
          </w:tcPr>
          <w:p w:rsidR="00DF521A" w:rsidRPr="00DE0321" w:rsidRDefault="00DF521A" w:rsidP="003154E4">
            <w:pPr>
              <w:pStyle w:val="ConsPlusNormal"/>
              <w:rPr>
                <w:rFonts w:ascii="Times New Roman" w:hAnsi="Times New Roman" w:cs="Times New Roman"/>
                <w:sz w:val="20"/>
              </w:rPr>
            </w:pPr>
            <w:r w:rsidRPr="00DE0321">
              <w:rPr>
                <w:rFonts w:ascii="Times New Roman" w:hAnsi="Times New Roman" w:cs="Times New Roman"/>
                <w:sz w:val="20"/>
              </w:rPr>
              <w:t>средний формат - свыше 14 кв. м до 20 кв. м включительно</w:t>
            </w:r>
          </w:p>
        </w:tc>
        <w:tc>
          <w:tcPr>
            <w:tcW w:w="928" w:type="dxa"/>
          </w:tcPr>
          <w:p w:rsidR="00DF521A" w:rsidRPr="00DE0321" w:rsidRDefault="00DF521A" w:rsidP="003154E4">
            <w:pPr>
              <w:pStyle w:val="ConsPlusNormal"/>
              <w:jc w:val="center"/>
              <w:rPr>
                <w:rFonts w:ascii="Times New Roman" w:hAnsi="Times New Roman" w:cs="Times New Roman"/>
                <w:sz w:val="20"/>
              </w:rPr>
            </w:pPr>
            <w:r w:rsidRPr="00DE0321">
              <w:rPr>
                <w:rFonts w:ascii="Times New Roman" w:hAnsi="Times New Roman" w:cs="Times New Roman"/>
                <w:sz w:val="20"/>
              </w:rPr>
              <w:t xml:space="preserve">1,5 </w:t>
            </w:r>
          </w:p>
        </w:tc>
      </w:tr>
      <w:tr w:rsidR="00DF521A" w:rsidRPr="003C5DD2" w:rsidTr="00170E47">
        <w:tc>
          <w:tcPr>
            <w:tcW w:w="567" w:type="dxa"/>
            <w:vMerge/>
          </w:tcPr>
          <w:p w:rsidR="00DF521A" w:rsidRPr="00DE0321" w:rsidRDefault="00DF521A" w:rsidP="00170E47">
            <w:pPr>
              <w:spacing w:after="0"/>
              <w:rPr>
                <w:rFonts w:ascii="Times New Roman" w:hAnsi="Times New Roman" w:cs="Times New Roman"/>
                <w:sz w:val="20"/>
                <w:szCs w:val="20"/>
              </w:rPr>
            </w:pPr>
          </w:p>
        </w:tc>
        <w:tc>
          <w:tcPr>
            <w:tcW w:w="2891" w:type="dxa"/>
            <w:vMerge/>
          </w:tcPr>
          <w:p w:rsidR="00DF521A" w:rsidRPr="00DE0321" w:rsidRDefault="00DF521A" w:rsidP="00170E47">
            <w:pPr>
              <w:spacing w:after="0"/>
              <w:rPr>
                <w:rFonts w:ascii="Times New Roman" w:hAnsi="Times New Roman" w:cs="Times New Roman"/>
                <w:sz w:val="20"/>
                <w:szCs w:val="20"/>
              </w:rPr>
            </w:pPr>
          </w:p>
        </w:tc>
        <w:tc>
          <w:tcPr>
            <w:tcW w:w="5251" w:type="dxa"/>
          </w:tcPr>
          <w:p w:rsidR="00DF521A" w:rsidRPr="00DE0321" w:rsidRDefault="00DF521A" w:rsidP="003154E4">
            <w:pPr>
              <w:pStyle w:val="ConsPlusNormal"/>
              <w:rPr>
                <w:rFonts w:ascii="Times New Roman" w:hAnsi="Times New Roman" w:cs="Times New Roman"/>
                <w:sz w:val="20"/>
              </w:rPr>
            </w:pPr>
            <w:r w:rsidRPr="00DE0321">
              <w:rPr>
                <w:rFonts w:ascii="Times New Roman" w:hAnsi="Times New Roman" w:cs="Times New Roman"/>
                <w:sz w:val="20"/>
              </w:rPr>
              <w:t>большой формат - свыше 20 кв. м до 36 кв. м включительно</w:t>
            </w:r>
          </w:p>
        </w:tc>
        <w:tc>
          <w:tcPr>
            <w:tcW w:w="928" w:type="dxa"/>
          </w:tcPr>
          <w:p w:rsidR="00DF521A" w:rsidRPr="00DE0321" w:rsidRDefault="00DF521A" w:rsidP="003154E4">
            <w:pPr>
              <w:pStyle w:val="ConsPlusNormal"/>
              <w:jc w:val="center"/>
              <w:rPr>
                <w:rFonts w:ascii="Times New Roman" w:hAnsi="Times New Roman" w:cs="Times New Roman"/>
                <w:sz w:val="20"/>
              </w:rPr>
            </w:pPr>
            <w:r w:rsidRPr="00DE0321">
              <w:rPr>
                <w:rFonts w:ascii="Times New Roman" w:hAnsi="Times New Roman" w:cs="Times New Roman"/>
                <w:sz w:val="20"/>
              </w:rPr>
              <w:t xml:space="preserve">1,3 </w:t>
            </w:r>
          </w:p>
        </w:tc>
      </w:tr>
      <w:tr w:rsidR="00DF521A" w:rsidRPr="003C5DD2" w:rsidTr="00170E47">
        <w:tc>
          <w:tcPr>
            <w:tcW w:w="567" w:type="dxa"/>
            <w:vMerge/>
          </w:tcPr>
          <w:p w:rsidR="00DF521A" w:rsidRPr="00DE0321" w:rsidRDefault="00DF521A" w:rsidP="00170E47">
            <w:pPr>
              <w:spacing w:after="0"/>
              <w:rPr>
                <w:rFonts w:ascii="Times New Roman" w:hAnsi="Times New Roman" w:cs="Times New Roman"/>
                <w:sz w:val="20"/>
                <w:szCs w:val="20"/>
              </w:rPr>
            </w:pPr>
          </w:p>
        </w:tc>
        <w:tc>
          <w:tcPr>
            <w:tcW w:w="2891" w:type="dxa"/>
            <w:vMerge/>
          </w:tcPr>
          <w:p w:rsidR="00DF521A" w:rsidRPr="00DE0321" w:rsidRDefault="00DF521A" w:rsidP="00170E47">
            <w:pPr>
              <w:spacing w:after="0"/>
              <w:rPr>
                <w:rFonts w:ascii="Times New Roman" w:hAnsi="Times New Roman" w:cs="Times New Roman"/>
                <w:sz w:val="20"/>
                <w:szCs w:val="20"/>
              </w:rPr>
            </w:pPr>
          </w:p>
        </w:tc>
        <w:tc>
          <w:tcPr>
            <w:tcW w:w="5251" w:type="dxa"/>
          </w:tcPr>
          <w:p w:rsidR="00DF521A" w:rsidRPr="00DE0321" w:rsidRDefault="00DF521A" w:rsidP="003154E4">
            <w:pPr>
              <w:pStyle w:val="ConsPlusNormal"/>
              <w:rPr>
                <w:rFonts w:ascii="Times New Roman" w:hAnsi="Times New Roman" w:cs="Times New Roman"/>
                <w:sz w:val="20"/>
              </w:rPr>
            </w:pPr>
            <w:r w:rsidRPr="00DE0321">
              <w:rPr>
                <w:rFonts w:ascii="Times New Roman" w:hAnsi="Times New Roman" w:cs="Times New Roman"/>
                <w:sz w:val="20"/>
              </w:rPr>
              <w:t>сверхбольшой формат - свыше 36 кв. м</w:t>
            </w:r>
          </w:p>
        </w:tc>
        <w:tc>
          <w:tcPr>
            <w:tcW w:w="928" w:type="dxa"/>
          </w:tcPr>
          <w:p w:rsidR="00DF521A" w:rsidRPr="00DE0321" w:rsidRDefault="00DF521A" w:rsidP="003154E4">
            <w:pPr>
              <w:pStyle w:val="ConsPlusNormal"/>
              <w:jc w:val="center"/>
              <w:rPr>
                <w:rFonts w:ascii="Times New Roman" w:hAnsi="Times New Roman" w:cs="Times New Roman"/>
                <w:sz w:val="20"/>
              </w:rPr>
            </w:pPr>
            <w:r w:rsidRPr="00DE0321">
              <w:rPr>
                <w:rFonts w:ascii="Times New Roman" w:hAnsi="Times New Roman" w:cs="Times New Roman"/>
                <w:sz w:val="20"/>
              </w:rPr>
              <w:t xml:space="preserve">1,2 </w:t>
            </w:r>
          </w:p>
        </w:tc>
      </w:tr>
      <w:tr w:rsidR="001131CF" w:rsidRPr="003C5DD2" w:rsidTr="00170E47">
        <w:tc>
          <w:tcPr>
            <w:tcW w:w="567" w:type="dxa"/>
            <w:vMerge w:val="restart"/>
          </w:tcPr>
          <w:p w:rsidR="001131CF" w:rsidRPr="005B28D5" w:rsidRDefault="001131CF" w:rsidP="00393649">
            <w:pPr>
              <w:pStyle w:val="ConsPlusNormal"/>
              <w:jc w:val="center"/>
              <w:rPr>
                <w:rFonts w:ascii="Times New Roman" w:hAnsi="Times New Roman" w:cs="Times New Roman"/>
                <w:sz w:val="20"/>
              </w:rPr>
            </w:pPr>
            <w:r w:rsidRPr="005B28D5">
              <w:rPr>
                <w:rFonts w:ascii="Times New Roman" w:hAnsi="Times New Roman" w:cs="Times New Roman"/>
                <w:sz w:val="20"/>
              </w:rPr>
              <w:t>1</w:t>
            </w:r>
            <w:r w:rsidR="00393649">
              <w:rPr>
                <w:rFonts w:ascii="Times New Roman" w:hAnsi="Times New Roman" w:cs="Times New Roman"/>
                <w:sz w:val="20"/>
              </w:rPr>
              <w:t>8</w:t>
            </w:r>
            <w:r w:rsidRPr="005B28D5">
              <w:rPr>
                <w:rFonts w:ascii="Times New Roman" w:hAnsi="Times New Roman" w:cs="Times New Roman"/>
                <w:sz w:val="20"/>
              </w:rPr>
              <w:t>.</w:t>
            </w:r>
          </w:p>
        </w:tc>
        <w:tc>
          <w:tcPr>
            <w:tcW w:w="2891" w:type="dxa"/>
            <w:vMerge w:val="restart"/>
          </w:tcPr>
          <w:p w:rsidR="001131CF" w:rsidRPr="005B28D5" w:rsidRDefault="005B28D5" w:rsidP="00170E47">
            <w:pPr>
              <w:pStyle w:val="ConsPlusNormal"/>
              <w:rPr>
                <w:rFonts w:ascii="Times New Roman" w:hAnsi="Times New Roman" w:cs="Times New Roman"/>
                <w:sz w:val="20"/>
              </w:rPr>
            </w:pPr>
            <w:r w:rsidRPr="005B28D5">
              <w:rPr>
                <w:rFonts w:ascii="Times New Roman" w:hAnsi="Times New Roman" w:cs="Times New Roman"/>
                <w:sz w:val="20"/>
              </w:rPr>
              <w:t>Настенные панно (брандмауэрные панно)</w:t>
            </w:r>
          </w:p>
        </w:tc>
        <w:tc>
          <w:tcPr>
            <w:tcW w:w="5251" w:type="dxa"/>
          </w:tcPr>
          <w:p w:rsidR="001131CF" w:rsidRPr="005B28D5" w:rsidRDefault="001131CF" w:rsidP="00170E47">
            <w:pPr>
              <w:pStyle w:val="ConsPlusNormal"/>
              <w:rPr>
                <w:rFonts w:ascii="Times New Roman" w:hAnsi="Times New Roman" w:cs="Times New Roman"/>
                <w:sz w:val="20"/>
              </w:rPr>
            </w:pPr>
            <w:r w:rsidRPr="005B28D5">
              <w:rPr>
                <w:rFonts w:ascii="Times New Roman" w:hAnsi="Times New Roman" w:cs="Times New Roman"/>
                <w:sz w:val="20"/>
              </w:rPr>
              <w:t>малый формат - до 5 кв. м включительно</w:t>
            </w:r>
          </w:p>
        </w:tc>
        <w:tc>
          <w:tcPr>
            <w:tcW w:w="928" w:type="dxa"/>
          </w:tcPr>
          <w:p w:rsidR="001131CF" w:rsidRPr="005B28D5" w:rsidRDefault="001131CF" w:rsidP="00170E47">
            <w:pPr>
              <w:pStyle w:val="ConsPlusNormal"/>
              <w:jc w:val="center"/>
              <w:rPr>
                <w:rFonts w:ascii="Times New Roman" w:hAnsi="Times New Roman" w:cs="Times New Roman"/>
                <w:sz w:val="20"/>
              </w:rPr>
            </w:pPr>
            <w:r w:rsidRPr="005B28D5">
              <w:rPr>
                <w:rFonts w:ascii="Times New Roman" w:hAnsi="Times New Roman" w:cs="Times New Roman"/>
                <w:sz w:val="20"/>
              </w:rPr>
              <w:t xml:space="preserve">2,0 </w:t>
            </w:r>
          </w:p>
        </w:tc>
      </w:tr>
      <w:tr w:rsidR="001131CF" w:rsidRPr="003C5DD2" w:rsidTr="00170E47">
        <w:tc>
          <w:tcPr>
            <w:tcW w:w="567" w:type="dxa"/>
            <w:vMerge/>
          </w:tcPr>
          <w:p w:rsidR="001131CF" w:rsidRPr="005B28D5" w:rsidRDefault="001131CF" w:rsidP="00170E47">
            <w:pPr>
              <w:spacing w:after="0"/>
              <w:rPr>
                <w:rFonts w:ascii="Times New Roman" w:hAnsi="Times New Roman" w:cs="Times New Roman"/>
                <w:sz w:val="20"/>
                <w:szCs w:val="20"/>
              </w:rPr>
            </w:pPr>
          </w:p>
        </w:tc>
        <w:tc>
          <w:tcPr>
            <w:tcW w:w="2891" w:type="dxa"/>
            <w:vMerge/>
          </w:tcPr>
          <w:p w:rsidR="001131CF" w:rsidRPr="005B28D5" w:rsidRDefault="001131CF" w:rsidP="00170E47">
            <w:pPr>
              <w:spacing w:after="0"/>
              <w:rPr>
                <w:rFonts w:ascii="Times New Roman" w:hAnsi="Times New Roman" w:cs="Times New Roman"/>
                <w:sz w:val="20"/>
                <w:szCs w:val="20"/>
              </w:rPr>
            </w:pPr>
          </w:p>
        </w:tc>
        <w:tc>
          <w:tcPr>
            <w:tcW w:w="5251" w:type="dxa"/>
          </w:tcPr>
          <w:p w:rsidR="001131CF" w:rsidRPr="005B28D5" w:rsidRDefault="001131CF" w:rsidP="00170E47">
            <w:pPr>
              <w:pStyle w:val="ConsPlusNormal"/>
              <w:rPr>
                <w:rFonts w:ascii="Times New Roman" w:hAnsi="Times New Roman" w:cs="Times New Roman"/>
                <w:sz w:val="20"/>
              </w:rPr>
            </w:pPr>
            <w:r w:rsidRPr="005B28D5">
              <w:rPr>
                <w:rFonts w:ascii="Times New Roman" w:hAnsi="Times New Roman" w:cs="Times New Roman"/>
                <w:sz w:val="20"/>
              </w:rPr>
              <w:t>городской формат - свыше 5 кв. м до 14 кв. м включительно</w:t>
            </w:r>
          </w:p>
        </w:tc>
        <w:tc>
          <w:tcPr>
            <w:tcW w:w="928" w:type="dxa"/>
          </w:tcPr>
          <w:p w:rsidR="001131CF" w:rsidRPr="005B28D5" w:rsidRDefault="001131CF" w:rsidP="00170E47">
            <w:pPr>
              <w:pStyle w:val="ConsPlusNormal"/>
              <w:jc w:val="center"/>
              <w:rPr>
                <w:rFonts w:ascii="Times New Roman" w:hAnsi="Times New Roman" w:cs="Times New Roman"/>
                <w:sz w:val="20"/>
              </w:rPr>
            </w:pPr>
            <w:r w:rsidRPr="005B28D5">
              <w:rPr>
                <w:rFonts w:ascii="Times New Roman" w:hAnsi="Times New Roman" w:cs="Times New Roman"/>
                <w:sz w:val="20"/>
              </w:rPr>
              <w:t xml:space="preserve">2,0 </w:t>
            </w:r>
          </w:p>
        </w:tc>
      </w:tr>
      <w:tr w:rsidR="001131CF" w:rsidRPr="003C5DD2" w:rsidTr="00170E47">
        <w:tc>
          <w:tcPr>
            <w:tcW w:w="567" w:type="dxa"/>
            <w:vMerge/>
          </w:tcPr>
          <w:p w:rsidR="001131CF" w:rsidRPr="005B28D5" w:rsidRDefault="001131CF" w:rsidP="00170E47">
            <w:pPr>
              <w:spacing w:after="0"/>
              <w:rPr>
                <w:rFonts w:ascii="Times New Roman" w:hAnsi="Times New Roman" w:cs="Times New Roman"/>
                <w:sz w:val="20"/>
                <w:szCs w:val="20"/>
              </w:rPr>
            </w:pPr>
          </w:p>
        </w:tc>
        <w:tc>
          <w:tcPr>
            <w:tcW w:w="2891" w:type="dxa"/>
            <w:vMerge/>
          </w:tcPr>
          <w:p w:rsidR="001131CF" w:rsidRPr="005B28D5" w:rsidRDefault="001131CF" w:rsidP="00170E47">
            <w:pPr>
              <w:spacing w:after="0"/>
              <w:rPr>
                <w:rFonts w:ascii="Times New Roman" w:hAnsi="Times New Roman" w:cs="Times New Roman"/>
                <w:sz w:val="20"/>
                <w:szCs w:val="20"/>
              </w:rPr>
            </w:pPr>
          </w:p>
        </w:tc>
        <w:tc>
          <w:tcPr>
            <w:tcW w:w="5251" w:type="dxa"/>
          </w:tcPr>
          <w:p w:rsidR="001131CF" w:rsidRPr="005B28D5" w:rsidRDefault="001131CF" w:rsidP="00170E47">
            <w:pPr>
              <w:pStyle w:val="ConsPlusNormal"/>
              <w:rPr>
                <w:rFonts w:ascii="Times New Roman" w:hAnsi="Times New Roman" w:cs="Times New Roman"/>
                <w:sz w:val="20"/>
              </w:rPr>
            </w:pPr>
            <w:r w:rsidRPr="005B28D5">
              <w:rPr>
                <w:rFonts w:ascii="Times New Roman" w:hAnsi="Times New Roman" w:cs="Times New Roman"/>
                <w:sz w:val="20"/>
              </w:rPr>
              <w:t>средний формат - свыше 14 кв. м до 20 кв. м включительно</w:t>
            </w:r>
          </w:p>
        </w:tc>
        <w:tc>
          <w:tcPr>
            <w:tcW w:w="928" w:type="dxa"/>
          </w:tcPr>
          <w:p w:rsidR="001131CF" w:rsidRPr="005B28D5" w:rsidRDefault="001131CF" w:rsidP="00170E47">
            <w:pPr>
              <w:pStyle w:val="ConsPlusNormal"/>
              <w:jc w:val="center"/>
              <w:rPr>
                <w:rFonts w:ascii="Times New Roman" w:hAnsi="Times New Roman" w:cs="Times New Roman"/>
                <w:sz w:val="20"/>
              </w:rPr>
            </w:pPr>
            <w:r w:rsidRPr="005B28D5">
              <w:rPr>
                <w:rFonts w:ascii="Times New Roman" w:hAnsi="Times New Roman" w:cs="Times New Roman"/>
                <w:sz w:val="20"/>
              </w:rPr>
              <w:t xml:space="preserve">1,75 </w:t>
            </w:r>
          </w:p>
        </w:tc>
      </w:tr>
      <w:tr w:rsidR="001131CF" w:rsidRPr="003C5DD2" w:rsidTr="00170E47">
        <w:tc>
          <w:tcPr>
            <w:tcW w:w="567" w:type="dxa"/>
            <w:vMerge/>
          </w:tcPr>
          <w:p w:rsidR="001131CF" w:rsidRPr="005B28D5" w:rsidRDefault="001131CF" w:rsidP="00170E47">
            <w:pPr>
              <w:spacing w:after="0"/>
              <w:rPr>
                <w:rFonts w:ascii="Times New Roman" w:hAnsi="Times New Roman" w:cs="Times New Roman"/>
                <w:sz w:val="20"/>
                <w:szCs w:val="20"/>
              </w:rPr>
            </w:pPr>
          </w:p>
        </w:tc>
        <w:tc>
          <w:tcPr>
            <w:tcW w:w="2891" w:type="dxa"/>
            <w:vMerge/>
          </w:tcPr>
          <w:p w:rsidR="001131CF" w:rsidRPr="005B28D5" w:rsidRDefault="001131CF" w:rsidP="00170E47">
            <w:pPr>
              <w:spacing w:after="0"/>
              <w:rPr>
                <w:rFonts w:ascii="Times New Roman" w:hAnsi="Times New Roman" w:cs="Times New Roman"/>
                <w:sz w:val="20"/>
                <w:szCs w:val="20"/>
              </w:rPr>
            </w:pPr>
          </w:p>
        </w:tc>
        <w:tc>
          <w:tcPr>
            <w:tcW w:w="5251" w:type="dxa"/>
          </w:tcPr>
          <w:p w:rsidR="001131CF" w:rsidRPr="005B28D5" w:rsidRDefault="001131CF" w:rsidP="00170E47">
            <w:pPr>
              <w:pStyle w:val="ConsPlusNormal"/>
              <w:rPr>
                <w:rFonts w:ascii="Times New Roman" w:hAnsi="Times New Roman" w:cs="Times New Roman"/>
                <w:sz w:val="20"/>
              </w:rPr>
            </w:pPr>
            <w:r w:rsidRPr="005B28D5">
              <w:rPr>
                <w:rFonts w:ascii="Times New Roman" w:hAnsi="Times New Roman" w:cs="Times New Roman"/>
                <w:sz w:val="20"/>
              </w:rPr>
              <w:t>большой формат - свыше 20 кв. м до 36 кв. м включительно</w:t>
            </w:r>
          </w:p>
        </w:tc>
        <w:tc>
          <w:tcPr>
            <w:tcW w:w="928" w:type="dxa"/>
          </w:tcPr>
          <w:p w:rsidR="001131CF" w:rsidRPr="005B28D5" w:rsidRDefault="001131CF" w:rsidP="00170E47">
            <w:pPr>
              <w:pStyle w:val="ConsPlusNormal"/>
              <w:jc w:val="center"/>
              <w:rPr>
                <w:rFonts w:ascii="Times New Roman" w:hAnsi="Times New Roman" w:cs="Times New Roman"/>
                <w:sz w:val="20"/>
              </w:rPr>
            </w:pPr>
            <w:r w:rsidRPr="005B28D5">
              <w:rPr>
                <w:rFonts w:ascii="Times New Roman" w:hAnsi="Times New Roman" w:cs="Times New Roman"/>
                <w:sz w:val="20"/>
              </w:rPr>
              <w:t xml:space="preserve">1,5 </w:t>
            </w:r>
          </w:p>
        </w:tc>
      </w:tr>
      <w:tr w:rsidR="001131CF" w:rsidRPr="003C5DD2" w:rsidTr="00170E47">
        <w:tc>
          <w:tcPr>
            <w:tcW w:w="567" w:type="dxa"/>
            <w:vMerge/>
          </w:tcPr>
          <w:p w:rsidR="001131CF" w:rsidRPr="005B28D5" w:rsidRDefault="001131CF" w:rsidP="00170E47">
            <w:pPr>
              <w:spacing w:after="0"/>
              <w:rPr>
                <w:rFonts w:ascii="Times New Roman" w:hAnsi="Times New Roman" w:cs="Times New Roman"/>
                <w:sz w:val="20"/>
                <w:szCs w:val="20"/>
              </w:rPr>
            </w:pPr>
          </w:p>
        </w:tc>
        <w:tc>
          <w:tcPr>
            <w:tcW w:w="2891" w:type="dxa"/>
            <w:vMerge/>
          </w:tcPr>
          <w:p w:rsidR="001131CF" w:rsidRPr="005B28D5" w:rsidRDefault="001131CF" w:rsidP="00170E47">
            <w:pPr>
              <w:spacing w:after="0"/>
              <w:rPr>
                <w:rFonts w:ascii="Times New Roman" w:hAnsi="Times New Roman" w:cs="Times New Roman"/>
                <w:sz w:val="20"/>
                <w:szCs w:val="20"/>
              </w:rPr>
            </w:pPr>
          </w:p>
        </w:tc>
        <w:tc>
          <w:tcPr>
            <w:tcW w:w="5251" w:type="dxa"/>
          </w:tcPr>
          <w:p w:rsidR="001131CF" w:rsidRPr="005B28D5" w:rsidRDefault="001131CF" w:rsidP="00170E47">
            <w:pPr>
              <w:pStyle w:val="ConsPlusNormal"/>
              <w:rPr>
                <w:rFonts w:ascii="Times New Roman" w:hAnsi="Times New Roman" w:cs="Times New Roman"/>
                <w:sz w:val="20"/>
              </w:rPr>
            </w:pPr>
            <w:r w:rsidRPr="005B28D5">
              <w:rPr>
                <w:rFonts w:ascii="Times New Roman" w:hAnsi="Times New Roman" w:cs="Times New Roman"/>
                <w:sz w:val="20"/>
              </w:rPr>
              <w:t>сверхбольшой формат - свыше 36 кв. м</w:t>
            </w:r>
          </w:p>
        </w:tc>
        <w:tc>
          <w:tcPr>
            <w:tcW w:w="928" w:type="dxa"/>
          </w:tcPr>
          <w:p w:rsidR="001131CF" w:rsidRPr="005B28D5" w:rsidRDefault="001131CF" w:rsidP="00170E47">
            <w:pPr>
              <w:pStyle w:val="ConsPlusNormal"/>
              <w:jc w:val="center"/>
              <w:rPr>
                <w:rFonts w:ascii="Times New Roman" w:hAnsi="Times New Roman" w:cs="Times New Roman"/>
                <w:sz w:val="20"/>
              </w:rPr>
            </w:pPr>
            <w:r w:rsidRPr="005B28D5">
              <w:rPr>
                <w:rFonts w:ascii="Times New Roman" w:hAnsi="Times New Roman" w:cs="Times New Roman"/>
                <w:sz w:val="20"/>
              </w:rPr>
              <w:t xml:space="preserve">1,3 </w:t>
            </w:r>
          </w:p>
        </w:tc>
      </w:tr>
      <w:tr w:rsidR="00DE0321" w:rsidRPr="003C5DD2" w:rsidTr="00170E47">
        <w:tc>
          <w:tcPr>
            <w:tcW w:w="567" w:type="dxa"/>
            <w:vMerge w:val="restart"/>
          </w:tcPr>
          <w:p w:rsidR="00DE0321" w:rsidRPr="00393649" w:rsidRDefault="00DE0321" w:rsidP="00393649">
            <w:pPr>
              <w:pStyle w:val="ConsPlusNormal"/>
              <w:jc w:val="center"/>
              <w:rPr>
                <w:rFonts w:ascii="Times New Roman" w:hAnsi="Times New Roman" w:cs="Times New Roman"/>
                <w:sz w:val="20"/>
              </w:rPr>
            </w:pPr>
            <w:r w:rsidRPr="00393649">
              <w:rPr>
                <w:rFonts w:ascii="Times New Roman" w:hAnsi="Times New Roman" w:cs="Times New Roman"/>
                <w:sz w:val="20"/>
              </w:rPr>
              <w:t>1</w:t>
            </w:r>
            <w:r w:rsidR="00393649">
              <w:rPr>
                <w:rFonts w:ascii="Times New Roman" w:hAnsi="Times New Roman" w:cs="Times New Roman"/>
                <w:sz w:val="20"/>
              </w:rPr>
              <w:t>9</w:t>
            </w:r>
            <w:r w:rsidRPr="00393649">
              <w:rPr>
                <w:rFonts w:ascii="Times New Roman" w:hAnsi="Times New Roman" w:cs="Times New Roman"/>
                <w:sz w:val="20"/>
              </w:rPr>
              <w:t>.</w:t>
            </w:r>
          </w:p>
        </w:tc>
        <w:tc>
          <w:tcPr>
            <w:tcW w:w="2891" w:type="dxa"/>
            <w:vMerge w:val="restart"/>
          </w:tcPr>
          <w:p w:rsidR="00DE0321" w:rsidRPr="00393649" w:rsidRDefault="00DE0321" w:rsidP="00393649">
            <w:pPr>
              <w:pStyle w:val="ConsPlusNormal"/>
              <w:rPr>
                <w:rFonts w:ascii="Times New Roman" w:hAnsi="Times New Roman" w:cs="Times New Roman"/>
                <w:sz w:val="20"/>
              </w:rPr>
            </w:pPr>
            <w:r w:rsidRPr="00393649">
              <w:rPr>
                <w:rFonts w:ascii="Times New Roman" w:hAnsi="Times New Roman" w:cs="Times New Roman"/>
                <w:sz w:val="20"/>
              </w:rPr>
              <w:t xml:space="preserve">Отдельно стоящие на земле </w:t>
            </w:r>
            <w:r w:rsidR="00393649" w:rsidRPr="00393649">
              <w:rPr>
                <w:rFonts w:ascii="Times New Roman" w:hAnsi="Times New Roman" w:cs="Times New Roman"/>
                <w:sz w:val="20"/>
              </w:rPr>
              <w:t>пиллары</w:t>
            </w:r>
            <w:r w:rsidRPr="00393649">
              <w:rPr>
                <w:rFonts w:ascii="Times New Roman" w:hAnsi="Times New Roman" w:cs="Times New Roman"/>
                <w:sz w:val="20"/>
              </w:rPr>
              <w:t xml:space="preserve"> и тумбы</w:t>
            </w:r>
          </w:p>
        </w:tc>
        <w:tc>
          <w:tcPr>
            <w:tcW w:w="5251" w:type="dxa"/>
          </w:tcPr>
          <w:p w:rsidR="00DE0321" w:rsidRPr="00393649" w:rsidRDefault="00DE0321" w:rsidP="00170E47">
            <w:pPr>
              <w:pStyle w:val="ConsPlusNormal"/>
              <w:rPr>
                <w:rFonts w:ascii="Times New Roman" w:hAnsi="Times New Roman" w:cs="Times New Roman"/>
                <w:sz w:val="20"/>
              </w:rPr>
            </w:pPr>
            <w:r w:rsidRPr="00393649">
              <w:rPr>
                <w:rFonts w:ascii="Times New Roman" w:hAnsi="Times New Roman" w:cs="Times New Roman"/>
                <w:sz w:val="20"/>
              </w:rPr>
              <w:t>малый формат - до 5 кв. м включительно</w:t>
            </w:r>
          </w:p>
        </w:tc>
        <w:tc>
          <w:tcPr>
            <w:tcW w:w="928" w:type="dxa"/>
          </w:tcPr>
          <w:p w:rsidR="00DE0321" w:rsidRPr="00393649" w:rsidRDefault="00DE0321" w:rsidP="00170E47">
            <w:pPr>
              <w:pStyle w:val="ConsPlusNormal"/>
              <w:jc w:val="center"/>
              <w:rPr>
                <w:rFonts w:ascii="Times New Roman" w:hAnsi="Times New Roman" w:cs="Times New Roman"/>
                <w:sz w:val="20"/>
              </w:rPr>
            </w:pPr>
            <w:r w:rsidRPr="00393649">
              <w:rPr>
                <w:rFonts w:ascii="Times New Roman" w:hAnsi="Times New Roman" w:cs="Times New Roman"/>
                <w:sz w:val="20"/>
              </w:rPr>
              <w:t xml:space="preserve">1,5 </w:t>
            </w:r>
          </w:p>
        </w:tc>
      </w:tr>
      <w:tr w:rsidR="00DE0321" w:rsidRPr="003C5DD2" w:rsidTr="00170E47">
        <w:tc>
          <w:tcPr>
            <w:tcW w:w="567" w:type="dxa"/>
            <w:vMerge/>
          </w:tcPr>
          <w:p w:rsidR="00DE0321" w:rsidRPr="00393649" w:rsidRDefault="00DE0321" w:rsidP="00170E47">
            <w:pPr>
              <w:spacing w:after="0"/>
              <w:rPr>
                <w:rFonts w:ascii="Times New Roman" w:hAnsi="Times New Roman" w:cs="Times New Roman"/>
                <w:sz w:val="20"/>
                <w:szCs w:val="20"/>
              </w:rPr>
            </w:pPr>
          </w:p>
        </w:tc>
        <w:tc>
          <w:tcPr>
            <w:tcW w:w="2891" w:type="dxa"/>
            <w:vMerge/>
          </w:tcPr>
          <w:p w:rsidR="00DE0321" w:rsidRPr="00393649" w:rsidRDefault="00DE0321" w:rsidP="00170E47">
            <w:pPr>
              <w:spacing w:after="0"/>
              <w:rPr>
                <w:rFonts w:ascii="Times New Roman" w:hAnsi="Times New Roman" w:cs="Times New Roman"/>
                <w:sz w:val="20"/>
                <w:szCs w:val="20"/>
              </w:rPr>
            </w:pPr>
          </w:p>
        </w:tc>
        <w:tc>
          <w:tcPr>
            <w:tcW w:w="5251" w:type="dxa"/>
          </w:tcPr>
          <w:p w:rsidR="00DE0321" w:rsidRPr="00393649" w:rsidRDefault="00DE0321" w:rsidP="00170E47">
            <w:pPr>
              <w:pStyle w:val="ConsPlusNormal"/>
              <w:rPr>
                <w:rFonts w:ascii="Times New Roman" w:hAnsi="Times New Roman" w:cs="Times New Roman"/>
                <w:sz w:val="20"/>
              </w:rPr>
            </w:pPr>
            <w:r w:rsidRPr="00393649">
              <w:rPr>
                <w:rFonts w:ascii="Times New Roman" w:hAnsi="Times New Roman" w:cs="Times New Roman"/>
                <w:sz w:val="20"/>
              </w:rPr>
              <w:t>городской формат - свыше 5 кв. м до 14 кв. м включительно</w:t>
            </w:r>
          </w:p>
        </w:tc>
        <w:tc>
          <w:tcPr>
            <w:tcW w:w="928" w:type="dxa"/>
          </w:tcPr>
          <w:p w:rsidR="00DE0321" w:rsidRPr="00393649" w:rsidRDefault="00DE0321" w:rsidP="00170E47">
            <w:pPr>
              <w:pStyle w:val="ConsPlusNormal"/>
              <w:jc w:val="center"/>
              <w:rPr>
                <w:rFonts w:ascii="Times New Roman" w:hAnsi="Times New Roman" w:cs="Times New Roman"/>
                <w:sz w:val="20"/>
              </w:rPr>
            </w:pPr>
            <w:r w:rsidRPr="00393649">
              <w:rPr>
                <w:rFonts w:ascii="Times New Roman" w:hAnsi="Times New Roman" w:cs="Times New Roman"/>
                <w:sz w:val="20"/>
              </w:rPr>
              <w:t xml:space="preserve">1,3 </w:t>
            </w:r>
          </w:p>
        </w:tc>
      </w:tr>
      <w:tr w:rsidR="00DE0321" w:rsidRPr="003C5DD2" w:rsidTr="00170E47">
        <w:tc>
          <w:tcPr>
            <w:tcW w:w="567" w:type="dxa"/>
            <w:vMerge/>
          </w:tcPr>
          <w:p w:rsidR="00DE0321" w:rsidRPr="00393649" w:rsidRDefault="00DE0321" w:rsidP="00170E47">
            <w:pPr>
              <w:spacing w:after="0"/>
              <w:rPr>
                <w:rFonts w:ascii="Times New Roman" w:hAnsi="Times New Roman" w:cs="Times New Roman"/>
                <w:sz w:val="20"/>
                <w:szCs w:val="20"/>
              </w:rPr>
            </w:pPr>
          </w:p>
        </w:tc>
        <w:tc>
          <w:tcPr>
            <w:tcW w:w="2891" w:type="dxa"/>
            <w:vMerge/>
          </w:tcPr>
          <w:p w:rsidR="00DE0321" w:rsidRPr="00393649" w:rsidRDefault="00DE0321" w:rsidP="00170E47">
            <w:pPr>
              <w:spacing w:after="0"/>
              <w:rPr>
                <w:rFonts w:ascii="Times New Roman" w:hAnsi="Times New Roman" w:cs="Times New Roman"/>
                <w:sz w:val="20"/>
                <w:szCs w:val="20"/>
              </w:rPr>
            </w:pPr>
          </w:p>
        </w:tc>
        <w:tc>
          <w:tcPr>
            <w:tcW w:w="5251" w:type="dxa"/>
          </w:tcPr>
          <w:p w:rsidR="00DE0321" w:rsidRPr="00393649" w:rsidRDefault="00DE0321" w:rsidP="00170E47">
            <w:pPr>
              <w:pStyle w:val="ConsPlusNormal"/>
              <w:rPr>
                <w:rFonts w:ascii="Times New Roman" w:hAnsi="Times New Roman" w:cs="Times New Roman"/>
                <w:sz w:val="20"/>
              </w:rPr>
            </w:pPr>
            <w:r w:rsidRPr="00393649">
              <w:rPr>
                <w:rFonts w:ascii="Times New Roman" w:hAnsi="Times New Roman" w:cs="Times New Roman"/>
                <w:sz w:val="20"/>
              </w:rPr>
              <w:t>средний формат - свыше 14 кв. м до 20 кв. м включительно</w:t>
            </w:r>
          </w:p>
        </w:tc>
        <w:tc>
          <w:tcPr>
            <w:tcW w:w="928" w:type="dxa"/>
          </w:tcPr>
          <w:p w:rsidR="00DE0321" w:rsidRPr="00393649" w:rsidRDefault="00DE0321" w:rsidP="00170E47">
            <w:pPr>
              <w:pStyle w:val="ConsPlusNormal"/>
              <w:jc w:val="center"/>
              <w:rPr>
                <w:rFonts w:ascii="Times New Roman" w:hAnsi="Times New Roman" w:cs="Times New Roman"/>
                <w:sz w:val="20"/>
              </w:rPr>
            </w:pPr>
            <w:r w:rsidRPr="00393649">
              <w:rPr>
                <w:rFonts w:ascii="Times New Roman" w:hAnsi="Times New Roman" w:cs="Times New Roman"/>
                <w:sz w:val="20"/>
              </w:rPr>
              <w:t xml:space="preserve">1,3 </w:t>
            </w:r>
          </w:p>
        </w:tc>
      </w:tr>
      <w:tr w:rsidR="00DE0321" w:rsidRPr="003C5DD2" w:rsidTr="00170E47">
        <w:tc>
          <w:tcPr>
            <w:tcW w:w="567" w:type="dxa"/>
            <w:vMerge/>
          </w:tcPr>
          <w:p w:rsidR="00DE0321" w:rsidRPr="00393649" w:rsidRDefault="00DE0321" w:rsidP="00170E47">
            <w:pPr>
              <w:spacing w:after="0"/>
              <w:rPr>
                <w:rFonts w:ascii="Times New Roman" w:hAnsi="Times New Roman" w:cs="Times New Roman"/>
                <w:sz w:val="20"/>
                <w:szCs w:val="20"/>
              </w:rPr>
            </w:pPr>
          </w:p>
        </w:tc>
        <w:tc>
          <w:tcPr>
            <w:tcW w:w="2891" w:type="dxa"/>
            <w:vMerge/>
          </w:tcPr>
          <w:p w:rsidR="00DE0321" w:rsidRPr="00393649" w:rsidRDefault="00DE0321" w:rsidP="00170E47">
            <w:pPr>
              <w:spacing w:after="0"/>
              <w:rPr>
                <w:rFonts w:ascii="Times New Roman" w:hAnsi="Times New Roman" w:cs="Times New Roman"/>
                <w:sz w:val="20"/>
                <w:szCs w:val="20"/>
              </w:rPr>
            </w:pPr>
          </w:p>
        </w:tc>
        <w:tc>
          <w:tcPr>
            <w:tcW w:w="5251" w:type="dxa"/>
          </w:tcPr>
          <w:p w:rsidR="00DE0321" w:rsidRPr="00393649" w:rsidRDefault="00DE0321" w:rsidP="00170E47">
            <w:pPr>
              <w:pStyle w:val="ConsPlusNormal"/>
              <w:rPr>
                <w:rFonts w:ascii="Times New Roman" w:hAnsi="Times New Roman" w:cs="Times New Roman"/>
                <w:sz w:val="20"/>
              </w:rPr>
            </w:pPr>
            <w:r w:rsidRPr="00393649">
              <w:rPr>
                <w:rFonts w:ascii="Times New Roman" w:hAnsi="Times New Roman" w:cs="Times New Roman"/>
                <w:sz w:val="20"/>
              </w:rPr>
              <w:t>большой формат - свыше 20 кв. м до 36 кв. м включительно</w:t>
            </w:r>
          </w:p>
        </w:tc>
        <w:tc>
          <w:tcPr>
            <w:tcW w:w="928" w:type="dxa"/>
          </w:tcPr>
          <w:p w:rsidR="00DE0321" w:rsidRPr="00393649" w:rsidRDefault="00DE0321" w:rsidP="00170E47">
            <w:pPr>
              <w:pStyle w:val="ConsPlusNormal"/>
              <w:jc w:val="center"/>
              <w:rPr>
                <w:rFonts w:ascii="Times New Roman" w:hAnsi="Times New Roman" w:cs="Times New Roman"/>
                <w:sz w:val="20"/>
              </w:rPr>
            </w:pPr>
            <w:r w:rsidRPr="00393649">
              <w:rPr>
                <w:rFonts w:ascii="Times New Roman" w:hAnsi="Times New Roman" w:cs="Times New Roman"/>
                <w:sz w:val="20"/>
              </w:rPr>
              <w:t xml:space="preserve">1,2 </w:t>
            </w:r>
          </w:p>
        </w:tc>
      </w:tr>
      <w:tr w:rsidR="00DE0321" w:rsidRPr="003C5DD2" w:rsidTr="00170E47">
        <w:trPr>
          <w:trHeight w:val="135"/>
        </w:trPr>
        <w:tc>
          <w:tcPr>
            <w:tcW w:w="567" w:type="dxa"/>
            <w:vMerge/>
          </w:tcPr>
          <w:p w:rsidR="00DE0321" w:rsidRPr="00393649" w:rsidRDefault="00DE0321" w:rsidP="00170E47">
            <w:pPr>
              <w:spacing w:after="0"/>
              <w:rPr>
                <w:rFonts w:ascii="Times New Roman" w:hAnsi="Times New Roman" w:cs="Times New Roman"/>
                <w:sz w:val="20"/>
                <w:szCs w:val="20"/>
              </w:rPr>
            </w:pPr>
          </w:p>
        </w:tc>
        <w:tc>
          <w:tcPr>
            <w:tcW w:w="2891" w:type="dxa"/>
            <w:vMerge/>
          </w:tcPr>
          <w:p w:rsidR="00DE0321" w:rsidRPr="00393649" w:rsidRDefault="00DE0321" w:rsidP="00170E47">
            <w:pPr>
              <w:spacing w:after="0"/>
              <w:rPr>
                <w:rFonts w:ascii="Times New Roman" w:hAnsi="Times New Roman" w:cs="Times New Roman"/>
                <w:sz w:val="20"/>
                <w:szCs w:val="20"/>
              </w:rPr>
            </w:pPr>
          </w:p>
        </w:tc>
        <w:tc>
          <w:tcPr>
            <w:tcW w:w="5251" w:type="dxa"/>
          </w:tcPr>
          <w:p w:rsidR="00DE0321" w:rsidRPr="00393649" w:rsidRDefault="00DE0321" w:rsidP="00170E47">
            <w:pPr>
              <w:pStyle w:val="ConsPlusNormal"/>
              <w:rPr>
                <w:rFonts w:ascii="Times New Roman" w:hAnsi="Times New Roman" w:cs="Times New Roman"/>
                <w:sz w:val="20"/>
              </w:rPr>
            </w:pPr>
            <w:r w:rsidRPr="00393649">
              <w:rPr>
                <w:rFonts w:ascii="Times New Roman" w:hAnsi="Times New Roman" w:cs="Times New Roman"/>
                <w:sz w:val="20"/>
              </w:rPr>
              <w:t>сверхбольшой формат - свыше 36 кв. м</w:t>
            </w:r>
          </w:p>
        </w:tc>
        <w:tc>
          <w:tcPr>
            <w:tcW w:w="928" w:type="dxa"/>
          </w:tcPr>
          <w:p w:rsidR="00DE0321" w:rsidRPr="00393649" w:rsidRDefault="00DE0321" w:rsidP="00170E47">
            <w:pPr>
              <w:pStyle w:val="ConsPlusNormal"/>
              <w:jc w:val="center"/>
              <w:rPr>
                <w:rFonts w:ascii="Times New Roman" w:hAnsi="Times New Roman" w:cs="Times New Roman"/>
                <w:sz w:val="20"/>
              </w:rPr>
            </w:pPr>
            <w:r w:rsidRPr="00393649">
              <w:rPr>
                <w:rFonts w:ascii="Times New Roman" w:hAnsi="Times New Roman" w:cs="Times New Roman"/>
                <w:sz w:val="20"/>
              </w:rPr>
              <w:t xml:space="preserve">1,2 </w:t>
            </w:r>
          </w:p>
        </w:tc>
      </w:tr>
      <w:tr w:rsidR="001131CF" w:rsidRPr="003C5DD2" w:rsidTr="00170E47">
        <w:tc>
          <w:tcPr>
            <w:tcW w:w="567" w:type="dxa"/>
          </w:tcPr>
          <w:p w:rsidR="001131CF" w:rsidRPr="00DE0321" w:rsidRDefault="00393649" w:rsidP="00170E47">
            <w:pPr>
              <w:pStyle w:val="ConsPlusNormal"/>
              <w:jc w:val="center"/>
              <w:rPr>
                <w:rFonts w:ascii="Times New Roman" w:hAnsi="Times New Roman" w:cs="Times New Roman"/>
                <w:sz w:val="20"/>
              </w:rPr>
            </w:pPr>
            <w:r>
              <w:rPr>
                <w:rFonts w:ascii="Times New Roman" w:hAnsi="Times New Roman" w:cs="Times New Roman"/>
                <w:sz w:val="20"/>
              </w:rPr>
              <w:t>20</w:t>
            </w:r>
            <w:r w:rsidR="001131CF" w:rsidRPr="00DE0321">
              <w:rPr>
                <w:rFonts w:ascii="Times New Roman" w:hAnsi="Times New Roman" w:cs="Times New Roman"/>
                <w:sz w:val="20"/>
              </w:rPr>
              <w:t>.</w:t>
            </w:r>
          </w:p>
        </w:tc>
        <w:tc>
          <w:tcPr>
            <w:tcW w:w="2891" w:type="dxa"/>
          </w:tcPr>
          <w:p w:rsidR="001131CF" w:rsidRPr="00DE0321" w:rsidRDefault="001131CF" w:rsidP="00170E47">
            <w:pPr>
              <w:pStyle w:val="ConsPlusNormal"/>
              <w:rPr>
                <w:rFonts w:ascii="Times New Roman" w:hAnsi="Times New Roman" w:cs="Times New Roman"/>
                <w:sz w:val="20"/>
              </w:rPr>
            </w:pPr>
            <w:r w:rsidRPr="00DE0321">
              <w:rPr>
                <w:rFonts w:ascii="Times New Roman" w:hAnsi="Times New Roman" w:cs="Times New Roman"/>
                <w:sz w:val="20"/>
              </w:rPr>
              <w:t>Выносные щитовые конструкции (штендеры)</w:t>
            </w:r>
          </w:p>
        </w:tc>
        <w:tc>
          <w:tcPr>
            <w:tcW w:w="5251" w:type="dxa"/>
          </w:tcPr>
          <w:p w:rsidR="001131CF" w:rsidRPr="00DE0321" w:rsidRDefault="001131CF" w:rsidP="00170E47">
            <w:pPr>
              <w:pStyle w:val="ConsPlusNormal"/>
              <w:rPr>
                <w:rFonts w:ascii="Times New Roman" w:hAnsi="Times New Roman" w:cs="Times New Roman"/>
                <w:sz w:val="20"/>
              </w:rPr>
            </w:pPr>
            <w:r w:rsidRPr="00DE0321">
              <w:rPr>
                <w:rFonts w:ascii="Times New Roman" w:hAnsi="Times New Roman" w:cs="Times New Roman"/>
                <w:sz w:val="20"/>
              </w:rPr>
              <w:t>любой формат, любая площадь информационного поля</w:t>
            </w:r>
          </w:p>
        </w:tc>
        <w:tc>
          <w:tcPr>
            <w:tcW w:w="928" w:type="dxa"/>
          </w:tcPr>
          <w:p w:rsidR="001131CF" w:rsidRPr="00DE0321" w:rsidRDefault="001131CF" w:rsidP="00170E47">
            <w:pPr>
              <w:pStyle w:val="ConsPlusNormal"/>
              <w:jc w:val="center"/>
              <w:rPr>
                <w:rFonts w:ascii="Times New Roman" w:hAnsi="Times New Roman" w:cs="Times New Roman"/>
                <w:sz w:val="20"/>
              </w:rPr>
            </w:pPr>
            <w:r w:rsidRPr="00DE0321">
              <w:rPr>
                <w:rFonts w:ascii="Times New Roman" w:hAnsi="Times New Roman" w:cs="Times New Roman"/>
                <w:sz w:val="20"/>
              </w:rPr>
              <w:t xml:space="preserve">1,2 </w:t>
            </w:r>
          </w:p>
        </w:tc>
      </w:tr>
      <w:tr w:rsidR="001131CF" w:rsidRPr="003C5DD2" w:rsidTr="00170E47">
        <w:tc>
          <w:tcPr>
            <w:tcW w:w="567" w:type="dxa"/>
          </w:tcPr>
          <w:p w:rsidR="001131CF" w:rsidRPr="005B28D5" w:rsidRDefault="00393649" w:rsidP="00170E47">
            <w:pPr>
              <w:pStyle w:val="ConsPlusNormal"/>
              <w:jc w:val="center"/>
              <w:rPr>
                <w:rFonts w:ascii="Times New Roman" w:hAnsi="Times New Roman" w:cs="Times New Roman"/>
                <w:sz w:val="20"/>
              </w:rPr>
            </w:pPr>
            <w:r>
              <w:rPr>
                <w:rFonts w:ascii="Times New Roman" w:hAnsi="Times New Roman" w:cs="Times New Roman"/>
                <w:sz w:val="20"/>
              </w:rPr>
              <w:t>21</w:t>
            </w:r>
            <w:r w:rsidR="001131CF" w:rsidRPr="005B28D5">
              <w:rPr>
                <w:rFonts w:ascii="Times New Roman" w:hAnsi="Times New Roman" w:cs="Times New Roman"/>
                <w:sz w:val="20"/>
              </w:rPr>
              <w:t>.</w:t>
            </w:r>
          </w:p>
        </w:tc>
        <w:tc>
          <w:tcPr>
            <w:tcW w:w="2891" w:type="dxa"/>
          </w:tcPr>
          <w:p w:rsidR="001131CF" w:rsidRPr="005B28D5" w:rsidRDefault="001131CF" w:rsidP="00170E47">
            <w:pPr>
              <w:pStyle w:val="ConsPlusNormal"/>
              <w:rPr>
                <w:rFonts w:ascii="Times New Roman" w:hAnsi="Times New Roman" w:cs="Times New Roman"/>
                <w:sz w:val="20"/>
              </w:rPr>
            </w:pPr>
            <w:r w:rsidRPr="005B28D5">
              <w:rPr>
                <w:rFonts w:ascii="Times New Roman" w:hAnsi="Times New Roman" w:cs="Times New Roman"/>
                <w:sz w:val="20"/>
              </w:rPr>
              <w:t>Нетрадиционные рекламные конструкции: пневмостенды; воздушные шары; пневмофигуры; аэростаты; дирижабли; иные рекламные конструкции</w:t>
            </w:r>
          </w:p>
        </w:tc>
        <w:tc>
          <w:tcPr>
            <w:tcW w:w="5251" w:type="dxa"/>
          </w:tcPr>
          <w:p w:rsidR="001131CF" w:rsidRPr="005B28D5" w:rsidRDefault="001131CF" w:rsidP="00170E47">
            <w:pPr>
              <w:pStyle w:val="ConsPlusNormal"/>
              <w:rPr>
                <w:rFonts w:ascii="Times New Roman" w:hAnsi="Times New Roman" w:cs="Times New Roman"/>
                <w:sz w:val="20"/>
              </w:rPr>
            </w:pPr>
            <w:r w:rsidRPr="005B28D5">
              <w:rPr>
                <w:rFonts w:ascii="Times New Roman" w:hAnsi="Times New Roman" w:cs="Times New Roman"/>
                <w:sz w:val="20"/>
              </w:rPr>
              <w:t>любой формат, любая площадь информационного поля</w:t>
            </w:r>
          </w:p>
        </w:tc>
        <w:tc>
          <w:tcPr>
            <w:tcW w:w="928" w:type="dxa"/>
          </w:tcPr>
          <w:p w:rsidR="001131CF" w:rsidRPr="005B28D5" w:rsidRDefault="001131CF" w:rsidP="00170E47">
            <w:pPr>
              <w:pStyle w:val="ConsPlusNormal"/>
              <w:jc w:val="center"/>
              <w:rPr>
                <w:rFonts w:ascii="Times New Roman" w:hAnsi="Times New Roman" w:cs="Times New Roman"/>
                <w:sz w:val="20"/>
              </w:rPr>
            </w:pPr>
            <w:r w:rsidRPr="005B28D5">
              <w:rPr>
                <w:rFonts w:ascii="Times New Roman" w:hAnsi="Times New Roman" w:cs="Times New Roman"/>
                <w:sz w:val="20"/>
              </w:rPr>
              <w:t xml:space="preserve">1,5 </w:t>
            </w:r>
          </w:p>
        </w:tc>
      </w:tr>
    </w:tbl>
    <w:p w:rsidR="001131CF" w:rsidRPr="0070736C" w:rsidRDefault="001131CF" w:rsidP="001131CF">
      <w:pPr>
        <w:pStyle w:val="ConsPlusNormal"/>
        <w:ind w:firstLine="709"/>
        <w:jc w:val="right"/>
        <w:rPr>
          <w:rFonts w:ascii="Times New Roman" w:hAnsi="Times New Roman" w:cs="Times New Roman"/>
          <w:sz w:val="24"/>
          <w:szCs w:val="24"/>
        </w:rPr>
      </w:pPr>
      <w:r w:rsidRPr="0070736C">
        <w:rPr>
          <w:rFonts w:ascii="Times New Roman" w:hAnsi="Times New Roman" w:cs="Times New Roman"/>
          <w:sz w:val="24"/>
          <w:szCs w:val="24"/>
        </w:rPr>
        <w:t xml:space="preserve">Таблица 2.2. </w:t>
      </w:r>
    </w:p>
    <w:p w:rsidR="001131CF" w:rsidRPr="0070736C" w:rsidRDefault="001131CF" w:rsidP="001131CF">
      <w:pPr>
        <w:pStyle w:val="ConsPlusNormal"/>
        <w:ind w:firstLine="709"/>
        <w:jc w:val="right"/>
        <w:rPr>
          <w:rFonts w:ascii="Times New Roman" w:hAnsi="Times New Roman" w:cs="Times New Roman"/>
          <w:sz w:val="24"/>
          <w:szCs w:val="24"/>
        </w:rPr>
      </w:pPr>
      <w:r w:rsidRPr="0070736C">
        <w:rPr>
          <w:rFonts w:ascii="Times New Roman" w:hAnsi="Times New Roman" w:cs="Times New Roman"/>
          <w:sz w:val="24"/>
          <w:szCs w:val="24"/>
        </w:rPr>
        <w:t xml:space="preserve">Значения коэффициента, учитывающего </w:t>
      </w:r>
    </w:p>
    <w:p w:rsidR="001131CF" w:rsidRPr="0070736C" w:rsidRDefault="001131CF" w:rsidP="001131CF">
      <w:pPr>
        <w:pStyle w:val="ConsPlusNormal"/>
        <w:ind w:firstLine="709"/>
        <w:jc w:val="right"/>
        <w:rPr>
          <w:rFonts w:ascii="Times New Roman" w:hAnsi="Times New Roman" w:cs="Times New Roman"/>
          <w:sz w:val="24"/>
          <w:szCs w:val="24"/>
        </w:rPr>
      </w:pPr>
      <w:r w:rsidRPr="0070736C">
        <w:rPr>
          <w:rFonts w:ascii="Times New Roman" w:hAnsi="Times New Roman" w:cs="Times New Roman"/>
          <w:sz w:val="24"/>
          <w:szCs w:val="24"/>
        </w:rPr>
        <w:t>территориальное размещение рекламной конструкции (Кт)</w:t>
      </w:r>
    </w:p>
    <w:p w:rsidR="001131CF" w:rsidRPr="0070736C" w:rsidRDefault="001131CF" w:rsidP="001131CF">
      <w:pPr>
        <w:pStyle w:val="ConsPlusNormal"/>
        <w:ind w:firstLine="709"/>
        <w:jc w:val="both"/>
        <w:rPr>
          <w:rFonts w:ascii="Times New Roman" w:hAnsi="Times New Roman" w:cs="Times New Roman"/>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159"/>
        <w:gridCol w:w="3960"/>
      </w:tblGrid>
      <w:tr w:rsidR="0070736C" w:rsidRPr="0070736C" w:rsidTr="001B33F8">
        <w:tc>
          <w:tcPr>
            <w:tcW w:w="510" w:type="dxa"/>
          </w:tcPr>
          <w:p w:rsidR="001131CF" w:rsidRPr="0070736C" w:rsidRDefault="001131CF" w:rsidP="00170E47">
            <w:pPr>
              <w:pStyle w:val="ConsPlusNormal"/>
              <w:jc w:val="center"/>
              <w:rPr>
                <w:rFonts w:ascii="Times New Roman" w:hAnsi="Times New Roman" w:cs="Times New Roman"/>
                <w:sz w:val="20"/>
              </w:rPr>
            </w:pPr>
            <w:r w:rsidRPr="0070736C">
              <w:rPr>
                <w:rFonts w:ascii="Times New Roman" w:hAnsi="Times New Roman" w:cs="Times New Roman"/>
                <w:sz w:val="20"/>
              </w:rPr>
              <w:t>N п/п</w:t>
            </w:r>
          </w:p>
        </w:tc>
        <w:tc>
          <w:tcPr>
            <w:tcW w:w="5159" w:type="dxa"/>
          </w:tcPr>
          <w:p w:rsidR="001131CF" w:rsidRPr="0070736C" w:rsidRDefault="001131CF" w:rsidP="00170E47">
            <w:pPr>
              <w:pStyle w:val="ConsPlusNormal"/>
              <w:jc w:val="center"/>
              <w:rPr>
                <w:rFonts w:ascii="Times New Roman" w:hAnsi="Times New Roman" w:cs="Times New Roman"/>
                <w:sz w:val="20"/>
              </w:rPr>
            </w:pPr>
            <w:r w:rsidRPr="0070736C">
              <w:rPr>
                <w:rFonts w:ascii="Times New Roman" w:hAnsi="Times New Roman" w:cs="Times New Roman"/>
                <w:sz w:val="20"/>
              </w:rPr>
              <w:t xml:space="preserve">Зоны размещения рекламоносителя, определяемые согласно </w:t>
            </w:r>
            <w:r w:rsidR="001B33F8" w:rsidRPr="0070736C">
              <w:rPr>
                <w:rFonts w:ascii="Times New Roman" w:hAnsi="Times New Roman" w:cs="Times New Roman"/>
                <w:sz w:val="20"/>
              </w:rPr>
              <w:t>таблице 2</w:t>
            </w:r>
            <w:r w:rsidRPr="0070736C">
              <w:rPr>
                <w:rFonts w:ascii="Times New Roman" w:hAnsi="Times New Roman" w:cs="Times New Roman"/>
                <w:sz w:val="20"/>
              </w:rPr>
              <w:t xml:space="preserve"> схемы РК </w:t>
            </w:r>
          </w:p>
          <w:p w:rsidR="001131CF" w:rsidRPr="0070736C" w:rsidRDefault="001131CF" w:rsidP="00170E47">
            <w:pPr>
              <w:pStyle w:val="ConsPlusNormal"/>
              <w:jc w:val="center"/>
              <w:rPr>
                <w:rFonts w:ascii="Times New Roman" w:hAnsi="Times New Roman" w:cs="Times New Roman"/>
                <w:sz w:val="20"/>
              </w:rPr>
            </w:pPr>
            <w:r w:rsidRPr="0070736C">
              <w:rPr>
                <w:rFonts w:ascii="Times New Roman" w:hAnsi="Times New Roman" w:cs="Times New Roman"/>
                <w:sz w:val="20"/>
              </w:rPr>
              <w:t>(территориальные зоны)</w:t>
            </w:r>
          </w:p>
        </w:tc>
        <w:tc>
          <w:tcPr>
            <w:tcW w:w="3960" w:type="dxa"/>
          </w:tcPr>
          <w:p w:rsidR="001131CF" w:rsidRPr="0070736C" w:rsidRDefault="001131CF" w:rsidP="00170E47">
            <w:pPr>
              <w:pStyle w:val="ConsPlusNormal"/>
              <w:jc w:val="center"/>
              <w:rPr>
                <w:rFonts w:ascii="Times New Roman" w:hAnsi="Times New Roman" w:cs="Times New Roman"/>
                <w:sz w:val="20"/>
              </w:rPr>
            </w:pPr>
            <w:r w:rsidRPr="0070736C">
              <w:rPr>
                <w:rFonts w:ascii="Times New Roman" w:hAnsi="Times New Roman" w:cs="Times New Roman"/>
                <w:sz w:val="20"/>
              </w:rPr>
              <w:t xml:space="preserve">Значение коэффициента </w:t>
            </w:r>
          </w:p>
          <w:p w:rsidR="001131CF" w:rsidRPr="0070736C" w:rsidRDefault="001131CF" w:rsidP="00170E47">
            <w:pPr>
              <w:pStyle w:val="ConsPlusNormal"/>
              <w:jc w:val="center"/>
              <w:rPr>
                <w:rFonts w:ascii="Times New Roman" w:hAnsi="Times New Roman" w:cs="Times New Roman"/>
                <w:sz w:val="20"/>
              </w:rPr>
            </w:pPr>
            <w:r w:rsidRPr="0070736C">
              <w:rPr>
                <w:rFonts w:ascii="Times New Roman" w:hAnsi="Times New Roman" w:cs="Times New Roman"/>
                <w:sz w:val="20"/>
              </w:rPr>
              <w:t>(Кт)</w:t>
            </w:r>
          </w:p>
        </w:tc>
      </w:tr>
      <w:tr w:rsidR="0070736C" w:rsidRPr="0070736C" w:rsidTr="001B33F8">
        <w:tc>
          <w:tcPr>
            <w:tcW w:w="510" w:type="dxa"/>
          </w:tcPr>
          <w:p w:rsidR="001131CF" w:rsidRPr="0070736C" w:rsidRDefault="001131CF" w:rsidP="00170E47">
            <w:pPr>
              <w:pStyle w:val="ConsPlusNormal"/>
              <w:jc w:val="center"/>
              <w:rPr>
                <w:rFonts w:ascii="Times New Roman" w:hAnsi="Times New Roman" w:cs="Times New Roman"/>
                <w:sz w:val="20"/>
              </w:rPr>
            </w:pPr>
            <w:r w:rsidRPr="0070736C">
              <w:rPr>
                <w:rFonts w:ascii="Times New Roman" w:hAnsi="Times New Roman" w:cs="Times New Roman"/>
                <w:sz w:val="20"/>
              </w:rPr>
              <w:t>1</w:t>
            </w:r>
          </w:p>
        </w:tc>
        <w:tc>
          <w:tcPr>
            <w:tcW w:w="5159" w:type="dxa"/>
          </w:tcPr>
          <w:p w:rsidR="001131CF" w:rsidRPr="0070736C" w:rsidRDefault="001131CF" w:rsidP="00170E47">
            <w:pPr>
              <w:pStyle w:val="ConsPlusNormal"/>
              <w:jc w:val="center"/>
              <w:rPr>
                <w:rFonts w:ascii="Times New Roman" w:hAnsi="Times New Roman" w:cs="Times New Roman"/>
                <w:sz w:val="20"/>
              </w:rPr>
            </w:pPr>
            <w:r w:rsidRPr="0070736C">
              <w:rPr>
                <w:rFonts w:ascii="Times New Roman" w:hAnsi="Times New Roman" w:cs="Times New Roman"/>
                <w:sz w:val="20"/>
              </w:rPr>
              <w:t>N 1</w:t>
            </w:r>
          </w:p>
        </w:tc>
        <w:tc>
          <w:tcPr>
            <w:tcW w:w="3960" w:type="dxa"/>
          </w:tcPr>
          <w:p w:rsidR="001131CF" w:rsidRPr="0070736C" w:rsidRDefault="001131CF" w:rsidP="00170E47">
            <w:pPr>
              <w:pStyle w:val="ConsPlusNormal"/>
              <w:jc w:val="center"/>
              <w:rPr>
                <w:rFonts w:ascii="Times New Roman" w:hAnsi="Times New Roman" w:cs="Times New Roman"/>
                <w:sz w:val="20"/>
              </w:rPr>
            </w:pPr>
            <w:r w:rsidRPr="0070736C">
              <w:rPr>
                <w:rFonts w:ascii="Times New Roman" w:hAnsi="Times New Roman" w:cs="Times New Roman"/>
                <w:sz w:val="20"/>
              </w:rPr>
              <w:t>Размещение рекламных конструкций не допускается</w:t>
            </w:r>
          </w:p>
        </w:tc>
      </w:tr>
      <w:tr w:rsidR="0070736C" w:rsidRPr="0070736C" w:rsidTr="001B33F8">
        <w:trPr>
          <w:trHeight w:val="176"/>
        </w:trPr>
        <w:tc>
          <w:tcPr>
            <w:tcW w:w="510" w:type="dxa"/>
          </w:tcPr>
          <w:p w:rsidR="001131CF" w:rsidRPr="0070736C" w:rsidRDefault="001131CF" w:rsidP="00170E47">
            <w:pPr>
              <w:pStyle w:val="ConsPlusNormal"/>
              <w:jc w:val="center"/>
              <w:rPr>
                <w:rFonts w:ascii="Times New Roman" w:hAnsi="Times New Roman" w:cs="Times New Roman"/>
                <w:sz w:val="20"/>
              </w:rPr>
            </w:pPr>
            <w:r w:rsidRPr="0070736C">
              <w:rPr>
                <w:rFonts w:ascii="Times New Roman" w:hAnsi="Times New Roman" w:cs="Times New Roman"/>
                <w:sz w:val="20"/>
              </w:rPr>
              <w:t>2</w:t>
            </w:r>
          </w:p>
        </w:tc>
        <w:tc>
          <w:tcPr>
            <w:tcW w:w="5159" w:type="dxa"/>
          </w:tcPr>
          <w:p w:rsidR="001131CF" w:rsidRPr="0070736C" w:rsidRDefault="001131CF" w:rsidP="00170E47">
            <w:pPr>
              <w:pStyle w:val="ConsPlusNormal"/>
              <w:jc w:val="center"/>
              <w:rPr>
                <w:rFonts w:ascii="Times New Roman" w:hAnsi="Times New Roman" w:cs="Times New Roman"/>
                <w:sz w:val="20"/>
              </w:rPr>
            </w:pPr>
            <w:r w:rsidRPr="0070736C">
              <w:rPr>
                <w:rFonts w:ascii="Times New Roman" w:hAnsi="Times New Roman" w:cs="Times New Roman"/>
                <w:sz w:val="20"/>
              </w:rPr>
              <w:t>N 2</w:t>
            </w:r>
          </w:p>
        </w:tc>
        <w:tc>
          <w:tcPr>
            <w:tcW w:w="3960" w:type="dxa"/>
          </w:tcPr>
          <w:p w:rsidR="001131CF" w:rsidRPr="0070736C" w:rsidRDefault="001131CF" w:rsidP="00170E47">
            <w:pPr>
              <w:pStyle w:val="ConsPlusNormal"/>
              <w:jc w:val="center"/>
              <w:rPr>
                <w:rFonts w:ascii="Times New Roman" w:hAnsi="Times New Roman" w:cs="Times New Roman"/>
                <w:sz w:val="20"/>
              </w:rPr>
            </w:pPr>
            <w:r w:rsidRPr="0070736C">
              <w:rPr>
                <w:rFonts w:ascii="Times New Roman" w:hAnsi="Times New Roman" w:cs="Times New Roman"/>
                <w:sz w:val="20"/>
              </w:rPr>
              <w:t>1,8</w:t>
            </w:r>
          </w:p>
        </w:tc>
      </w:tr>
      <w:tr w:rsidR="0070736C" w:rsidRPr="0070736C" w:rsidTr="001B33F8">
        <w:tc>
          <w:tcPr>
            <w:tcW w:w="510" w:type="dxa"/>
          </w:tcPr>
          <w:p w:rsidR="001131CF" w:rsidRPr="0070736C" w:rsidRDefault="001131CF" w:rsidP="00170E47">
            <w:pPr>
              <w:pStyle w:val="ConsPlusNormal"/>
              <w:jc w:val="center"/>
              <w:rPr>
                <w:rFonts w:ascii="Times New Roman" w:hAnsi="Times New Roman" w:cs="Times New Roman"/>
                <w:sz w:val="20"/>
              </w:rPr>
            </w:pPr>
            <w:r w:rsidRPr="0070736C">
              <w:rPr>
                <w:rFonts w:ascii="Times New Roman" w:hAnsi="Times New Roman" w:cs="Times New Roman"/>
                <w:sz w:val="20"/>
              </w:rPr>
              <w:t>3</w:t>
            </w:r>
          </w:p>
        </w:tc>
        <w:tc>
          <w:tcPr>
            <w:tcW w:w="5159" w:type="dxa"/>
          </w:tcPr>
          <w:p w:rsidR="001131CF" w:rsidRPr="0070736C" w:rsidRDefault="001131CF" w:rsidP="00170E47">
            <w:pPr>
              <w:pStyle w:val="ConsPlusNormal"/>
              <w:jc w:val="center"/>
              <w:rPr>
                <w:rFonts w:ascii="Times New Roman" w:hAnsi="Times New Roman" w:cs="Times New Roman"/>
                <w:sz w:val="20"/>
              </w:rPr>
            </w:pPr>
            <w:r w:rsidRPr="0070736C">
              <w:rPr>
                <w:rFonts w:ascii="Times New Roman" w:hAnsi="Times New Roman" w:cs="Times New Roman"/>
                <w:sz w:val="20"/>
              </w:rPr>
              <w:t xml:space="preserve">N 3 </w:t>
            </w:r>
          </w:p>
        </w:tc>
        <w:tc>
          <w:tcPr>
            <w:tcW w:w="3960" w:type="dxa"/>
          </w:tcPr>
          <w:p w:rsidR="001131CF" w:rsidRPr="0070736C" w:rsidRDefault="001131CF" w:rsidP="00170E47">
            <w:pPr>
              <w:pStyle w:val="ConsPlusNormal"/>
              <w:jc w:val="center"/>
              <w:rPr>
                <w:rFonts w:ascii="Times New Roman" w:hAnsi="Times New Roman" w:cs="Times New Roman"/>
                <w:sz w:val="20"/>
              </w:rPr>
            </w:pPr>
            <w:r w:rsidRPr="0070736C">
              <w:rPr>
                <w:rFonts w:ascii="Times New Roman" w:hAnsi="Times New Roman" w:cs="Times New Roman"/>
                <w:sz w:val="20"/>
              </w:rPr>
              <w:t>1,4</w:t>
            </w:r>
          </w:p>
        </w:tc>
      </w:tr>
      <w:tr w:rsidR="0070736C" w:rsidRPr="0070736C" w:rsidTr="001B33F8">
        <w:tc>
          <w:tcPr>
            <w:tcW w:w="510" w:type="dxa"/>
          </w:tcPr>
          <w:p w:rsidR="001131CF" w:rsidRPr="0070736C" w:rsidRDefault="001131CF" w:rsidP="00170E47">
            <w:pPr>
              <w:pStyle w:val="ConsPlusNormal"/>
              <w:jc w:val="center"/>
              <w:rPr>
                <w:rFonts w:ascii="Times New Roman" w:hAnsi="Times New Roman" w:cs="Times New Roman"/>
                <w:sz w:val="20"/>
              </w:rPr>
            </w:pPr>
            <w:r w:rsidRPr="0070736C">
              <w:rPr>
                <w:rFonts w:ascii="Times New Roman" w:hAnsi="Times New Roman" w:cs="Times New Roman"/>
                <w:sz w:val="20"/>
              </w:rPr>
              <w:t>4</w:t>
            </w:r>
          </w:p>
        </w:tc>
        <w:tc>
          <w:tcPr>
            <w:tcW w:w="5159" w:type="dxa"/>
          </w:tcPr>
          <w:p w:rsidR="001131CF" w:rsidRPr="0070736C" w:rsidRDefault="001131CF" w:rsidP="00170E47">
            <w:pPr>
              <w:pStyle w:val="ConsPlusNormal"/>
              <w:jc w:val="center"/>
              <w:rPr>
                <w:rFonts w:ascii="Times New Roman" w:hAnsi="Times New Roman" w:cs="Times New Roman"/>
                <w:sz w:val="20"/>
              </w:rPr>
            </w:pPr>
            <w:r w:rsidRPr="0070736C">
              <w:rPr>
                <w:rFonts w:ascii="Times New Roman" w:hAnsi="Times New Roman" w:cs="Times New Roman"/>
                <w:sz w:val="20"/>
              </w:rPr>
              <w:t>N 4</w:t>
            </w:r>
          </w:p>
        </w:tc>
        <w:tc>
          <w:tcPr>
            <w:tcW w:w="3960" w:type="dxa"/>
          </w:tcPr>
          <w:p w:rsidR="001131CF" w:rsidRPr="0070736C" w:rsidRDefault="001131CF" w:rsidP="001B33F8">
            <w:pPr>
              <w:pStyle w:val="ConsPlusNormal"/>
              <w:jc w:val="center"/>
              <w:rPr>
                <w:rFonts w:ascii="Times New Roman" w:hAnsi="Times New Roman" w:cs="Times New Roman"/>
                <w:sz w:val="20"/>
              </w:rPr>
            </w:pPr>
            <w:r w:rsidRPr="0070736C">
              <w:rPr>
                <w:rFonts w:ascii="Times New Roman" w:hAnsi="Times New Roman" w:cs="Times New Roman"/>
                <w:sz w:val="20"/>
              </w:rPr>
              <w:t>1,</w:t>
            </w:r>
            <w:r w:rsidR="001B33F8" w:rsidRPr="0070736C">
              <w:rPr>
                <w:rFonts w:ascii="Times New Roman" w:hAnsi="Times New Roman" w:cs="Times New Roman"/>
                <w:sz w:val="20"/>
              </w:rPr>
              <w:t>0</w:t>
            </w:r>
          </w:p>
        </w:tc>
      </w:tr>
    </w:tbl>
    <w:p w:rsidR="001131CF" w:rsidRPr="0070736C" w:rsidRDefault="001131CF" w:rsidP="001131CF">
      <w:pPr>
        <w:pStyle w:val="ConsPlusNormal"/>
        <w:ind w:firstLine="709"/>
        <w:jc w:val="right"/>
        <w:rPr>
          <w:rFonts w:ascii="Times New Roman" w:hAnsi="Times New Roman" w:cs="Times New Roman"/>
          <w:sz w:val="24"/>
          <w:szCs w:val="24"/>
        </w:rPr>
      </w:pPr>
      <w:r w:rsidRPr="0070736C">
        <w:rPr>
          <w:rFonts w:ascii="Times New Roman" w:hAnsi="Times New Roman" w:cs="Times New Roman"/>
          <w:sz w:val="24"/>
          <w:szCs w:val="24"/>
        </w:rPr>
        <w:lastRenderedPageBreak/>
        <w:t>Таблица 2.3.</w:t>
      </w:r>
    </w:p>
    <w:p w:rsidR="001131CF" w:rsidRPr="0070736C" w:rsidRDefault="001131CF" w:rsidP="001131CF">
      <w:pPr>
        <w:pStyle w:val="ConsPlusNormal"/>
        <w:ind w:firstLine="709"/>
        <w:jc w:val="right"/>
        <w:rPr>
          <w:rFonts w:ascii="Times New Roman" w:hAnsi="Times New Roman" w:cs="Times New Roman"/>
          <w:sz w:val="24"/>
          <w:szCs w:val="24"/>
        </w:rPr>
      </w:pPr>
      <w:r w:rsidRPr="0070736C">
        <w:rPr>
          <w:rFonts w:ascii="Times New Roman" w:hAnsi="Times New Roman" w:cs="Times New Roman"/>
          <w:sz w:val="24"/>
          <w:szCs w:val="24"/>
        </w:rPr>
        <w:t xml:space="preserve">Значения коэффициента, стимулирующего </w:t>
      </w:r>
    </w:p>
    <w:p w:rsidR="001131CF" w:rsidRPr="0070736C" w:rsidRDefault="001131CF" w:rsidP="001131CF">
      <w:pPr>
        <w:pStyle w:val="ConsPlusNormal"/>
        <w:ind w:firstLine="709"/>
        <w:jc w:val="right"/>
        <w:rPr>
          <w:rFonts w:ascii="Times New Roman" w:hAnsi="Times New Roman" w:cs="Times New Roman"/>
          <w:sz w:val="24"/>
          <w:szCs w:val="24"/>
        </w:rPr>
      </w:pPr>
      <w:r w:rsidRPr="0070736C">
        <w:rPr>
          <w:rFonts w:ascii="Times New Roman" w:hAnsi="Times New Roman" w:cs="Times New Roman"/>
          <w:sz w:val="24"/>
          <w:szCs w:val="24"/>
        </w:rPr>
        <w:t xml:space="preserve">внедрение новых технологий, в том числе </w:t>
      </w:r>
    </w:p>
    <w:p w:rsidR="001131CF" w:rsidRPr="0070736C" w:rsidRDefault="001131CF" w:rsidP="001131CF">
      <w:pPr>
        <w:pStyle w:val="ConsPlusNormal"/>
        <w:ind w:firstLine="709"/>
        <w:jc w:val="right"/>
        <w:rPr>
          <w:rFonts w:ascii="Times New Roman" w:hAnsi="Times New Roman" w:cs="Times New Roman"/>
          <w:sz w:val="24"/>
          <w:szCs w:val="24"/>
        </w:rPr>
      </w:pPr>
      <w:r w:rsidRPr="0070736C">
        <w:rPr>
          <w:rFonts w:ascii="Times New Roman" w:hAnsi="Times New Roman" w:cs="Times New Roman"/>
          <w:sz w:val="24"/>
          <w:szCs w:val="24"/>
        </w:rPr>
        <w:t>учитывающий освещение рекламной конструкции</w:t>
      </w:r>
    </w:p>
    <w:p w:rsidR="001131CF" w:rsidRPr="0070736C" w:rsidRDefault="001131CF" w:rsidP="001131CF">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3402"/>
      </w:tblGrid>
      <w:tr w:rsidR="001131CF" w:rsidRPr="0070736C" w:rsidTr="00170E47">
        <w:trPr>
          <w:trHeight w:val="296"/>
        </w:trPr>
        <w:tc>
          <w:tcPr>
            <w:tcW w:w="6236" w:type="dxa"/>
          </w:tcPr>
          <w:p w:rsidR="001131CF" w:rsidRPr="0070736C" w:rsidRDefault="001131CF" w:rsidP="00170E47">
            <w:pPr>
              <w:pStyle w:val="ConsPlusNormal"/>
              <w:jc w:val="center"/>
              <w:rPr>
                <w:rFonts w:ascii="Times New Roman" w:hAnsi="Times New Roman" w:cs="Times New Roman"/>
                <w:sz w:val="20"/>
              </w:rPr>
            </w:pPr>
            <w:r w:rsidRPr="0070736C">
              <w:rPr>
                <w:rFonts w:ascii="Times New Roman" w:hAnsi="Times New Roman" w:cs="Times New Roman"/>
                <w:sz w:val="20"/>
              </w:rPr>
              <w:t>Вид</w:t>
            </w:r>
          </w:p>
        </w:tc>
        <w:tc>
          <w:tcPr>
            <w:tcW w:w="3402" w:type="dxa"/>
          </w:tcPr>
          <w:p w:rsidR="001131CF" w:rsidRPr="0070736C" w:rsidRDefault="001131CF" w:rsidP="00170E47">
            <w:pPr>
              <w:pStyle w:val="ConsPlusNormal"/>
              <w:jc w:val="center"/>
              <w:rPr>
                <w:rFonts w:ascii="Times New Roman" w:hAnsi="Times New Roman" w:cs="Times New Roman"/>
                <w:sz w:val="20"/>
              </w:rPr>
            </w:pPr>
            <w:r w:rsidRPr="0070736C">
              <w:rPr>
                <w:rFonts w:ascii="Times New Roman" w:hAnsi="Times New Roman" w:cs="Times New Roman"/>
                <w:sz w:val="20"/>
              </w:rPr>
              <w:t>Значение </w:t>
            </w:r>
            <w:r w:rsidRPr="0070736C">
              <w:rPr>
                <w:rFonts w:ascii="Times New Roman" w:hAnsi="Times New Roman" w:cs="Times New Roman"/>
                <w:noProof/>
                <w:position w:val="-12"/>
                <w:sz w:val="20"/>
              </w:rPr>
              <w:drawing>
                <wp:inline distT="0" distB="0" distL="0" distR="0">
                  <wp:extent cx="241300" cy="250190"/>
                  <wp:effectExtent l="0" t="0" r="6350" b="0"/>
                  <wp:docPr id="1" name="Рисунок 1" descr="base_23732_120681_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732_120681_9"/>
                          <pic:cNvPicPr preferRelativeResize="0">
                            <a:picLocks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50190"/>
                          </a:xfrm>
                          <a:prstGeom prst="rect">
                            <a:avLst/>
                          </a:prstGeom>
                          <a:noFill/>
                          <a:ln>
                            <a:noFill/>
                          </a:ln>
                        </pic:spPr>
                      </pic:pic>
                    </a:graphicData>
                  </a:graphic>
                </wp:inline>
              </w:drawing>
            </w:r>
          </w:p>
        </w:tc>
      </w:tr>
      <w:tr w:rsidR="001131CF" w:rsidRPr="0070736C" w:rsidTr="00170E47">
        <w:trPr>
          <w:trHeight w:val="262"/>
        </w:trPr>
        <w:tc>
          <w:tcPr>
            <w:tcW w:w="6236" w:type="dxa"/>
          </w:tcPr>
          <w:p w:rsidR="001131CF" w:rsidRPr="0070736C" w:rsidRDefault="001131CF" w:rsidP="00170E47">
            <w:pPr>
              <w:pStyle w:val="ConsPlusNormal"/>
              <w:rPr>
                <w:rFonts w:ascii="Times New Roman" w:hAnsi="Times New Roman" w:cs="Times New Roman"/>
                <w:sz w:val="20"/>
              </w:rPr>
            </w:pPr>
            <w:r w:rsidRPr="0070736C">
              <w:rPr>
                <w:rFonts w:ascii="Times New Roman" w:hAnsi="Times New Roman" w:cs="Times New Roman"/>
                <w:sz w:val="20"/>
              </w:rPr>
              <w:t>Без освещения</w:t>
            </w:r>
          </w:p>
        </w:tc>
        <w:tc>
          <w:tcPr>
            <w:tcW w:w="3402" w:type="dxa"/>
          </w:tcPr>
          <w:p w:rsidR="001131CF" w:rsidRPr="0070736C" w:rsidRDefault="001131CF" w:rsidP="00170E47">
            <w:pPr>
              <w:pStyle w:val="ConsPlusNormal"/>
              <w:jc w:val="center"/>
              <w:rPr>
                <w:rFonts w:ascii="Times New Roman" w:hAnsi="Times New Roman" w:cs="Times New Roman"/>
                <w:sz w:val="20"/>
              </w:rPr>
            </w:pPr>
            <w:r w:rsidRPr="0070736C">
              <w:rPr>
                <w:rFonts w:ascii="Times New Roman" w:hAnsi="Times New Roman" w:cs="Times New Roman"/>
                <w:sz w:val="20"/>
              </w:rPr>
              <w:t>2,0</w:t>
            </w:r>
          </w:p>
        </w:tc>
      </w:tr>
      <w:tr w:rsidR="001131CF" w:rsidRPr="0070736C" w:rsidTr="00170E47">
        <w:tc>
          <w:tcPr>
            <w:tcW w:w="6236" w:type="dxa"/>
          </w:tcPr>
          <w:p w:rsidR="001131CF" w:rsidRPr="0070736C" w:rsidRDefault="001131CF" w:rsidP="00170E47">
            <w:pPr>
              <w:pStyle w:val="ConsPlusNormal"/>
              <w:rPr>
                <w:rFonts w:ascii="Times New Roman" w:hAnsi="Times New Roman" w:cs="Times New Roman"/>
                <w:sz w:val="20"/>
              </w:rPr>
            </w:pPr>
            <w:r w:rsidRPr="0070736C">
              <w:rPr>
                <w:rFonts w:ascii="Times New Roman" w:hAnsi="Times New Roman" w:cs="Times New Roman"/>
                <w:sz w:val="20"/>
              </w:rPr>
              <w:t>С внешним освещением</w:t>
            </w:r>
          </w:p>
        </w:tc>
        <w:tc>
          <w:tcPr>
            <w:tcW w:w="3402" w:type="dxa"/>
          </w:tcPr>
          <w:p w:rsidR="001131CF" w:rsidRPr="0070736C" w:rsidRDefault="001131CF" w:rsidP="00170E47">
            <w:pPr>
              <w:pStyle w:val="ConsPlusNormal"/>
              <w:jc w:val="center"/>
              <w:rPr>
                <w:rFonts w:ascii="Times New Roman" w:hAnsi="Times New Roman" w:cs="Times New Roman"/>
                <w:sz w:val="20"/>
              </w:rPr>
            </w:pPr>
            <w:r w:rsidRPr="0070736C">
              <w:rPr>
                <w:rFonts w:ascii="Times New Roman" w:hAnsi="Times New Roman" w:cs="Times New Roman"/>
                <w:sz w:val="20"/>
              </w:rPr>
              <w:t>1,2</w:t>
            </w:r>
          </w:p>
        </w:tc>
      </w:tr>
      <w:tr w:rsidR="001131CF" w:rsidRPr="0070736C" w:rsidTr="00170E47">
        <w:trPr>
          <w:trHeight w:val="189"/>
        </w:trPr>
        <w:tc>
          <w:tcPr>
            <w:tcW w:w="6236" w:type="dxa"/>
          </w:tcPr>
          <w:p w:rsidR="001131CF" w:rsidRPr="0070736C" w:rsidRDefault="001131CF" w:rsidP="00170E47">
            <w:pPr>
              <w:pStyle w:val="ConsPlusNormal"/>
              <w:rPr>
                <w:rFonts w:ascii="Times New Roman" w:hAnsi="Times New Roman" w:cs="Times New Roman"/>
                <w:sz w:val="20"/>
              </w:rPr>
            </w:pPr>
            <w:r w:rsidRPr="0070736C">
              <w:rPr>
                <w:rFonts w:ascii="Times New Roman" w:hAnsi="Times New Roman" w:cs="Times New Roman"/>
                <w:sz w:val="20"/>
              </w:rPr>
              <w:t>С внутренним освещением</w:t>
            </w:r>
          </w:p>
        </w:tc>
        <w:tc>
          <w:tcPr>
            <w:tcW w:w="3402" w:type="dxa"/>
          </w:tcPr>
          <w:p w:rsidR="001131CF" w:rsidRPr="0070736C" w:rsidRDefault="001131CF" w:rsidP="00170E47">
            <w:pPr>
              <w:pStyle w:val="ConsPlusNormal"/>
              <w:jc w:val="center"/>
              <w:rPr>
                <w:rFonts w:ascii="Times New Roman" w:hAnsi="Times New Roman" w:cs="Times New Roman"/>
                <w:sz w:val="20"/>
              </w:rPr>
            </w:pPr>
            <w:r w:rsidRPr="0070736C">
              <w:rPr>
                <w:rFonts w:ascii="Times New Roman" w:hAnsi="Times New Roman" w:cs="Times New Roman"/>
                <w:sz w:val="20"/>
              </w:rPr>
              <w:t>1,0</w:t>
            </w:r>
          </w:p>
        </w:tc>
      </w:tr>
    </w:tbl>
    <w:p w:rsidR="001131CF" w:rsidRPr="0070736C" w:rsidRDefault="001131CF" w:rsidP="001131CF">
      <w:pPr>
        <w:pStyle w:val="ConsPlusNormal"/>
        <w:ind w:firstLine="709"/>
        <w:jc w:val="both"/>
        <w:rPr>
          <w:rFonts w:ascii="Times New Roman" w:hAnsi="Times New Roman" w:cs="Times New Roman"/>
          <w:sz w:val="24"/>
          <w:szCs w:val="24"/>
        </w:rPr>
      </w:pPr>
    </w:p>
    <w:p w:rsidR="001131CF" w:rsidRPr="003C5DD2" w:rsidRDefault="001131CF" w:rsidP="001131CF">
      <w:pPr>
        <w:pStyle w:val="ConsPlusNormal"/>
        <w:ind w:firstLine="709"/>
        <w:jc w:val="both"/>
        <w:rPr>
          <w:rFonts w:ascii="Times New Roman" w:hAnsi="Times New Roman" w:cs="Times New Roman"/>
          <w:color w:val="FF0000"/>
          <w:sz w:val="24"/>
          <w:szCs w:val="24"/>
        </w:rPr>
      </w:pPr>
    </w:p>
    <w:p w:rsidR="001131CF" w:rsidRPr="0070736C" w:rsidRDefault="009D16BD" w:rsidP="001131CF">
      <w:pPr>
        <w:pStyle w:val="ConsPlusNormal"/>
        <w:ind w:firstLine="709"/>
        <w:jc w:val="center"/>
        <w:rPr>
          <w:rFonts w:ascii="Times New Roman" w:hAnsi="Times New Roman" w:cs="Times New Roman"/>
          <w:b/>
          <w:sz w:val="24"/>
          <w:szCs w:val="24"/>
        </w:rPr>
      </w:pPr>
      <w:r w:rsidRPr="0070736C">
        <w:rPr>
          <w:rFonts w:ascii="Times New Roman" w:hAnsi="Times New Roman" w:cs="Times New Roman"/>
          <w:b/>
          <w:sz w:val="24"/>
          <w:szCs w:val="24"/>
        </w:rPr>
        <w:t>5</w:t>
      </w:r>
      <w:r w:rsidR="001131CF" w:rsidRPr="0070736C">
        <w:rPr>
          <w:rFonts w:ascii="Times New Roman" w:hAnsi="Times New Roman" w:cs="Times New Roman"/>
          <w:b/>
          <w:sz w:val="24"/>
          <w:szCs w:val="24"/>
        </w:rPr>
        <w:t>.3. Расчет размера платы, взимаемой по договору на установку</w:t>
      </w:r>
    </w:p>
    <w:p w:rsidR="001131CF" w:rsidRPr="0070736C" w:rsidRDefault="001131CF" w:rsidP="001131CF">
      <w:pPr>
        <w:pStyle w:val="ConsPlusNormal"/>
        <w:ind w:firstLine="709"/>
        <w:jc w:val="center"/>
        <w:rPr>
          <w:rFonts w:ascii="Times New Roman" w:hAnsi="Times New Roman" w:cs="Times New Roman"/>
          <w:sz w:val="24"/>
          <w:szCs w:val="24"/>
        </w:rPr>
      </w:pPr>
      <w:r w:rsidRPr="0070736C">
        <w:rPr>
          <w:rFonts w:ascii="Times New Roman" w:hAnsi="Times New Roman" w:cs="Times New Roman"/>
          <w:b/>
          <w:sz w:val="24"/>
          <w:szCs w:val="24"/>
        </w:rPr>
        <w:t xml:space="preserve">и эксплуатацию рекламной конструкции на территории </w:t>
      </w:r>
    </w:p>
    <w:p w:rsidR="001131CF" w:rsidRPr="0070736C" w:rsidRDefault="001131CF" w:rsidP="001131CF">
      <w:pPr>
        <w:pStyle w:val="ConsPlusNormal"/>
        <w:ind w:firstLine="709"/>
        <w:jc w:val="center"/>
        <w:rPr>
          <w:rFonts w:ascii="Times New Roman" w:hAnsi="Times New Roman" w:cs="Times New Roman"/>
          <w:b/>
          <w:sz w:val="24"/>
          <w:szCs w:val="24"/>
        </w:rPr>
      </w:pPr>
      <w:r w:rsidRPr="0070736C">
        <w:rPr>
          <w:rFonts w:ascii="Times New Roman" w:hAnsi="Times New Roman" w:cs="Times New Roman"/>
          <w:b/>
          <w:sz w:val="24"/>
          <w:szCs w:val="24"/>
        </w:rPr>
        <w:t xml:space="preserve">Калачевского муниципального района Волгоградской области </w:t>
      </w:r>
    </w:p>
    <w:p w:rsidR="001131CF" w:rsidRPr="0070736C" w:rsidRDefault="001131CF" w:rsidP="001131CF">
      <w:pPr>
        <w:pStyle w:val="ConsPlusNormal"/>
        <w:ind w:firstLine="709"/>
        <w:jc w:val="center"/>
        <w:rPr>
          <w:rFonts w:ascii="Times New Roman" w:hAnsi="Times New Roman" w:cs="Times New Roman"/>
          <w:b/>
          <w:sz w:val="24"/>
          <w:szCs w:val="24"/>
        </w:rPr>
      </w:pPr>
      <w:r w:rsidRPr="0070736C">
        <w:rPr>
          <w:rFonts w:ascii="Times New Roman" w:hAnsi="Times New Roman" w:cs="Times New Roman"/>
          <w:b/>
          <w:sz w:val="24"/>
          <w:szCs w:val="24"/>
        </w:rPr>
        <w:t>с учетом коэффициента индексации (Ки)</w:t>
      </w:r>
    </w:p>
    <w:p w:rsidR="001131CF" w:rsidRPr="0070736C" w:rsidRDefault="001131CF" w:rsidP="001131CF">
      <w:pPr>
        <w:pStyle w:val="ConsPlusNormal"/>
        <w:ind w:firstLine="709"/>
        <w:jc w:val="both"/>
        <w:rPr>
          <w:rFonts w:ascii="Times New Roman" w:hAnsi="Times New Roman" w:cs="Times New Roman"/>
          <w:sz w:val="24"/>
          <w:szCs w:val="24"/>
        </w:rPr>
      </w:pPr>
    </w:p>
    <w:p w:rsidR="001131CF" w:rsidRPr="0070736C" w:rsidRDefault="006F03A9" w:rsidP="001131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1131CF" w:rsidRPr="0070736C">
        <w:rPr>
          <w:rFonts w:ascii="Times New Roman" w:hAnsi="Times New Roman" w:cs="Times New Roman"/>
          <w:sz w:val="24"/>
          <w:szCs w:val="24"/>
        </w:rPr>
        <w:t>3.1. Администрация Калачевского муниципального района Волгоградской области имеет право в одностороннем порядке изменять размер платы, взимаемой по договору на установку и эксплуатацию рекламной конструкции, не чаще одного раза в год в соответствии с коэффициентом индексации (Ки).</w:t>
      </w:r>
    </w:p>
    <w:p w:rsidR="001131CF" w:rsidRPr="00126C60" w:rsidRDefault="001131CF" w:rsidP="001131CF">
      <w:pPr>
        <w:pStyle w:val="ConsPlusNormal"/>
        <w:ind w:firstLine="709"/>
        <w:jc w:val="both"/>
        <w:rPr>
          <w:rFonts w:ascii="Times New Roman" w:hAnsi="Times New Roman" w:cs="Times New Roman"/>
          <w:sz w:val="24"/>
          <w:szCs w:val="24"/>
        </w:rPr>
      </w:pPr>
      <w:r w:rsidRPr="0070736C">
        <w:rPr>
          <w:rFonts w:ascii="Times New Roman" w:hAnsi="Times New Roman" w:cs="Times New Roman"/>
          <w:sz w:val="24"/>
          <w:szCs w:val="24"/>
        </w:rPr>
        <w:t xml:space="preserve">Коэффициент индексации (Ки) устанавливается ежегодно с учетом изменения потребительских цен на товары (работы, услуги) в Российской Федерации в предшествующем календарном году по данным Федеральной службы государственной </w:t>
      </w:r>
      <w:r w:rsidRPr="00126C60">
        <w:rPr>
          <w:rFonts w:ascii="Times New Roman" w:hAnsi="Times New Roman" w:cs="Times New Roman"/>
          <w:sz w:val="24"/>
          <w:szCs w:val="24"/>
        </w:rPr>
        <w:t>статистики.</w:t>
      </w:r>
    </w:p>
    <w:p w:rsidR="001131CF" w:rsidRPr="0070736C" w:rsidRDefault="000A68FF" w:rsidP="001131CF">
      <w:pPr>
        <w:pStyle w:val="ConsPlusNormal"/>
        <w:ind w:firstLine="709"/>
        <w:jc w:val="both"/>
        <w:rPr>
          <w:rFonts w:ascii="Times New Roman" w:hAnsi="Times New Roman" w:cs="Times New Roman"/>
          <w:sz w:val="24"/>
          <w:szCs w:val="24"/>
        </w:rPr>
      </w:pPr>
      <w:r w:rsidRPr="00126C60">
        <w:rPr>
          <w:rFonts w:ascii="Times New Roman" w:hAnsi="Times New Roman" w:cs="Times New Roman"/>
          <w:sz w:val="24"/>
          <w:szCs w:val="24"/>
        </w:rPr>
        <w:t>5.</w:t>
      </w:r>
      <w:r w:rsidR="001131CF" w:rsidRPr="00126C60">
        <w:rPr>
          <w:rFonts w:ascii="Times New Roman" w:hAnsi="Times New Roman" w:cs="Times New Roman"/>
          <w:sz w:val="24"/>
          <w:szCs w:val="24"/>
        </w:rPr>
        <w:t>3.</w:t>
      </w:r>
      <w:r w:rsidR="001131CF" w:rsidRPr="0070736C">
        <w:rPr>
          <w:rFonts w:ascii="Times New Roman" w:hAnsi="Times New Roman" w:cs="Times New Roman"/>
          <w:sz w:val="24"/>
          <w:szCs w:val="24"/>
        </w:rPr>
        <w:t>2. Расчет размера платы с учетом коэффициента индексации (РПи), взимаемой по договору на установку и эксплуатацию рекламной конструкции на территории Калачевского муниципального района Волгоградской области, для одной рекламной конструкции, одного объекта городской наружной информации определяется по формуле:</w:t>
      </w:r>
    </w:p>
    <w:p w:rsidR="001131CF" w:rsidRPr="0070736C" w:rsidRDefault="001131CF" w:rsidP="001131CF">
      <w:pPr>
        <w:pStyle w:val="ConsPlusNormal"/>
        <w:ind w:firstLine="709"/>
        <w:jc w:val="center"/>
        <w:rPr>
          <w:rFonts w:ascii="Times New Roman" w:hAnsi="Times New Roman" w:cs="Times New Roman"/>
          <w:b/>
          <w:sz w:val="24"/>
          <w:szCs w:val="24"/>
        </w:rPr>
      </w:pPr>
    </w:p>
    <w:p w:rsidR="001131CF" w:rsidRPr="0070736C" w:rsidRDefault="001131CF" w:rsidP="001131CF">
      <w:pPr>
        <w:pStyle w:val="ConsPlusNormal"/>
        <w:ind w:firstLine="709"/>
        <w:jc w:val="center"/>
        <w:rPr>
          <w:rFonts w:ascii="Times New Roman" w:hAnsi="Times New Roman" w:cs="Times New Roman"/>
          <w:b/>
          <w:sz w:val="24"/>
          <w:szCs w:val="24"/>
        </w:rPr>
      </w:pPr>
      <w:r w:rsidRPr="0070736C">
        <w:rPr>
          <w:rFonts w:ascii="Times New Roman" w:hAnsi="Times New Roman" w:cs="Times New Roman"/>
          <w:b/>
          <w:sz w:val="24"/>
          <w:szCs w:val="24"/>
        </w:rPr>
        <w:t>РПи = РП х Ки</w:t>
      </w:r>
    </w:p>
    <w:p w:rsidR="001131CF" w:rsidRPr="00126C60" w:rsidRDefault="001131CF" w:rsidP="001131CF">
      <w:pPr>
        <w:pStyle w:val="ConsPlusNormal"/>
        <w:ind w:firstLine="709"/>
        <w:jc w:val="both"/>
        <w:rPr>
          <w:rFonts w:ascii="Times New Roman" w:hAnsi="Times New Roman" w:cs="Times New Roman"/>
          <w:sz w:val="24"/>
          <w:szCs w:val="24"/>
        </w:rPr>
      </w:pPr>
    </w:p>
    <w:p w:rsidR="001131CF" w:rsidRPr="0070736C" w:rsidRDefault="000A68FF" w:rsidP="001131CF">
      <w:pPr>
        <w:pStyle w:val="ConsPlusNormal"/>
        <w:ind w:firstLine="709"/>
        <w:jc w:val="both"/>
        <w:rPr>
          <w:rFonts w:ascii="Times New Roman" w:hAnsi="Times New Roman" w:cs="Times New Roman"/>
          <w:sz w:val="24"/>
          <w:szCs w:val="24"/>
        </w:rPr>
      </w:pPr>
      <w:r w:rsidRPr="00126C60">
        <w:rPr>
          <w:rFonts w:ascii="Times New Roman" w:hAnsi="Times New Roman" w:cs="Times New Roman"/>
          <w:sz w:val="24"/>
          <w:szCs w:val="24"/>
        </w:rPr>
        <w:t>5.</w:t>
      </w:r>
      <w:r w:rsidR="001131CF" w:rsidRPr="00126C60">
        <w:rPr>
          <w:rFonts w:ascii="Times New Roman" w:hAnsi="Times New Roman" w:cs="Times New Roman"/>
          <w:sz w:val="24"/>
          <w:szCs w:val="24"/>
        </w:rPr>
        <w:t>3.3. Начисление размера платы с учетом коэффициента индексации (РПи) осуществляется через 30 дней с момента получения Рекламораспространителем уведомления от администрации Калачевского муниципального района Волгоградской области</w:t>
      </w:r>
      <w:r w:rsidR="001131CF" w:rsidRPr="0070736C">
        <w:rPr>
          <w:rFonts w:ascii="Times New Roman" w:hAnsi="Times New Roman" w:cs="Times New Roman"/>
          <w:sz w:val="24"/>
          <w:szCs w:val="24"/>
        </w:rPr>
        <w:t xml:space="preserve"> об изменении размера платы. В случае неполучения уведомления Рекламораспространителем администрация Калачевского муниципального района Волгоградской области имеет право произвести перерасчет размера платы через 30 дней со дня направления уведомления.</w:t>
      </w:r>
    </w:p>
    <w:p w:rsidR="001131CF" w:rsidRPr="003C5DD2" w:rsidRDefault="001131CF" w:rsidP="001131CF">
      <w:pPr>
        <w:pStyle w:val="ConsPlusNormal"/>
        <w:ind w:firstLine="709"/>
        <w:jc w:val="both"/>
        <w:rPr>
          <w:rFonts w:ascii="Times New Roman" w:hAnsi="Times New Roman" w:cs="Times New Roman"/>
          <w:color w:val="FF0000"/>
          <w:sz w:val="24"/>
          <w:szCs w:val="24"/>
          <w:highlight w:val="yellow"/>
        </w:rPr>
      </w:pPr>
    </w:p>
    <w:p w:rsidR="001131CF" w:rsidRPr="00BD056B" w:rsidRDefault="001131CF" w:rsidP="001131CF">
      <w:pPr>
        <w:autoSpaceDE w:val="0"/>
        <w:autoSpaceDN w:val="0"/>
        <w:adjustRightInd w:val="0"/>
        <w:spacing w:after="0" w:line="240" w:lineRule="auto"/>
        <w:ind w:firstLine="709"/>
        <w:jc w:val="center"/>
        <w:rPr>
          <w:rFonts w:ascii="Times New Roman" w:hAnsi="Times New Roman" w:cs="Times New Roman"/>
          <w:b/>
          <w:bCs/>
          <w:sz w:val="24"/>
          <w:szCs w:val="24"/>
        </w:rPr>
      </w:pPr>
      <w:r w:rsidRPr="00BD056B">
        <w:rPr>
          <w:rFonts w:ascii="Times New Roman" w:hAnsi="Times New Roman" w:cs="Times New Roman"/>
          <w:b/>
          <w:bCs/>
          <w:sz w:val="24"/>
          <w:szCs w:val="24"/>
        </w:rPr>
        <w:t xml:space="preserve">Раздел </w:t>
      </w:r>
      <w:r w:rsidR="009D16BD">
        <w:rPr>
          <w:rFonts w:ascii="Times New Roman" w:hAnsi="Times New Roman" w:cs="Times New Roman"/>
          <w:b/>
          <w:bCs/>
          <w:sz w:val="24"/>
          <w:szCs w:val="24"/>
        </w:rPr>
        <w:t>6</w:t>
      </w:r>
      <w:r w:rsidRPr="00BD056B">
        <w:rPr>
          <w:rFonts w:ascii="Times New Roman" w:hAnsi="Times New Roman" w:cs="Times New Roman"/>
          <w:b/>
          <w:bCs/>
          <w:sz w:val="24"/>
          <w:szCs w:val="24"/>
        </w:rPr>
        <w:t>. ПРЕДЕЛЬНЫЕ СРОКИ, НА КОТОРЫЕ МОГУТ ЗАКЛЮЧАТЬСЯ ДОГОВОРЫ</w:t>
      </w:r>
    </w:p>
    <w:p w:rsidR="001131CF" w:rsidRPr="00BD056B" w:rsidRDefault="001131CF" w:rsidP="001131CF">
      <w:pPr>
        <w:autoSpaceDE w:val="0"/>
        <w:autoSpaceDN w:val="0"/>
        <w:adjustRightInd w:val="0"/>
        <w:spacing w:after="0" w:line="240" w:lineRule="auto"/>
        <w:ind w:firstLine="709"/>
        <w:jc w:val="center"/>
        <w:rPr>
          <w:rFonts w:ascii="Times New Roman" w:hAnsi="Times New Roman" w:cs="Times New Roman"/>
          <w:b/>
          <w:bCs/>
          <w:sz w:val="24"/>
          <w:szCs w:val="24"/>
        </w:rPr>
      </w:pPr>
      <w:r w:rsidRPr="00BD056B">
        <w:rPr>
          <w:rFonts w:ascii="Times New Roman" w:hAnsi="Times New Roman" w:cs="Times New Roman"/>
          <w:b/>
          <w:bCs/>
          <w:sz w:val="24"/>
          <w:szCs w:val="24"/>
        </w:rPr>
        <w:t>НА УСТАНОВКУ И ЭКСПЛУАТАЦИЮ РЕКЛАМНЫХ КОНСТРУКЦИЙ,</w:t>
      </w:r>
    </w:p>
    <w:p w:rsidR="001131CF" w:rsidRPr="00BD056B" w:rsidRDefault="001131CF" w:rsidP="001131CF">
      <w:pPr>
        <w:autoSpaceDE w:val="0"/>
        <w:autoSpaceDN w:val="0"/>
        <w:adjustRightInd w:val="0"/>
        <w:spacing w:after="0" w:line="240" w:lineRule="auto"/>
        <w:ind w:firstLine="709"/>
        <w:jc w:val="center"/>
        <w:rPr>
          <w:rFonts w:ascii="Times New Roman" w:hAnsi="Times New Roman" w:cs="Times New Roman"/>
          <w:b/>
          <w:bCs/>
          <w:sz w:val="24"/>
          <w:szCs w:val="24"/>
        </w:rPr>
      </w:pPr>
      <w:r w:rsidRPr="00BD056B">
        <w:rPr>
          <w:rFonts w:ascii="Times New Roman" w:hAnsi="Times New Roman" w:cs="Times New Roman"/>
          <w:b/>
          <w:bCs/>
          <w:sz w:val="24"/>
          <w:szCs w:val="24"/>
        </w:rPr>
        <w:t>В ЗАВИСИМОСТИ ОТ ТИПОВ И ВИДОВ РЕКЛАМНЫХ КОНСТРУКЦИЙ</w:t>
      </w:r>
    </w:p>
    <w:p w:rsidR="001131CF" w:rsidRPr="00BD056B" w:rsidRDefault="001131CF" w:rsidP="001131CF">
      <w:pPr>
        <w:autoSpaceDE w:val="0"/>
        <w:autoSpaceDN w:val="0"/>
        <w:adjustRightInd w:val="0"/>
        <w:spacing w:after="0" w:line="240" w:lineRule="auto"/>
        <w:ind w:firstLine="709"/>
        <w:jc w:val="center"/>
        <w:rPr>
          <w:rFonts w:ascii="Times New Roman" w:hAnsi="Times New Roman" w:cs="Times New Roman"/>
          <w:b/>
          <w:bCs/>
          <w:sz w:val="24"/>
          <w:szCs w:val="24"/>
        </w:rPr>
      </w:pPr>
      <w:r w:rsidRPr="00BD056B">
        <w:rPr>
          <w:rFonts w:ascii="Times New Roman" w:hAnsi="Times New Roman" w:cs="Times New Roman"/>
          <w:b/>
          <w:bCs/>
          <w:sz w:val="24"/>
          <w:szCs w:val="24"/>
        </w:rPr>
        <w:t>И ПРИМЕНЯЕМЫХ ТЕХНОЛОГИЙ ДЕМОНСТРАЦИИ РЕКЛАМЫ</w:t>
      </w:r>
    </w:p>
    <w:p w:rsidR="001131CF" w:rsidRPr="003C5DD2" w:rsidRDefault="001131CF" w:rsidP="001131CF">
      <w:pPr>
        <w:autoSpaceDE w:val="0"/>
        <w:autoSpaceDN w:val="0"/>
        <w:adjustRightInd w:val="0"/>
        <w:spacing w:after="0" w:line="240" w:lineRule="auto"/>
        <w:ind w:firstLine="709"/>
        <w:jc w:val="center"/>
        <w:rPr>
          <w:rFonts w:ascii="Times New Roman" w:hAnsi="Times New Roman" w:cs="Times New Roman"/>
          <w:b/>
          <w:bCs/>
          <w:color w:val="FF0000"/>
          <w:sz w:val="24"/>
          <w:szCs w:val="24"/>
        </w:rPr>
      </w:pPr>
    </w:p>
    <w:tbl>
      <w:tblPr>
        <w:tblStyle w:val="a8"/>
        <w:tblW w:w="9570" w:type="dxa"/>
        <w:tblLook w:val="04A0"/>
      </w:tblPr>
      <w:tblGrid>
        <w:gridCol w:w="696"/>
        <w:gridCol w:w="6642"/>
        <w:gridCol w:w="2232"/>
      </w:tblGrid>
      <w:tr w:rsidR="001131CF" w:rsidRPr="003C5DD2" w:rsidTr="00170E47">
        <w:tc>
          <w:tcPr>
            <w:tcW w:w="696" w:type="dxa"/>
            <w:vAlign w:val="center"/>
          </w:tcPr>
          <w:p w:rsidR="001131CF" w:rsidRPr="00F71C79" w:rsidRDefault="001131CF" w:rsidP="00170E47">
            <w:pPr>
              <w:autoSpaceDE w:val="0"/>
              <w:autoSpaceDN w:val="0"/>
              <w:adjustRightInd w:val="0"/>
              <w:jc w:val="center"/>
              <w:rPr>
                <w:rFonts w:ascii="Times New Roman" w:hAnsi="Times New Roman" w:cs="Times New Roman"/>
                <w:sz w:val="20"/>
                <w:szCs w:val="20"/>
              </w:rPr>
            </w:pPr>
            <w:r w:rsidRPr="00F71C79">
              <w:rPr>
                <w:rFonts w:ascii="Times New Roman" w:hAnsi="Times New Roman" w:cs="Times New Roman"/>
                <w:sz w:val="20"/>
                <w:szCs w:val="20"/>
              </w:rPr>
              <w:t>N п/п</w:t>
            </w:r>
          </w:p>
        </w:tc>
        <w:tc>
          <w:tcPr>
            <w:tcW w:w="6642" w:type="dxa"/>
          </w:tcPr>
          <w:p w:rsidR="001131CF" w:rsidRPr="00F71C79" w:rsidRDefault="001131CF" w:rsidP="00170E47">
            <w:pPr>
              <w:autoSpaceDE w:val="0"/>
              <w:autoSpaceDN w:val="0"/>
              <w:adjustRightInd w:val="0"/>
              <w:jc w:val="center"/>
              <w:rPr>
                <w:rFonts w:ascii="Times New Roman" w:hAnsi="Times New Roman" w:cs="Times New Roman"/>
                <w:sz w:val="20"/>
                <w:szCs w:val="20"/>
              </w:rPr>
            </w:pPr>
            <w:r w:rsidRPr="00F71C79">
              <w:rPr>
                <w:rFonts w:ascii="Times New Roman" w:hAnsi="Times New Roman" w:cs="Times New Roman"/>
                <w:sz w:val="20"/>
                <w:szCs w:val="20"/>
              </w:rPr>
              <w:t>Виды и типы рекламных конструкций</w:t>
            </w:r>
          </w:p>
        </w:tc>
        <w:tc>
          <w:tcPr>
            <w:tcW w:w="2232" w:type="dxa"/>
          </w:tcPr>
          <w:p w:rsidR="001131CF" w:rsidRPr="00F71C79" w:rsidRDefault="001131CF" w:rsidP="00170E47">
            <w:pPr>
              <w:autoSpaceDE w:val="0"/>
              <w:autoSpaceDN w:val="0"/>
              <w:adjustRightInd w:val="0"/>
              <w:jc w:val="center"/>
              <w:rPr>
                <w:rFonts w:ascii="Times New Roman" w:hAnsi="Times New Roman" w:cs="Times New Roman"/>
                <w:sz w:val="20"/>
                <w:szCs w:val="20"/>
              </w:rPr>
            </w:pPr>
            <w:r w:rsidRPr="00F71C79">
              <w:rPr>
                <w:rFonts w:ascii="Times New Roman" w:hAnsi="Times New Roman" w:cs="Times New Roman"/>
                <w:sz w:val="20"/>
                <w:szCs w:val="20"/>
              </w:rPr>
              <w:t xml:space="preserve">Предельный срок действия договоров на установку и эксплуатацию рекламных </w:t>
            </w:r>
            <w:r w:rsidRPr="00F71C79">
              <w:rPr>
                <w:rFonts w:ascii="Times New Roman" w:hAnsi="Times New Roman" w:cs="Times New Roman"/>
                <w:sz w:val="20"/>
                <w:szCs w:val="20"/>
              </w:rPr>
              <w:lastRenderedPageBreak/>
              <w:t>конструкций (лет)</w:t>
            </w:r>
          </w:p>
        </w:tc>
      </w:tr>
      <w:tr w:rsidR="001131CF" w:rsidRPr="003C5DD2" w:rsidTr="00170E47">
        <w:tc>
          <w:tcPr>
            <w:tcW w:w="696" w:type="dxa"/>
            <w:vAlign w:val="center"/>
          </w:tcPr>
          <w:p w:rsidR="001131CF" w:rsidRPr="00F71C79" w:rsidRDefault="001131CF" w:rsidP="00170E47">
            <w:pPr>
              <w:autoSpaceDE w:val="0"/>
              <w:autoSpaceDN w:val="0"/>
              <w:adjustRightInd w:val="0"/>
              <w:jc w:val="center"/>
              <w:rPr>
                <w:rFonts w:ascii="Times New Roman" w:hAnsi="Times New Roman" w:cs="Times New Roman"/>
                <w:sz w:val="20"/>
                <w:szCs w:val="20"/>
              </w:rPr>
            </w:pPr>
            <w:r w:rsidRPr="00F71C79">
              <w:rPr>
                <w:rFonts w:ascii="Times New Roman" w:hAnsi="Times New Roman" w:cs="Times New Roman"/>
                <w:sz w:val="20"/>
                <w:szCs w:val="20"/>
              </w:rPr>
              <w:lastRenderedPageBreak/>
              <w:t>1</w:t>
            </w:r>
          </w:p>
        </w:tc>
        <w:tc>
          <w:tcPr>
            <w:tcW w:w="6642" w:type="dxa"/>
          </w:tcPr>
          <w:p w:rsidR="001131CF" w:rsidRPr="00F71C79" w:rsidRDefault="001131CF" w:rsidP="00170E47">
            <w:pPr>
              <w:autoSpaceDE w:val="0"/>
              <w:autoSpaceDN w:val="0"/>
              <w:adjustRightInd w:val="0"/>
              <w:jc w:val="center"/>
              <w:rPr>
                <w:rFonts w:ascii="Times New Roman" w:hAnsi="Times New Roman" w:cs="Times New Roman"/>
                <w:sz w:val="20"/>
                <w:szCs w:val="20"/>
              </w:rPr>
            </w:pPr>
            <w:r w:rsidRPr="00F71C79">
              <w:rPr>
                <w:rFonts w:ascii="Times New Roman" w:hAnsi="Times New Roman" w:cs="Times New Roman"/>
                <w:sz w:val="20"/>
                <w:szCs w:val="20"/>
              </w:rPr>
              <w:t>2</w:t>
            </w:r>
          </w:p>
        </w:tc>
        <w:tc>
          <w:tcPr>
            <w:tcW w:w="2232" w:type="dxa"/>
          </w:tcPr>
          <w:p w:rsidR="001131CF" w:rsidRPr="00F71C79" w:rsidRDefault="001131CF" w:rsidP="00170E47">
            <w:pPr>
              <w:autoSpaceDE w:val="0"/>
              <w:autoSpaceDN w:val="0"/>
              <w:adjustRightInd w:val="0"/>
              <w:jc w:val="center"/>
              <w:rPr>
                <w:rFonts w:ascii="Times New Roman" w:hAnsi="Times New Roman" w:cs="Times New Roman"/>
                <w:sz w:val="20"/>
                <w:szCs w:val="20"/>
              </w:rPr>
            </w:pPr>
            <w:r w:rsidRPr="00F71C79">
              <w:rPr>
                <w:rFonts w:ascii="Times New Roman" w:hAnsi="Times New Roman" w:cs="Times New Roman"/>
                <w:sz w:val="20"/>
                <w:szCs w:val="20"/>
              </w:rPr>
              <w:t>3</w:t>
            </w:r>
          </w:p>
        </w:tc>
      </w:tr>
      <w:tr w:rsidR="001131CF" w:rsidRPr="003C5DD2" w:rsidTr="00170E47">
        <w:tc>
          <w:tcPr>
            <w:tcW w:w="696" w:type="dxa"/>
            <w:vAlign w:val="center"/>
          </w:tcPr>
          <w:p w:rsidR="001131CF" w:rsidRPr="00F71C79" w:rsidRDefault="001131CF" w:rsidP="00170E47">
            <w:pPr>
              <w:autoSpaceDE w:val="0"/>
              <w:autoSpaceDN w:val="0"/>
              <w:adjustRightInd w:val="0"/>
              <w:jc w:val="center"/>
              <w:outlineLvl w:val="0"/>
              <w:rPr>
                <w:rFonts w:ascii="Times New Roman" w:hAnsi="Times New Roman" w:cs="Times New Roman"/>
                <w:sz w:val="20"/>
                <w:szCs w:val="20"/>
              </w:rPr>
            </w:pPr>
            <w:r w:rsidRPr="00F71C79">
              <w:rPr>
                <w:rFonts w:ascii="Times New Roman" w:hAnsi="Times New Roman" w:cs="Times New Roman"/>
                <w:sz w:val="20"/>
                <w:szCs w:val="20"/>
              </w:rPr>
              <w:t>1.</w:t>
            </w:r>
          </w:p>
        </w:tc>
        <w:tc>
          <w:tcPr>
            <w:tcW w:w="6642" w:type="dxa"/>
          </w:tcPr>
          <w:p w:rsidR="001131CF" w:rsidRPr="00F71C79" w:rsidRDefault="001131CF" w:rsidP="00170E47">
            <w:pPr>
              <w:autoSpaceDE w:val="0"/>
              <w:autoSpaceDN w:val="0"/>
              <w:adjustRightInd w:val="0"/>
              <w:jc w:val="both"/>
              <w:rPr>
                <w:rFonts w:ascii="Times New Roman" w:hAnsi="Times New Roman" w:cs="Times New Roman"/>
                <w:sz w:val="20"/>
                <w:szCs w:val="20"/>
              </w:rPr>
            </w:pPr>
            <w:r w:rsidRPr="00F71C79">
              <w:rPr>
                <w:rFonts w:ascii="Times New Roman" w:hAnsi="Times New Roman" w:cs="Times New Roman"/>
                <w:sz w:val="20"/>
                <w:szCs w:val="20"/>
              </w:rPr>
              <w:t>Отдельно стоящие рекламные конструкции</w:t>
            </w:r>
          </w:p>
        </w:tc>
        <w:tc>
          <w:tcPr>
            <w:tcW w:w="2232" w:type="dxa"/>
          </w:tcPr>
          <w:p w:rsidR="001131CF" w:rsidRPr="00F71C79" w:rsidRDefault="001131CF" w:rsidP="00170E47">
            <w:pPr>
              <w:autoSpaceDE w:val="0"/>
              <w:autoSpaceDN w:val="0"/>
              <w:adjustRightInd w:val="0"/>
              <w:jc w:val="both"/>
              <w:rPr>
                <w:rFonts w:ascii="Times New Roman" w:hAnsi="Times New Roman" w:cs="Times New Roman"/>
                <w:sz w:val="20"/>
                <w:szCs w:val="20"/>
              </w:rPr>
            </w:pPr>
          </w:p>
        </w:tc>
      </w:tr>
      <w:tr w:rsidR="001131CF" w:rsidRPr="003C5DD2" w:rsidTr="00170E47">
        <w:tc>
          <w:tcPr>
            <w:tcW w:w="696" w:type="dxa"/>
            <w:vAlign w:val="center"/>
          </w:tcPr>
          <w:p w:rsidR="001131CF" w:rsidRPr="00F71C79" w:rsidRDefault="001131CF" w:rsidP="00F71C79">
            <w:pPr>
              <w:autoSpaceDE w:val="0"/>
              <w:autoSpaceDN w:val="0"/>
              <w:adjustRightInd w:val="0"/>
              <w:jc w:val="center"/>
              <w:rPr>
                <w:rFonts w:ascii="Times New Roman" w:hAnsi="Times New Roman" w:cs="Times New Roman"/>
                <w:sz w:val="20"/>
                <w:szCs w:val="20"/>
              </w:rPr>
            </w:pPr>
            <w:r w:rsidRPr="00F71C79">
              <w:rPr>
                <w:rFonts w:ascii="Times New Roman" w:hAnsi="Times New Roman" w:cs="Times New Roman"/>
                <w:sz w:val="20"/>
                <w:szCs w:val="20"/>
              </w:rPr>
              <w:t>1.</w:t>
            </w:r>
            <w:r w:rsidR="00F71C79" w:rsidRPr="00F71C79">
              <w:rPr>
                <w:rFonts w:ascii="Times New Roman" w:hAnsi="Times New Roman" w:cs="Times New Roman"/>
                <w:sz w:val="20"/>
                <w:szCs w:val="20"/>
              </w:rPr>
              <w:t>1</w:t>
            </w:r>
            <w:r w:rsidRPr="00F71C79">
              <w:rPr>
                <w:rFonts w:ascii="Times New Roman" w:hAnsi="Times New Roman" w:cs="Times New Roman"/>
                <w:sz w:val="20"/>
                <w:szCs w:val="20"/>
              </w:rPr>
              <w:t>.</w:t>
            </w:r>
          </w:p>
        </w:tc>
        <w:tc>
          <w:tcPr>
            <w:tcW w:w="6642" w:type="dxa"/>
          </w:tcPr>
          <w:p w:rsidR="001131CF" w:rsidRPr="00F71C79" w:rsidRDefault="00095132" w:rsidP="00095132">
            <w:pPr>
              <w:autoSpaceDE w:val="0"/>
              <w:autoSpaceDN w:val="0"/>
              <w:adjustRightInd w:val="0"/>
              <w:jc w:val="both"/>
              <w:rPr>
                <w:rFonts w:ascii="Times New Roman" w:hAnsi="Times New Roman" w:cs="Times New Roman"/>
                <w:sz w:val="20"/>
                <w:szCs w:val="20"/>
              </w:rPr>
            </w:pPr>
            <w:r w:rsidRPr="00F71C79">
              <w:rPr>
                <w:rFonts w:ascii="Times New Roman" w:hAnsi="Times New Roman" w:cs="Times New Roman"/>
                <w:sz w:val="20"/>
                <w:szCs w:val="20"/>
              </w:rPr>
              <w:t>Флагштоки (ф</w:t>
            </w:r>
            <w:r w:rsidR="001131CF" w:rsidRPr="00F71C79">
              <w:rPr>
                <w:rFonts w:ascii="Times New Roman" w:hAnsi="Times New Roman" w:cs="Times New Roman"/>
                <w:sz w:val="20"/>
                <w:szCs w:val="20"/>
              </w:rPr>
              <w:t>лаговые композиции</w:t>
            </w:r>
            <w:r w:rsidRPr="00F71C79">
              <w:rPr>
                <w:rFonts w:ascii="Times New Roman" w:hAnsi="Times New Roman" w:cs="Times New Roman"/>
                <w:sz w:val="20"/>
                <w:szCs w:val="20"/>
              </w:rPr>
              <w:t>)</w:t>
            </w:r>
          </w:p>
        </w:tc>
        <w:tc>
          <w:tcPr>
            <w:tcW w:w="2232" w:type="dxa"/>
          </w:tcPr>
          <w:p w:rsidR="001131CF" w:rsidRPr="00F71C79" w:rsidRDefault="001131CF" w:rsidP="00170E47">
            <w:pPr>
              <w:autoSpaceDE w:val="0"/>
              <w:autoSpaceDN w:val="0"/>
              <w:adjustRightInd w:val="0"/>
              <w:jc w:val="center"/>
              <w:rPr>
                <w:rFonts w:ascii="Times New Roman" w:hAnsi="Times New Roman" w:cs="Times New Roman"/>
                <w:sz w:val="20"/>
                <w:szCs w:val="20"/>
              </w:rPr>
            </w:pPr>
            <w:r w:rsidRPr="00F71C79">
              <w:rPr>
                <w:rFonts w:ascii="Times New Roman" w:hAnsi="Times New Roman" w:cs="Times New Roman"/>
                <w:sz w:val="20"/>
                <w:szCs w:val="20"/>
              </w:rPr>
              <w:t>5</w:t>
            </w:r>
          </w:p>
        </w:tc>
      </w:tr>
      <w:tr w:rsidR="001131CF" w:rsidRPr="003C5DD2" w:rsidTr="00170E47">
        <w:tc>
          <w:tcPr>
            <w:tcW w:w="696" w:type="dxa"/>
            <w:vAlign w:val="center"/>
          </w:tcPr>
          <w:p w:rsidR="001131CF" w:rsidRPr="00F71C79" w:rsidRDefault="001131CF" w:rsidP="00F71C79">
            <w:pPr>
              <w:autoSpaceDE w:val="0"/>
              <w:autoSpaceDN w:val="0"/>
              <w:adjustRightInd w:val="0"/>
              <w:jc w:val="center"/>
              <w:rPr>
                <w:rFonts w:ascii="Times New Roman" w:hAnsi="Times New Roman" w:cs="Times New Roman"/>
                <w:sz w:val="20"/>
                <w:szCs w:val="20"/>
              </w:rPr>
            </w:pPr>
            <w:r w:rsidRPr="00F71C79">
              <w:rPr>
                <w:rFonts w:ascii="Times New Roman" w:hAnsi="Times New Roman" w:cs="Times New Roman"/>
                <w:sz w:val="20"/>
                <w:szCs w:val="20"/>
              </w:rPr>
              <w:t>1.</w:t>
            </w:r>
            <w:r w:rsidR="00F71C79" w:rsidRPr="00F71C79">
              <w:rPr>
                <w:rFonts w:ascii="Times New Roman" w:hAnsi="Times New Roman" w:cs="Times New Roman"/>
                <w:sz w:val="20"/>
                <w:szCs w:val="20"/>
              </w:rPr>
              <w:t>2</w:t>
            </w:r>
            <w:r w:rsidRPr="00F71C79">
              <w:rPr>
                <w:rFonts w:ascii="Times New Roman" w:hAnsi="Times New Roman" w:cs="Times New Roman"/>
                <w:sz w:val="20"/>
                <w:szCs w:val="20"/>
              </w:rPr>
              <w:t>.</w:t>
            </w:r>
          </w:p>
        </w:tc>
        <w:tc>
          <w:tcPr>
            <w:tcW w:w="6642" w:type="dxa"/>
          </w:tcPr>
          <w:p w:rsidR="001131CF" w:rsidRPr="00F71C79" w:rsidRDefault="001131CF" w:rsidP="00095132">
            <w:pPr>
              <w:autoSpaceDE w:val="0"/>
              <w:autoSpaceDN w:val="0"/>
              <w:adjustRightInd w:val="0"/>
              <w:jc w:val="both"/>
              <w:rPr>
                <w:rFonts w:ascii="Times New Roman" w:hAnsi="Times New Roman" w:cs="Times New Roman"/>
                <w:sz w:val="20"/>
                <w:szCs w:val="20"/>
              </w:rPr>
            </w:pPr>
            <w:r w:rsidRPr="00F71C79">
              <w:rPr>
                <w:rFonts w:ascii="Times New Roman" w:hAnsi="Times New Roman" w:cs="Times New Roman"/>
                <w:sz w:val="20"/>
                <w:szCs w:val="20"/>
              </w:rPr>
              <w:t>Реклама на ограждениях</w:t>
            </w:r>
          </w:p>
        </w:tc>
        <w:tc>
          <w:tcPr>
            <w:tcW w:w="2232" w:type="dxa"/>
          </w:tcPr>
          <w:p w:rsidR="001131CF" w:rsidRPr="00F71C79" w:rsidRDefault="001131CF" w:rsidP="00170E47">
            <w:pPr>
              <w:autoSpaceDE w:val="0"/>
              <w:autoSpaceDN w:val="0"/>
              <w:adjustRightInd w:val="0"/>
              <w:jc w:val="center"/>
              <w:rPr>
                <w:rFonts w:ascii="Times New Roman" w:hAnsi="Times New Roman" w:cs="Times New Roman"/>
                <w:sz w:val="20"/>
                <w:szCs w:val="20"/>
              </w:rPr>
            </w:pPr>
            <w:r w:rsidRPr="00F71C79">
              <w:rPr>
                <w:rFonts w:ascii="Times New Roman" w:hAnsi="Times New Roman" w:cs="Times New Roman"/>
                <w:sz w:val="20"/>
                <w:szCs w:val="20"/>
              </w:rPr>
              <w:t>5</w:t>
            </w:r>
          </w:p>
        </w:tc>
      </w:tr>
      <w:tr w:rsidR="001131CF" w:rsidRPr="003C5DD2" w:rsidTr="00170E47">
        <w:tc>
          <w:tcPr>
            <w:tcW w:w="696" w:type="dxa"/>
            <w:vAlign w:val="center"/>
          </w:tcPr>
          <w:p w:rsidR="001131CF" w:rsidRPr="00F71C79" w:rsidRDefault="001131CF" w:rsidP="00F71C79">
            <w:pPr>
              <w:autoSpaceDE w:val="0"/>
              <w:autoSpaceDN w:val="0"/>
              <w:adjustRightInd w:val="0"/>
              <w:jc w:val="center"/>
              <w:rPr>
                <w:rFonts w:ascii="Times New Roman" w:hAnsi="Times New Roman" w:cs="Times New Roman"/>
                <w:sz w:val="20"/>
                <w:szCs w:val="20"/>
              </w:rPr>
            </w:pPr>
            <w:r w:rsidRPr="00F71C79">
              <w:rPr>
                <w:rFonts w:ascii="Times New Roman" w:hAnsi="Times New Roman" w:cs="Times New Roman"/>
                <w:sz w:val="20"/>
                <w:szCs w:val="20"/>
              </w:rPr>
              <w:t>1.</w:t>
            </w:r>
            <w:r w:rsidR="00F71C79" w:rsidRPr="00F71C79">
              <w:rPr>
                <w:rFonts w:ascii="Times New Roman" w:hAnsi="Times New Roman" w:cs="Times New Roman"/>
                <w:sz w:val="20"/>
                <w:szCs w:val="20"/>
              </w:rPr>
              <w:t>3</w:t>
            </w:r>
            <w:r w:rsidRPr="00F71C79">
              <w:rPr>
                <w:rFonts w:ascii="Times New Roman" w:hAnsi="Times New Roman" w:cs="Times New Roman"/>
                <w:sz w:val="20"/>
                <w:szCs w:val="20"/>
              </w:rPr>
              <w:t>.</w:t>
            </w:r>
          </w:p>
        </w:tc>
        <w:tc>
          <w:tcPr>
            <w:tcW w:w="6642" w:type="dxa"/>
          </w:tcPr>
          <w:p w:rsidR="001131CF" w:rsidRPr="00F71C79" w:rsidRDefault="001131CF" w:rsidP="00170E47">
            <w:pPr>
              <w:autoSpaceDE w:val="0"/>
              <w:autoSpaceDN w:val="0"/>
              <w:adjustRightInd w:val="0"/>
              <w:jc w:val="both"/>
              <w:rPr>
                <w:rFonts w:ascii="Times New Roman" w:hAnsi="Times New Roman" w:cs="Times New Roman"/>
                <w:sz w:val="20"/>
                <w:szCs w:val="20"/>
              </w:rPr>
            </w:pPr>
            <w:r w:rsidRPr="00F71C79">
              <w:rPr>
                <w:rFonts w:ascii="Times New Roman" w:hAnsi="Times New Roman" w:cs="Times New Roman"/>
                <w:sz w:val="20"/>
                <w:szCs w:val="20"/>
              </w:rPr>
              <w:t>Рекламные конструкции в составе остановочных пунктов движения общественного транспорта</w:t>
            </w:r>
          </w:p>
        </w:tc>
        <w:tc>
          <w:tcPr>
            <w:tcW w:w="2232" w:type="dxa"/>
          </w:tcPr>
          <w:p w:rsidR="001131CF" w:rsidRPr="00F71C79" w:rsidRDefault="001131CF" w:rsidP="00170E47">
            <w:pPr>
              <w:autoSpaceDE w:val="0"/>
              <w:autoSpaceDN w:val="0"/>
              <w:adjustRightInd w:val="0"/>
              <w:jc w:val="center"/>
              <w:rPr>
                <w:rFonts w:ascii="Times New Roman" w:hAnsi="Times New Roman" w:cs="Times New Roman"/>
                <w:sz w:val="20"/>
                <w:szCs w:val="20"/>
              </w:rPr>
            </w:pPr>
            <w:r w:rsidRPr="00F71C79">
              <w:rPr>
                <w:rFonts w:ascii="Times New Roman" w:hAnsi="Times New Roman" w:cs="Times New Roman"/>
                <w:sz w:val="20"/>
                <w:szCs w:val="20"/>
              </w:rPr>
              <w:t>5</w:t>
            </w:r>
          </w:p>
        </w:tc>
      </w:tr>
      <w:tr w:rsidR="001131CF" w:rsidRPr="003C5DD2" w:rsidTr="00170E47">
        <w:tc>
          <w:tcPr>
            <w:tcW w:w="696" w:type="dxa"/>
            <w:vAlign w:val="center"/>
          </w:tcPr>
          <w:p w:rsidR="001131CF" w:rsidRPr="00F71C79" w:rsidRDefault="001131CF" w:rsidP="00F71C79">
            <w:pPr>
              <w:autoSpaceDE w:val="0"/>
              <w:autoSpaceDN w:val="0"/>
              <w:adjustRightInd w:val="0"/>
              <w:jc w:val="center"/>
              <w:rPr>
                <w:rFonts w:ascii="Times New Roman" w:hAnsi="Times New Roman" w:cs="Times New Roman"/>
                <w:sz w:val="20"/>
                <w:szCs w:val="20"/>
              </w:rPr>
            </w:pPr>
            <w:r w:rsidRPr="00F71C79">
              <w:rPr>
                <w:rFonts w:ascii="Times New Roman" w:hAnsi="Times New Roman" w:cs="Times New Roman"/>
                <w:sz w:val="20"/>
                <w:szCs w:val="20"/>
              </w:rPr>
              <w:t>1.</w:t>
            </w:r>
            <w:r w:rsidR="00F71C79" w:rsidRPr="00F71C79">
              <w:rPr>
                <w:rFonts w:ascii="Times New Roman" w:hAnsi="Times New Roman" w:cs="Times New Roman"/>
                <w:sz w:val="20"/>
                <w:szCs w:val="20"/>
              </w:rPr>
              <w:t>4</w:t>
            </w:r>
            <w:r w:rsidRPr="00F71C79">
              <w:rPr>
                <w:rFonts w:ascii="Times New Roman" w:hAnsi="Times New Roman" w:cs="Times New Roman"/>
                <w:sz w:val="20"/>
                <w:szCs w:val="20"/>
              </w:rPr>
              <w:t>.</w:t>
            </w:r>
          </w:p>
        </w:tc>
        <w:tc>
          <w:tcPr>
            <w:tcW w:w="6642" w:type="dxa"/>
          </w:tcPr>
          <w:p w:rsidR="001131CF" w:rsidRPr="00F71C79" w:rsidRDefault="001131CF" w:rsidP="00170E47">
            <w:pPr>
              <w:autoSpaceDE w:val="0"/>
              <w:autoSpaceDN w:val="0"/>
              <w:adjustRightInd w:val="0"/>
              <w:jc w:val="both"/>
              <w:rPr>
                <w:rFonts w:ascii="Times New Roman" w:hAnsi="Times New Roman" w:cs="Times New Roman"/>
                <w:sz w:val="20"/>
                <w:szCs w:val="20"/>
              </w:rPr>
            </w:pPr>
            <w:r w:rsidRPr="00F71C79">
              <w:rPr>
                <w:rFonts w:ascii="Times New Roman" w:hAnsi="Times New Roman" w:cs="Times New Roman"/>
                <w:sz w:val="20"/>
                <w:szCs w:val="20"/>
              </w:rPr>
              <w:t>Иные рекламные конструкции</w:t>
            </w:r>
          </w:p>
        </w:tc>
        <w:tc>
          <w:tcPr>
            <w:tcW w:w="2232" w:type="dxa"/>
          </w:tcPr>
          <w:p w:rsidR="001131CF" w:rsidRPr="00F71C79" w:rsidRDefault="001131CF" w:rsidP="00170E47">
            <w:pPr>
              <w:autoSpaceDE w:val="0"/>
              <w:autoSpaceDN w:val="0"/>
              <w:adjustRightInd w:val="0"/>
              <w:jc w:val="center"/>
              <w:rPr>
                <w:rFonts w:ascii="Times New Roman" w:hAnsi="Times New Roman" w:cs="Times New Roman"/>
                <w:sz w:val="20"/>
                <w:szCs w:val="20"/>
              </w:rPr>
            </w:pPr>
            <w:r w:rsidRPr="00F71C79">
              <w:rPr>
                <w:rFonts w:ascii="Times New Roman" w:hAnsi="Times New Roman" w:cs="Times New Roman"/>
                <w:sz w:val="20"/>
                <w:szCs w:val="20"/>
              </w:rPr>
              <w:t>5</w:t>
            </w:r>
          </w:p>
        </w:tc>
      </w:tr>
      <w:tr w:rsidR="001131CF" w:rsidRPr="003C5DD2" w:rsidTr="00170E47">
        <w:tc>
          <w:tcPr>
            <w:tcW w:w="696" w:type="dxa"/>
            <w:vAlign w:val="center"/>
          </w:tcPr>
          <w:p w:rsidR="001131CF" w:rsidRPr="00F71C79" w:rsidRDefault="001131CF" w:rsidP="00F71C79">
            <w:pPr>
              <w:autoSpaceDE w:val="0"/>
              <w:autoSpaceDN w:val="0"/>
              <w:adjustRightInd w:val="0"/>
              <w:jc w:val="center"/>
              <w:rPr>
                <w:rFonts w:ascii="Times New Roman" w:hAnsi="Times New Roman" w:cs="Times New Roman"/>
                <w:sz w:val="20"/>
                <w:szCs w:val="20"/>
              </w:rPr>
            </w:pPr>
            <w:r w:rsidRPr="00F71C79">
              <w:rPr>
                <w:rFonts w:ascii="Times New Roman" w:hAnsi="Times New Roman" w:cs="Times New Roman"/>
                <w:sz w:val="20"/>
                <w:szCs w:val="20"/>
              </w:rPr>
              <w:t>1.</w:t>
            </w:r>
            <w:r w:rsidR="00F71C79" w:rsidRPr="00F71C79">
              <w:rPr>
                <w:rFonts w:ascii="Times New Roman" w:hAnsi="Times New Roman" w:cs="Times New Roman"/>
                <w:sz w:val="20"/>
                <w:szCs w:val="20"/>
              </w:rPr>
              <w:t>5</w:t>
            </w:r>
            <w:r w:rsidRPr="00F71C79">
              <w:rPr>
                <w:rFonts w:ascii="Times New Roman" w:hAnsi="Times New Roman" w:cs="Times New Roman"/>
                <w:sz w:val="20"/>
                <w:szCs w:val="20"/>
              </w:rPr>
              <w:t>.</w:t>
            </w:r>
          </w:p>
        </w:tc>
        <w:tc>
          <w:tcPr>
            <w:tcW w:w="6642" w:type="dxa"/>
          </w:tcPr>
          <w:p w:rsidR="001131CF" w:rsidRPr="00F71C79" w:rsidRDefault="001131CF" w:rsidP="00170E47">
            <w:pPr>
              <w:autoSpaceDE w:val="0"/>
              <w:autoSpaceDN w:val="0"/>
              <w:adjustRightInd w:val="0"/>
              <w:jc w:val="both"/>
              <w:rPr>
                <w:rFonts w:ascii="Times New Roman" w:hAnsi="Times New Roman" w:cs="Times New Roman"/>
                <w:sz w:val="20"/>
                <w:szCs w:val="20"/>
              </w:rPr>
            </w:pPr>
            <w:r w:rsidRPr="00F71C79">
              <w:rPr>
                <w:rFonts w:ascii="Times New Roman" w:hAnsi="Times New Roman" w:cs="Times New Roman"/>
                <w:sz w:val="20"/>
                <w:szCs w:val="20"/>
              </w:rPr>
              <w:t>Щиты со стационарной поверхностью с внешним подсветом или без подсвета</w:t>
            </w:r>
          </w:p>
        </w:tc>
        <w:tc>
          <w:tcPr>
            <w:tcW w:w="2232" w:type="dxa"/>
          </w:tcPr>
          <w:p w:rsidR="001131CF" w:rsidRPr="00F71C79" w:rsidRDefault="001131CF" w:rsidP="00170E47">
            <w:pPr>
              <w:autoSpaceDE w:val="0"/>
              <w:autoSpaceDN w:val="0"/>
              <w:adjustRightInd w:val="0"/>
              <w:jc w:val="center"/>
              <w:rPr>
                <w:rFonts w:ascii="Times New Roman" w:hAnsi="Times New Roman" w:cs="Times New Roman"/>
                <w:sz w:val="20"/>
                <w:szCs w:val="20"/>
              </w:rPr>
            </w:pPr>
            <w:r w:rsidRPr="00F71C79">
              <w:rPr>
                <w:rFonts w:ascii="Times New Roman" w:hAnsi="Times New Roman" w:cs="Times New Roman"/>
                <w:sz w:val="20"/>
                <w:szCs w:val="20"/>
              </w:rPr>
              <w:t>10</w:t>
            </w:r>
          </w:p>
        </w:tc>
      </w:tr>
      <w:tr w:rsidR="001131CF" w:rsidRPr="003C5DD2" w:rsidTr="00170E47">
        <w:tc>
          <w:tcPr>
            <w:tcW w:w="696" w:type="dxa"/>
            <w:vAlign w:val="center"/>
          </w:tcPr>
          <w:p w:rsidR="001131CF" w:rsidRPr="00F71C79" w:rsidRDefault="001131CF" w:rsidP="00F71C79">
            <w:pPr>
              <w:autoSpaceDE w:val="0"/>
              <w:autoSpaceDN w:val="0"/>
              <w:adjustRightInd w:val="0"/>
              <w:jc w:val="center"/>
              <w:rPr>
                <w:rFonts w:ascii="Times New Roman" w:hAnsi="Times New Roman" w:cs="Times New Roman"/>
                <w:sz w:val="20"/>
                <w:szCs w:val="20"/>
              </w:rPr>
            </w:pPr>
            <w:r w:rsidRPr="00F71C79">
              <w:rPr>
                <w:rFonts w:ascii="Times New Roman" w:hAnsi="Times New Roman" w:cs="Times New Roman"/>
                <w:sz w:val="20"/>
                <w:szCs w:val="20"/>
              </w:rPr>
              <w:t>1.</w:t>
            </w:r>
            <w:r w:rsidR="00F71C79" w:rsidRPr="00F71C79">
              <w:rPr>
                <w:rFonts w:ascii="Times New Roman" w:hAnsi="Times New Roman" w:cs="Times New Roman"/>
                <w:sz w:val="20"/>
                <w:szCs w:val="20"/>
              </w:rPr>
              <w:t>6</w:t>
            </w:r>
            <w:r w:rsidRPr="00F71C79">
              <w:rPr>
                <w:rFonts w:ascii="Times New Roman" w:hAnsi="Times New Roman" w:cs="Times New Roman"/>
                <w:sz w:val="20"/>
                <w:szCs w:val="20"/>
              </w:rPr>
              <w:t>.</w:t>
            </w:r>
          </w:p>
        </w:tc>
        <w:tc>
          <w:tcPr>
            <w:tcW w:w="6642" w:type="dxa"/>
          </w:tcPr>
          <w:p w:rsidR="001131CF" w:rsidRPr="00F71C79" w:rsidRDefault="001131CF" w:rsidP="00170E47">
            <w:pPr>
              <w:autoSpaceDE w:val="0"/>
              <w:autoSpaceDN w:val="0"/>
              <w:adjustRightInd w:val="0"/>
              <w:jc w:val="both"/>
              <w:rPr>
                <w:rFonts w:ascii="Times New Roman" w:hAnsi="Times New Roman" w:cs="Times New Roman"/>
                <w:sz w:val="20"/>
                <w:szCs w:val="20"/>
              </w:rPr>
            </w:pPr>
            <w:r w:rsidRPr="00F71C79">
              <w:rPr>
                <w:rFonts w:ascii="Times New Roman" w:hAnsi="Times New Roman" w:cs="Times New Roman"/>
                <w:sz w:val="20"/>
                <w:szCs w:val="20"/>
              </w:rPr>
              <w:t>Рекламные конструкции, совмещенные с элементами уличной мебели</w:t>
            </w:r>
          </w:p>
        </w:tc>
        <w:tc>
          <w:tcPr>
            <w:tcW w:w="2232" w:type="dxa"/>
          </w:tcPr>
          <w:p w:rsidR="001131CF" w:rsidRPr="00F71C79" w:rsidRDefault="001131CF" w:rsidP="00170E47">
            <w:pPr>
              <w:autoSpaceDE w:val="0"/>
              <w:autoSpaceDN w:val="0"/>
              <w:adjustRightInd w:val="0"/>
              <w:jc w:val="center"/>
              <w:rPr>
                <w:rFonts w:ascii="Times New Roman" w:hAnsi="Times New Roman" w:cs="Times New Roman"/>
                <w:sz w:val="20"/>
                <w:szCs w:val="20"/>
              </w:rPr>
            </w:pPr>
            <w:r w:rsidRPr="00F71C79">
              <w:rPr>
                <w:rFonts w:ascii="Times New Roman" w:hAnsi="Times New Roman" w:cs="Times New Roman"/>
                <w:sz w:val="20"/>
                <w:szCs w:val="20"/>
              </w:rPr>
              <w:t>5</w:t>
            </w:r>
          </w:p>
        </w:tc>
      </w:tr>
      <w:tr w:rsidR="001131CF" w:rsidRPr="003C5DD2" w:rsidTr="00170E47">
        <w:tc>
          <w:tcPr>
            <w:tcW w:w="696" w:type="dxa"/>
            <w:vAlign w:val="center"/>
          </w:tcPr>
          <w:p w:rsidR="001131CF" w:rsidRPr="00F71C79" w:rsidRDefault="001131CF" w:rsidP="00F71C79">
            <w:pPr>
              <w:autoSpaceDE w:val="0"/>
              <w:autoSpaceDN w:val="0"/>
              <w:adjustRightInd w:val="0"/>
              <w:jc w:val="center"/>
              <w:rPr>
                <w:rFonts w:ascii="Times New Roman" w:hAnsi="Times New Roman" w:cs="Times New Roman"/>
                <w:sz w:val="20"/>
                <w:szCs w:val="20"/>
              </w:rPr>
            </w:pPr>
            <w:r w:rsidRPr="00F71C79">
              <w:rPr>
                <w:rFonts w:ascii="Times New Roman" w:hAnsi="Times New Roman" w:cs="Times New Roman"/>
                <w:sz w:val="20"/>
                <w:szCs w:val="20"/>
              </w:rPr>
              <w:t>1.</w:t>
            </w:r>
            <w:r w:rsidR="00F71C79" w:rsidRPr="00F71C79">
              <w:rPr>
                <w:rFonts w:ascii="Times New Roman" w:hAnsi="Times New Roman" w:cs="Times New Roman"/>
                <w:sz w:val="20"/>
                <w:szCs w:val="20"/>
              </w:rPr>
              <w:t>7</w:t>
            </w:r>
            <w:r w:rsidRPr="00F71C79">
              <w:rPr>
                <w:rFonts w:ascii="Times New Roman" w:hAnsi="Times New Roman" w:cs="Times New Roman"/>
                <w:sz w:val="20"/>
                <w:szCs w:val="20"/>
              </w:rPr>
              <w:t>.</w:t>
            </w:r>
          </w:p>
        </w:tc>
        <w:tc>
          <w:tcPr>
            <w:tcW w:w="6642" w:type="dxa"/>
          </w:tcPr>
          <w:p w:rsidR="001131CF" w:rsidRPr="00F71C79" w:rsidRDefault="001131CF" w:rsidP="00170E47">
            <w:pPr>
              <w:autoSpaceDE w:val="0"/>
              <w:autoSpaceDN w:val="0"/>
              <w:adjustRightInd w:val="0"/>
              <w:jc w:val="both"/>
              <w:rPr>
                <w:rFonts w:ascii="Times New Roman" w:hAnsi="Times New Roman" w:cs="Times New Roman"/>
                <w:sz w:val="20"/>
                <w:szCs w:val="20"/>
              </w:rPr>
            </w:pPr>
            <w:r w:rsidRPr="00F71C79">
              <w:rPr>
                <w:rFonts w:ascii="Times New Roman" w:hAnsi="Times New Roman" w:cs="Times New Roman"/>
                <w:sz w:val="20"/>
                <w:szCs w:val="20"/>
              </w:rPr>
              <w:t>Объемно-пространственные рекламные конструкции</w:t>
            </w:r>
          </w:p>
        </w:tc>
        <w:tc>
          <w:tcPr>
            <w:tcW w:w="2232" w:type="dxa"/>
          </w:tcPr>
          <w:p w:rsidR="001131CF" w:rsidRPr="00F71C79" w:rsidRDefault="001131CF" w:rsidP="00170E47">
            <w:pPr>
              <w:autoSpaceDE w:val="0"/>
              <w:autoSpaceDN w:val="0"/>
              <w:adjustRightInd w:val="0"/>
              <w:jc w:val="center"/>
              <w:rPr>
                <w:rFonts w:ascii="Times New Roman" w:hAnsi="Times New Roman" w:cs="Times New Roman"/>
                <w:sz w:val="20"/>
                <w:szCs w:val="20"/>
              </w:rPr>
            </w:pPr>
            <w:r w:rsidRPr="00F71C79">
              <w:rPr>
                <w:rFonts w:ascii="Times New Roman" w:hAnsi="Times New Roman" w:cs="Times New Roman"/>
                <w:sz w:val="20"/>
                <w:szCs w:val="20"/>
              </w:rPr>
              <w:t>5</w:t>
            </w:r>
          </w:p>
        </w:tc>
      </w:tr>
      <w:tr w:rsidR="001131CF" w:rsidRPr="003C5DD2" w:rsidTr="00170E47">
        <w:tc>
          <w:tcPr>
            <w:tcW w:w="696" w:type="dxa"/>
            <w:vAlign w:val="center"/>
          </w:tcPr>
          <w:p w:rsidR="001131CF" w:rsidRPr="00F71C79" w:rsidRDefault="001131CF" w:rsidP="00F71C79">
            <w:pPr>
              <w:autoSpaceDE w:val="0"/>
              <w:autoSpaceDN w:val="0"/>
              <w:adjustRightInd w:val="0"/>
              <w:jc w:val="center"/>
              <w:rPr>
                <w:rFonts w:ascii="Times New Roman" w:hAnsi="Times New Roman" w:cs="Times New Roman"/>
                <w:sz w:val="20"/>
                <w:szCs w:val="20"/>
              </w:rPr>
            </w:pPr>
            <w:r w:rsidRPr="00F71C79">
              <w:rPr>
                <w:rFonts w:ascii="Times New Roman" w:hAnsi="Times New Roman" w:cs="Times New Roman"/>
                <w:sz w:val="20"/>
                <w:szCs w:val="20"/>
              </w:rPr>
              <w:t>1.</w:t>
            </w:r>
            <w:r w:rsidR="00F71C79" w:rsidRPr="00F71C79">
              <w:rPr>
                <w:rFonts w:ascii="Times New Roman" w:hAnsi="Times New Roman" w:cs="Times New Roman"/>
                <w:sz w:val="20"/>
                <w:szCs w:val="20"/>
              </w:rPr>
              <w:t>8</w:t>
            </w:r>
            <w:r w:rsidRPr="00F71C79">
              <w:rPr>
                <w:rFonts w:ascii="Times New Roman" w:hAnsi="Times New Roman" w:cs="Times New Roman"/>
                <w:sz w:val="20"/>
                <w:szCs w:val="20"/>
              </w:rPr>
              <w:t>.</w:t>
            </w:r>
          </w:p>
        </w:tc>
        <w:tc>
          <w:tcPr>
            <w:tcW w:w="6642" w:type="dxa"/>
          </w:tcPr>
          <w:p w:rsidR="001131CF" w:rsidRPr="00F71C79" w:rsidRDefault="001131CF" w:rsidP="00170E47">
            <w:pPr>
              <w:autoSpaceDE w:val="0"/>
              <w:autoSpaceDN w:val="0"/>
              <w:adjustRightInd w:val="0"/>
              <w:jc w:val="both"/>
              <w:rPr>
                <w:rFonts w:ascii="Times New Roman" w:hAnsi="Times New Roman" w:cs="Times New Roman"/>
                <w:sz w:val="20"/>
                <w:szCs w:val="20"/>
              </w:rPr>
            </w:pPr>
            <w:r w:rsidRPr="00F71C79">
              <w:rPr>
                <w:rFonts w:ascii="Times New Roman" w:hAnsi="Times New Roman" w:cs="Times New Roman"/>
                <w:sz w:val="20"/>
                <w:szCs w:val="20"/>
              </w:rPr>
              <w:t>Щиты со стационарной поверхностью с внутренним подсветом</w:t>
            </w:r>
          </w:p>
        </w:tc>
        <w:tc>
          <w:tcPr>
            <w:tcW w:w="2232" w:type="dxa"/>
          </w:tcPr>
          <w:p w:rsidR="001131CF" w:rsidRPr="00F71C79" w:rsidRDefault="001131CF" w:rsidP="00170E47">
            <w:pPr>
              <w:autoSpaceDE w:val="0"/>
              <w:autoSpaceDN w:val="0"/>
              <w:adjustRightInd w:val="0"/>
              <w:jc w:val="center"/>
              <w:rPr>
                <w:rFonts w:ascii="Times New Roman" w:hAnsi="Times New Roman" w:cs="Times New Roman"/>
                <w:sz w:val="20"/>
                <w:szCs w:val="20"/>
              </w:rPr>
            </w:pPr>
            <w:r w:rsidRPr="00F71C79">
              <w:rPr>
                <w:rFonts w:ascii="Times New Roman" w:hAnsi="Times New Roman" w:cs="Times New Roman"/>
                <w:sz w:val="20"/>
                <w:szCs w:val="20"/>
              </w:rPr>
              <w:t>10</w:t>
            </w:r>
          </w:p>
        </w:tc>
      </w:tr>
      <w:tr w:rsidR="001131CF" w:rsidRPr="003C5DD2" w:rsidTr="00170E47">
        <w:tc>
          <w:tcPr>
            <w:tcW w:w="696" w:type="dxa"/>
            <w:vAlign w:val="center"/>
          </w:tcPr>
          <w:p w:rsidR="001131CF" w:rsidRPr="00F71C79" w:rsidRDefault="001131CF" w:rsidP="00F71C79">
            <w:pPr>
              <w:autoSpaceDE w:val="0"/>
              <w:autoSpaceDN w:val="0"/>
              <w:adjustRightInd w:val="0"/>
              <w:jc w:val="center"/>
              <w:rPr>
                <w:rFonts w:ascii="Times New Roman" w:hAnsi="Times New Roman" w:cs="Times New Roman"/>
                <w:sz w:val="20"/>
                <w:szCs w:val="20"/>
              </w:rPr>
            </w:pPr>
            <w:r w:rsidRPr="00F71C79">
              <w:rPr>
                <w:rFonts w:ascii="Times New Roman" w:hAnsi="Times New Roman" w:cs="Times New Roman"/>
                <w:sz w:val="20"/>
                <w:szCs w:val="20"/>
              </w:rPr>
              <w:t>1.</w:t>
            </w:r>
            <w:r w:rsidR="00F71C79" w:rsidRPr="00F71C79">
              <w:rPr>
                <w:rFonts w:ascii="Times New Roman" w:hAnsi="Times New Roman" w:cs="Times New Roman"/>
                <w:sz w:val="20"/>
                <w:szCs w:val="20"/>
              </w:rPr>
              <w:t>9</w:t>
            </w:r>
            <w:r w:rsidRPr="00F71C79">
              <w:rPr>
                <w:rFonts w:ascii="Times New Roman" w:hAnsi="Times New Roman" w:cs="Times New Roman"/>
                <w:sz w:val="20"/>
                <w:szCs w:val="20"/>
              </w:rPr>
              <w:t>.</w:t>
            </w:r>
          </w:p>
        </w:tc>
        <w:tc>
          <w:tcPr>
            <w:tcW w:w="6642" w:type="dxa"/>
          </w:tcPr>
          <w:p w:rsidR="001131CF" w:rsidRPr="00F71C79" w:rsidRDefault="001131CF" w:rsidP="00170E47">
            <w:pPr>
              <w:autoSpaceDE w:val="0"/>
              <w:autoSpaceDN w:val="0"/>
              <w:adjustRightInd w:val="0"/>
              <w:jc w:val="both"/>
              <w:rPr>
                <w:rFonts w:ascii="Times New Roman" w:hAnsi="Times New Roman" w:cs="Times New Roman"/>
                <w:sz w:val="20"/>
                <w:szCs w:val="20"/>
              </w:rPr>
            </w:pPr>
            <w:r w:rsidRPr="00F71C79">
              <w:rPr>
                <w:rFonts w:ascii="Times New Roman" w:hAnsi="Times New Roman" w:cs="Times New Roman"/>
                <w:sz w:val="20"/>
                <w:szCs w:val="20"/>
              </w:rPr>
              <w:t>Щиты с автоматической сменой экспозиции</w:t>
            </w:r>
          </w:p>
        </w:tc>
        <w:tc>
          <w:tcPr>
            <w:tcW w:w="2232" w:type="dxa"/>
          </w:tcPr>
          <w:p w:rsidR="001131CF" w:rsidRPr="00F71C79" w:rsidRDefault="001131CF" w:rsidP="00170E47">
            <w:pPr>
              <w:autoSpaceDE w:val="0"/>
              <w:autoSpaceDN w:val="0"/>
              <w:adjustRightInd w:val="0"/>
              <w:jc w:val="center"/>
              <w:rPr>
                <w:rFonts w:ascii="Times New Roman" w:hAnsi="Times New Roman" w:cs="Times New Roman"/>
                <w:sz w:val="20"/>
                <w:szCs w:val="20"/>
              </w:rPr>
            </w:pPr>
            <w:r w:rsidRPr="00F71C79">
              <w:rPr>
                <w:rFonts w:ascii="Times New Roman" w:hAnsi="Times New Roman" w:cs="Times New Roman"/>
                <w:sz w:val="20"/>
                <w:szCs w:val="20"/>
              </w:rPr>
              <w:t>10</w:t>
            </w:r>
          </w:p>
        </w:tc>
      </w:tr>
      <w:tr w:rsidR="001131CF" w:rsidRPr="003C5DD2" w:rsidTr="00170E47">
        <w:tc>
          <w:tcPr>
            <w:tcW w:w="696" w:type="dxa"/>
            <w:vAlign w:val="center"/>
          </w:tcPr>
          <w:p w:rsidR="001131CF" w:rsidRPr="00F71C79" w:rsidRDefault="001131CF" w:rsidP="00F71C79">
            <w:pPr>
              <w:autoSpaceDE w:val="0"/>
              <w:autoSpaceDN w:val="0"/>
              <w:adjustRightInd w:val="0"/>
              <w:jc w:val="center"/>
              <w:rPr>
                <w:rFonts w:ascii="Times New Roman" w:hAnsi="Times New Roman" w:cs="Times New Roman"/>
                <w:sz w:val="20"/>
                <w:szCs w:val="20"/>
              </w:rPr>
            </w:pPr>
            <w:r w:rsidRPr="00F71C79">
              <w:rPr>
                <w:rFonts w:ascii="Times New Roman" w:hAnsi="Times New Roman" w:cs="Times New Roman"/>
                <w:sz w:val="20"/>
                <w:szCs w:val="20"/>
              </w:rPr>
              <w:t>1.1</w:t>
            </w:r>
            <w:r w:rsidR="00F71C79" w:rsidRPr="00F71C79">
              <w:rPr>
                <w:rFonts w:ascii="Times New Roman" w:hAnsi="Times New Roman" w:cs="Times New Roman"/>
                <w:sz w:val="20"/>
                <w:szCs w:val="20"/>
              </w:rPr>
              <w:t>0</w:t>
            </w:r>
            <w:r w:rsidRPr="00F71C79">
              <w:rPr>
                <w:rFonts w:ascii="Times New Roman" w:hAnsi="Times New Roman" w:cs="Times New Roman"/>
                <w:sz w:val="20"/>
                <w:szCs w:val="20"/>
              </w:rPr>
              <w:t>.</w:t>
            </w:r>
          </w:p>
        </w:tc>
        <w:tc>
          <w:tcPr>
            <w:tcW w:w="6642" w:type="dxa"/>
          </w:tcPr>
          <w:p w:rsidR="001131CF" w:rsidRPr="00F71C79" w:rsidRDefault="001131CF" w:rsidP="00170E47">
            <w:pPr>
              <w:autoSpaceDE w:val="0"/>
              <w:autoSpaceDN w:val="0"/>
              <w:adjustRightInd w:val="0"/>
              <w:jc w:val="both"/>
              <w:rPr>
                <w:rFonts w:ascii="Times New Roman" w:hAnsi="Times New Roman" w:cs="Times New Roman"/>
                <w:sz w:val="20"/>
                <w:szCs w:val="20"/>
              </w:rPr>
            </w:pPr>
            <w:r w:rsidRPr="00F71C79">
              <w:rPr>
                <w:rFonts w:ascii="Times New Roman" w:hAnsi="Times New Roman" w:cs="Times New Roman"/>
                <w:sz w:val="20"/>
                <w:szCs w:val="20"/>
              </w:rPr>
              <w:t>Электронные табло</w:t>
            </w:r>
          </w:p>
        </w:tc>
        <w:tc>
          <w:tcPr>
            <w:tcW w:w="2232" w:type="dxa"/>
          </w:tcPr>
          <w:p w:rsidR="001131CF" w:rsidRPr="00F71C79" w:rsidRDefault="001131CF" w:rsidP="00170E47">
            <w:pPr>
              <w:autoSpaceDE w:val="0"/>
              <w:autoSpaceDN w:val="0"/>
              <w:adjustRightInd w:val="0"/>
              <w:jc w:val="center"/>
              <w:rPr>
                <w:rFonts w:ascii="Times New Roman" w:hAnsi="Times New Roman" w:cs="Times New Roman"/>
                <w:sz w:val="20"/>
                <w:szCs w:val="20"/>
              </w:rPr>
            </w:pPr>
            <w:r w:rsidRPr="00F71C79">
              <w:rPr>
                <w:rFonts w:ascii="Times New Roman" w:hAnsi="Times New Roman" w:cs="Times New Roman"/>
                <w:sz w:val="20"/>
                <w:szCs w:val="20"/>
              </w:rPr>
              <w:t>10</w:t>
            </w:r>
          </w:p>
        </w:tc>
      </w:tr>
      <w:tr w:rsidR="001131CF" w:rsidRPr="003C5DD2" w:rsidTr="00170E47">
        <w:tc>
          <w:tcPr>
            <w:tcW w:w="696" w:type="dxa"/>
            <w:vAlign w:val="center"/>
          </w:tcPr>
          <w:p w:rsidR="001131CF" w:rsidRPr="00F71C79" w:rsidRDefault="001131CF" w:rsidP="00170E47">
            <w:pPr>
              <w:autoSpaceDE w:val="0"/>
              <w:autoSpaceDN w:val="0"/>
              <w:adjustRightInd w:val="0"/>
              <w:jc w:val="center"/>
              <w:outlineLvl w:val="0"/>
              <w:rPr>
                <w:rFonts w:ascii="Times New Roman" w:hAnsi="Times New Roman" w:cs="Times New Roman"/>
                <w:sz w:val="20"/>
                <w:szCs w:val="20"/>
              </w:rPr>
            </w:pPr>
            <w:r w:rsidRPr="00F71C79">
              <w:rPr>
                <w:rFonts w:ascii="Times New Roman" w:hAnsi="Times New Roman" w:cs="Times New Roman"/>
                <w:sz w:val="20"/>
                <w:szCs w:val="20"/>
              </w:rPr>
              <w:t>2.</w:t>
            </w:r>
          </w:p>
        </w:tc>
        <w:tc>
          <w:tcPr>
            <w:tcW w:w="6642" w:type="dxa"/>
          </w:tcPr>
          <w:p w:rsidR="001131CF" w:rsidRPr="00F71C79" w:rsidRDefault="001131CF" w:rsidP="00170E47">
            <w:pPr>
              <w:autoSpaceDE w:val="0"/>
              <w:autoSpaceDN w:val="0"/>
              <w:adjustRightInd w:val="0"/>
              <w:jc w:val="both"/>
              <w:rPr>
                <w:rFonts w:ascii="Times New Roman" w:hAnsi="Times New Roman" w:cs="Times New Roman"/>
                <w:sz w:val="20"/>
                <w:szCs w:val="20"/>
              </w:rPr>
            </w:pPr>
            <w:r w:rsidRPr="00F71C79">
              <w:rPr>
                <w:rFonts w:ascii="Times New Roman" w:hAnsi="Times New Roman" w:cs="Times New Roman"/>
                <w:sz w:val="20"/>
                <w:szCs w:val="20"/>
              </w:rPr>
              <w:t>Рекламные конструкции на зданиях и сооружениях</w:t>
            </w:r>
          </w:p>
        </w:tc>
        <w:tc>
          <w:tcPr>
            <w:tcW w:w="2232" w:type="dxa"/>
          </w:tcPr>
          <w:p w:rsidR="001131CF" w:rsidRPr="00F71C79" w:rsidRDefault="001131CF" w:rsidP="00170E47">
            <w:pPr>
              <w:autoSpaceDE w:val="0"/>
              <w:autoSpaceDN w:val="0"/>
              <w:adjustRightInd w:val="0"/>
              <w:jc w:val="both"/>
              <w:rPr>
                <w:rFonts w:ascii="Times New Roman" w:hAnsi="Times New Roman" w:cs="Times New Roman"/>
                <w:sz w:val="20"/>
                <w:szCs w:val="20"/>
              </w:rPr>
            </w:pPr>
          </w:p>
        </w:tc>
      </w:tr>
      <w:tr w:rsidR="001131CF" w:rsidRPr="003C5DD2" w:rsidTr="00170E47">
        <w:tc>
          <w:tcPr>
            <w:tcW w:w="696" w:type="dxa"/>
            <w:vAlign w:val="center"/>
          </w:tcPr>
          <w:p w:rsidR="001131CF" w:rsidRPr="00F71C79" w:rsidRDefault="001131CF" w:rsidP="00170E47">
            <w:pPr>
              <w:autoSpaceDE w:val="0"/>
              <w:autoSpaceDN w:val="0"/>
              <w:adjustRightInd w:val="0"/>
              <w:jc w:val="center"/>
              <w:rPr>
                <w:rFonts w:ascii="Times New Roman" w:hAnsi="Times New Roman" w:cs="Times New Roman"/>
                <w:sz w:val="20"/>
                <w:szCs w:val="20"/>
              </w:rPr>
            </w:pPr>
            <w:r w:rsidRPr="00F71C79">
              <w:rPr>
                <w:rFonts w:ascii="Times New Roman" w:hAnsi="Times New Roman" w:cs="Times New Roman"/>
                <w:sz w:val="20"/>
                <w:szCs w:val="20"/>
              </w:rPr>
              <w:t>2.1.</w:t>
            </w:r>
          </w:p>
        </w:tc>
        <w:tc>
          <w:tcPr>
            <w:tcW w:w="6642" w:type="dxa"/>
          </w:tcPr>
          <w:p w:rsidR="001131CF" w:rsidRPr="00F71C79" w:rsidRDefault="001131CF" w:rsidP="00170E47">
            <w:pPr>
              <w:autoSpaceDE w:val="0"/>
              <w:autoSpaceDN w:val="0"/>
              <w:adjustRightInd w:val="0"/>
              <w:jc w:val="both"/>
              <w:rPr>
                <w:rFonts w:ascii="Times New Roman" w:hAnsi="Times New Roman" w:cs="Times New Roman"/>
                <w:sz w:val="20"/>
                <w:szCs w:val="20"/>
              </w:rPr>
            </w:pPr>
            <w:r w:rsidRPr="00F71C79">
              <w:rPr>
                <w:rFonts w:ascii="Times New Roman" w:hAnsi="Times New Roman" w:cs="Times New Roman"/>
                <w:sz w:val="20"/>
                <w:szCs w:val="20"/>
              </w:rPr>
              <w:t>Щиты со стационарной поверхностью с внешним подсветом или без подсвета</w:t>
            </w:r>
          </w:p>
        </w:tc>
        <w:tc>
          <w:tcPr>
            <w:tcW w:w="2232" w:type="dxa"/>
          </w:tcPr>
          <w:p w:rsidR="001131CF" w:rsidRPr="00F71C79" w:rsidRDefault="001131CF" w:rsidP="00170E47">
            <w:pPr>
              <w:autoSpaceDE w:val="0"/>
              <w:autoSpaceDN w:val="0"/>
              <w:adjustRightInd w:val="0"/>
              <w:jc w:val="center"/>
              <w:rPr>
                <w:rFonts w:ascii="Times New Roman" w:hAnsi="Times New Roman" w:cs="Times New Roman"/>
                <w:sz w:val="20"/>
                <w:szCs w:val="20"/>
              </w:rPr>
            </w:pPr>
            <w:r w:rsidRPr="00F71C79">
              <w:rPr>
                <w:rFonts w:ascii="Times New Roman" w:hAnsi="Times New Roman" w:cs="Times New Roman"/>
                <w:sz w:val="20"/>
                <w:szCs w:val="20"/>
              </w:rPr>
              <w:t>5</w:t>
            </w:r>
          </w:p>
        </w:tc>
      </w:tr>
      <w:tr w:rsidR="001131CF" w:rsidRPr="003C5DD2" w:rsidTr="00170E47">
        <w:tc>
          <w:tcPr>
            <w:tcW w:w="696" w:type="dxa"/>
            <w:vAlign w:val="center"/>
          </w:tcPr>
          <w:p w:rsidR="001131CF" w:rsidRPr="00F71C79" w:rsidRDefault="001131CF" w:rsidP="00F71C79">
            <w:pPr>
              <w:autoSpaceDE w:val="0"/>
              <w:autoSpaceDN w:val="0"/>
              <w:adjustRightInd w:val="0"/>
              <w:jc w:val="center"/>
              <w:rPr>
                <w:rFonts w:ascii="Times New Roman" w:hAnsi="Times New Roman" w:cs="Times New Roman"/>
                <w:sz w:val="20"/>
                <w:szCs w:val="20"/>
              </w:rPr>
            </w:pPr>
            <w:r w:rsidRPr="00F71C79">
              <w:rPr>
                <w:rFonts w:ascii="Times New Roman" w:hAnsi="Times New Roman" w:cs="Times New Roman"/>
                <w:sz w:val="20"/>
                <w:szCs w:val="20"/>
              </w:rPr>
              <w:t>2.</w:t>
            </w:r>
            <w:r w:rsidR="00F71C79">
              <w:rPr>
                <w:rFonts w:ascii="Times New Roman" w:hAnsi="Times New Roman" w:cs="Times New Roman"/>
                <w:sz w:val="20"/>
                <w:szCs w:val="20"/>
              </w:rPr>
              <w:t>2</w:t>
            </w:r>
            <w:r w:rsidRPr="00F71C79">
              <w:rPr>
                <w:rFonts w:ascii="Times New Roman" w:hAnsi="Times New Roman" w:cs="Times New Roman"/>
                <w:sz w:val="20"/>
                <w:szCs w:val="20"/>
              </w:rPr>
              <w:t>.</w:t>
            </w:r>
          </w:p>
        </w:tc>
        <w:tc>
          <w:tcPr>
            <w:tcW w:w="6642" w:type="dxa"/>
          </w:tcPr>
          <w:p w:rsidR="001131CF" w:rsidRPr="00F71C79" w:rsidRDefault="001131CF" w:rsidP="00170E47">
            <w:pPr>
              <w:autoSpaceDE w:val="0"/>
              <w:autoSpaceDN w:val="0"/>
              <w:adjustRightInd w:val="0"/>
              <w:jc w:val="both"/>
              <w:rPr>
                <w:rFonts w:ascii="Times New Roman" w:hAnsi="Times New Roman" w:cs="Times New Roman"/>
                <w:sz w:val="20"/>
                <w:szCs w:val="20"/>
              </w:rPr>
            </w:pPr>
            <w:r w:rsidRPr="00F71C79">
              <w:rPr>
                <w:rFonts w:ascii="Times New Roman" w:hAnsi="Times New Roman" w:cs="Times New Roman"/>
                <w:sz w:val="20"/>
                <w:szCs w:val="20"/>
              </w:rPr>
              <w:t>Флаговые композиции</w:t>
            </w:r>
          </w:p>
        </w:tc>
        <w:tc>
          <w:tcPr>
            <w:tcW w:w="2232" w:type="dxa"/>
          </w:tcPr>
          <w:p w:rsidR="001131CF" w:rsidRPr="00F71C79" w:rsidRDefault="001131CF" w:rsidP="00170E47">
            <w:pPr>
              <w:autoSpaceDE w:val="0"/>
              <w:autoSpaceDN w:val="0"/>
              <w:adjustRightInd w:val="0"/>
              <w:jc w:val="center"/>
              <w:rPr>
                <w:rFonts w:ascii="Times New Roman" w:hAnsi="Times New Roman" w:cs="Times New Roman"/>
                <w:sz w:val="20"/>
                <w:szCs w:val="20"/>
              </w:rPr>
            </w:pPr>
            <w:r w:rsidRPr="00F71C79">
              <w:rPr>
                <w:rFonts w:ascii="Times New Roman" w:hAnsi="Times New Roman" w:cs="Times New Roman"/>
                <w:sz w:val="20"/>
                <w:szCs w:val="20"/>
              </w:rPr>
              <w:t>5</w:t>
            </w:r>
          </w:p>
        </w:tc>
      </w:tr>
      <w:tr w:rsidR="001131CF" w:rsidRPr="003C5DD2" w:rsidTr="00170E47">
        <w:tc>
          <w:tcPr>
            <w:tcW w:w="696" w:type="dxa"/>
            <w:vAlign w:val="center"/>
          </w:tcPr>
          <w:p w:rsidR="001131CF" w:rsidRPr="00F71C79" w:rsidRDefault="001131CF" w:rsidP="00F71C79">
            <w:pPr>
              <w:autoSpaceDE w:val="0"/>
              <w:autoSpaceDN w:val="0"/>
              <w:adjustRightInd w:val="0"/>
              <w:jc w:val="center"/>
              <w:rPr>
                <w:rFonts w:ascii="Times New Roman" w:hAnsi="Times New Roman" w:cs="Times New Roman"/>
                <w:sz w:val="20"/>
                <w:szCs w:val="20"/>
              </w:rPr>
            </w:pPr>
            <w:r w:rsidRPr="00F71C79">
              <w:rPr>
                <w:rFonts w:ascii="Times New Roman" w:hAnsi="Times New Roman" w:cs="Times New Roman"/>
                <w:sz w:val="20"/>
                <w:szCs w:val="20"/>
              </w:rPr>
              <w:t>2.</w:t>
            </w:r>
            <w:r w:rsidR="00F71C79">
              <w:rPr>
                <w:rFonts w:ascii="Times New Roman" w:hAnsi="Times New Roman" w:cs="Times New Roman"/>
                <w:sz w:val="20"/>
                <w:szCs w:val="20"/>
              </w:rPr>
              <w:t>3</w:t>
            </w:r>
            <w:r w:rsidRPr="00F71C79">
              <w:rPr>
                <w:rFonts w:ascii="Times New Roman" w:hAnsi="Times New Roman" w:cs="Times New Roman"/>
                <w:sz w:val="20"/>
                <w:szCs w:val="20"/>
              </w:rPr>
              <w:t>.</w:t>
            </w:r>
          </w:p>
        </w:tc>
        <w:tc>
          <w:tcPr>
            <w:tcW w:w="6642" w:type="dxa"/>
          </w:tcPr>
          <w:p w:rsidR="001131CF" w:rsidRPr="00F71C79" w:rsidRDefault="001131CF" w:rsidP="00170E47">
            <w:pPr>
              <w:autoSpaceDE w:val="0"/>
              <w:autoSpaceDN w:val="0"/>
              <w:adjustRightInd w:val="0"/>
              <w:jc w:val="both"/>
              <w:rPr>
                <w:rFonts w:ascii="Times New Roman" w:hAnsi="Times New Roman" w:cs="Times New Roman"/>
                <w:sz w:val="20"/>
                <w:szCs w:val="20"/>
              </w:rPr>
            </w:pPr>
            <w:r w:rsidRPr="00F71C79">
              <w:rPr>
                <w:rFonts w:ascii="Times New Roman" w:hAnsi="Times New Roman" w:cs="Times New Roman"/>
                <w:sz w:val="20"/>
                <w:szCs w:val="20"/>
              </w:rPr>
              <w:t>Панель-кронштейны</w:t>
            </w:r>
          </w:p>
        </w:tc>
        <w:tc>
          <w:tcPr>
            <w:tcW w:w="2232" w:type="dxa"/>
          </w:tcPr>
          <w:p w:rsidR="001131CF" w:rsidRPr="00F71C79" w:rsidRDefault="001131CF" w:rsidP="00170E47">
            <w:pPr>
              <w:autoSpaceDE w:val="0"/>
              <w:autoSpaceDN w:val="0"/>
              <w:adjustRightInd w:val="0"/>
              <w:jc w:val="center"/>
              <w:rPr>
                <w:rFonts w:ascii="Times New Roman" w:hAnsi="Times New Roman" w:cs="Times New Roman"/>
                <w:sz w:val="20"/>
                <w:szCs w:val="20"/>
              </w:rPr>
            </w:pPr>
            <w:r w:rsidRPr="00F71C79">
              <w:rPr>
                <w:rFonts w:ascii="Times New Roman" w:hAnsi="Times New Roman" w:cs="Times New Roman"/>
                <w:sz w:val="20"/>
                <w:szCs w:val="20"/>
              </w:rPr>
              <w:t>5</w:t>
            </w:r>
          </w:p>
        </w:tc>
      </w:tr>
      <w:tr w:rsidR="001131CF" w:rsidRPr="003C5DD2" w:rsidTr="00170E47">
        <w:tc>
          <w:tcPr>
            <w:tcW w:w="696" w:type="dxa"/>
            <w:vAlign w:val="center"/>
          </w:tcPr>
          <w:p w:rsidR="001131CF" w:rsidRPr="00F71C79" w:rsidRDefault="001131CF" w:rsidP="00F71C79">
            <w:pPr>
              <w:autoSpaceDE w:val="0"/>
              <w:autoSpaceDN w:val="0"/>
              <w:adjustRightInd w:val="0"/>
              <w:jc w:val="center"/>
              <w:rPr>
                <w:rFonts w:ascii="Times New Roman" w:hAnsi="Times New Roman" w:cs="Times New Roman"/>
                <w:sz w:val="20"/>
                <w:szCs w:val="20"/>
              </w:rPr>
            </w:pPr>
            <w:r w:rsidRPr="00F71C79">
              <w:rPr>
                <w:rFonts w:ascii="Times New Roman" w:hAnsi="Times New Roman" w:cs="Times New Roman"/>
                <w:sz w:val="20"/>
                <w:szCs w:val="20"/>
              </w:rPr>
              <w:t>2.</w:t>
            </w:r>
            <w:r w:rsidR="00F71C79">
              <w:rPr>
                <w:rFonts w:ascii="Times New Roman" w:hAnsi="Times New Roman" w:cs="Times New Roman"/>
                <w:sz w:val="20"/>
                <w:szCs w:val="20"/>
              </w:rPr>
              <w:t>4</w:t>
            </w:r>
            <w:r w:rsidRPr="00F71C79">
              <w:rPr>
                <w:rFonts w:ascii="Times New Roman" w:hAnsi="Times New Roman" w:cs="Times New Roman"/>
                <w:sz w:val="20"/>
                <w:szCs w:val="20"/>
              </w:rPr>
              <w:t>.</w:t>
            </w:r>
          </w:p>
        </w:tc>
        <w:tc>
          <w:tcPr>
            <w:tcW w:w="6642" w:type="dxa"/>
          </w:tcPr>
          <w:p w:rsidR="001131CF" w:rsidRPr="00F71C79" w:rsidRDefault="001131CF" w:rsidP="00170E47">
            <w:pPr>
              <w:autoSpaceDE w:val="0"/>
              <w:autoSpaceDN w:val="0"/>
              <w:adjustRightInd w:val="0"/>
              <w:jc w:val="both"/>
              <w:rPr>
                <w:rFonts w:ascii="Times New Roman" w:hAnsi="Times New Roman" w:cs="Times New Roman"/>
                <w:sz w:val="20"/>
                <w:szCs w:val="20"/>
              </w:rPr>
            </w:pPr>
            <w:r w:rsidRPr="00F71C79">
              <w:rPr>
                <w:rFonts w:ascii="Times New Roman" w:hAnsi="Times New Roman" w:cs="Times New Roman"/>
                <w:sz w:val="20"/>
                <w:szCs w:val="20"/>
              </w:rPr>
              <w:t>Рекламные конструкции в составе остановочных пунктов движения общественного транспорта</w:t>
            </w:r>
          </w:p>
        </w:tc>
        <w:tc>
          <w:tcPr>
            <w:tcW w:w="2232" w:type="dxa"/>
          </w:tcPr>
          <w:p w:rsidR="001131CF" w:rsidRPr="00F71C79" w:rsidRDefault="001131CF" w:rsidP="00170E47">
            <w:pPr>
              <w:autoSpaceDE w:val="0"/>
              <w:autoSpaceDN w:val="0"/>
              <w:adjustRightInd w:val="0"/>
              <w:jc w:val="center"/>
              <w:rPr>
                <w:rFonts w:ascii="Times New Roman" w:hAnsi="Times New Roman" w:cs="Times New Roman"/>
                <w:sz w:val="20"/>
                <w:szCs w:val="20"/>
              </w:rPr>
            </w:pPr>
            <w:r w:rsidRPr="00F71C79">
              <w:rPr>
                <w:rFonts w:ascii="Times New Roman" w:hAnsi="Times New Roman" w:cs="Times New Roman"/>
                <w:sz w:val="20"/>
                <w:szCs w:val="20"/>
              </w:rPr>
              <w:t>5</w:t>
            </w:r>
          </w:p>
        </w:tc>
      </w:tr>
      <w:tr w:rsidR="001131CF" w:rsidRPr="003C5DD2" w:rsidTr="00170E47">
        <w:tc>
          <w:tcPr>
            <w:tcW w:w="696" w:type="dxa"/>
            <w:vAlign w:val="center"/>
          </w:tcPr>
          <w:p w:rsidR="001131CF" w:rsidRPr="00F71C79" w:rsidRDefault="001131CF" w:rsidP="00F71C79">
            <w:pPr>
              <w:autoSpaceDE w:val="0"/>
              <w:autoSpaceDN w:val="0"/>
              <w:adjustRightInd w:val="0"/>
              <w:jc w:val="center"/>
              <w:rPr>
                <w:rFonts w:ascii="Times New Roman" w:hAnsi="Times New Roman" w:cs="Times New Roman"/>
                <w:sz w:val="20"/>
                <w:szCs w:val="20"/>
              </w:rPr>
            </w:pPr>
            <w:r w:rsidRPr="00F71C79">
              <w:rPr>
                <w:rFonts w:ascii="Times New Roman" w:hAnsi="Times New Roman" w:cs="Times New Roman"/>
                <w:sz w:val="20"/>
                <w:szCs w:val="20"/>
              </w:rPr>
              <w:t>2.</w:t>
            </w:r>
            <w:r w:rsidR="00F71C79">
              <w:rPr>
                <w:rFonts w:ascii="Times New Roman" w:hAnsi="Times New Roman" w:cs="Times New Roman"/>
                <w:sz w:val="20"/>
                <w:szCs w:val="20"/>
              </w:rPr>
              <w:t>5</w:t>
            </w:r>
            <w:r w:rsidRPr="00F71C79">
              <w:rPr>
                <w:rFonts w:ascii="Times New Roman" w:hAnsi="Times New Roman" w:cs="Times New Roman"/>
                <w:sz w:val="20"/>
                <w:szCs w:val="20"/>
              </w:rPr>
              <w:t>.</w:t>
            </w:r>
          </w:p>
        </w:tc>
        <w:tc>
          <w:tcPr>
            <w:tcW w:w="6642" w:type="dxa"/>
          </w:tcPr>
          <w:p w:rsidR="001131CF" w:rsidRPr="00F71C79" w:rsidRDefault="001131CF" w:rsidP="00170E47">
            <w:pPr>
              <w:autoSpaceDE w:val="0"/>
              <w:autoSpaceDN w:val="0"/>
              <w:adjustRightInd w:val="0"/>
              <w:jc w:val="both"/>
              <w:rPr>
                <w:rFonts w:ascii="Times New Roman" w:hAnsi="Times New Roman" w:cs="Times New Roman"/>
                <w:sz w:val="20"/>
                <w:szCs w:val="20"/>
              </w:rPr>
            </w:pPr>
            <w:r w:rsidRPr="00F71C79">
              <w:rPr>
                <w:rFonts w:ascii="Times New Roman" w:hAnsi="Times New Roman" w:cs="Times New Roman"/>
                <w:sz w:val="20"/>
                <w:szCs w:val="20"/>
              </w:rPr>
              <w:t>Иные рекламные конструкции</w:t>
            </w:r>
          </w:p>
        </w:tc>
        <w:tc>
          <w:tcPr>
            <w:tcW w:w="2232" w:type="dxa"/>
          </w:tcPr>
          <w:p w:rsidR="001131CF" w:rsidRPr="00F71C79" w:rsidRDefault="001131CF" w:rsidP="00170E47">
            <w:pPr>
              <w:autoSpaceDE w:val="0"/>
              <w:autoSpaceDN w:val="0"/>
              <w:adjustRightInd w:val="0"/>
              <w:jc w:val="center"/>
              <w:rPr>
                <w:rFonts w:ascii="Times New Roman" w:hAnsi="Times New Roman" w:cs="Times New Roman"/>
                <w:sz w:val="20"/>
                <w:szCs w:val="20"/>
              </w:rPr>
            </w:pPr>
            <w:r w:rsidRPr="00F71C79">
              <w:rPr>
                <w:rFonts w:ascii="Times New Roman" w:hAnsi="Times New Roman" w:cs="Times New Roman"/>
                <w:sz w:val="20"/>
                <w:szCs w:val="20"/>
              </w:rPr>
              <w:t>5</w:t>
            </w:r>
          </w:p>
        </w:tc>
      </w:tr>
      <w:tr w:rsidR="001131CF" w:rsidRPr="003C5DD2" w:rsidTr="00170E47">
        <w:tc>
          <w:tcPr>
            <w:tcW w:w="696" w:type="dxa"/>
            <w:vAlign w:val="center"/>
          </w:tcPr>
          <w:p w:rsidR="001131CF" w:rsidRPr="00F71C79" w:rsidRDefault="001131CF" w:rsidP="00F71C79">
            <w:pPr>
              <w:autoSpaceDE w:val="0"/>
              <w:autoSpaceDN w:val="0"/>
              <w:adjustRightInd w:val="0"/>
              <w:jc w:val="center"/>
              <w:rPr>
                <w:rFonts w:ascii="Times New Roman" w:hAnsi="Times New Roman" w:cs="Times New Roman"/>
                <w:sz w:val="20"/>
                <w:szCs w:val="20"/>
              </w:rPr>
            </w:pPr>
            <w:r w:rsidRPr="00F71C79">
              <w:rPr>
                <w:rFonts w:ascii="Times New Roman" w:hAnsi="Times New Roman" w:cs="Times New Roman"/>
                <w:sz w:val="20"/>
                <w:szCs w:val="20"/>
              </w:rPr>
              <w:t>2.</w:t>
            </w:r>
            <w:r w:rsidR="00F71C79">
              <w:rPr>
                <w:rFonts w:ascii="Times New Roman" w:hAnsi="Times New Roman" w:cs="Times New Roman"/>
                <w:sz w:val="20"/>
                <w:szCs w:val="20"/>
              </w:rPr>
              <w:t>6</w:t>
            </w:r>
            <w:r w:rsidRPr="00F71C79">
              <w:rPr>
                <w:rFonts w:ascii="Times New Roman" w:hAnsi="Times New Roman" w:cs="Times New Roman"/>
                <w:sz w:val="20"/>
                <w:szCs w:val="20"/>
              </w:rPr>
              <w:t>.</w:t>
            </w:r>
          </w:p>
        </w:tc>
        <w:tc>
          <w:tcPr>
            <w:tcW w:w="6642" w:type="dxa"/>
          </w:tcPr>
          <w:p w:rsidR="001131CF" w:rsidRPr="00F71C79" w:rsidRDefault="001131CF" w:rsidP="00170E47">
            <w:pPr>
              <w:autoSpaceDE w:val="0"/>
              <w:autoSpaceDN w:val="0"/>
              <w:adjustRightInd w:val="0"/>
              <w:jc w:val="both"/>
              <w:rPr>
                <w:rFonts w:ascii="Times New Roman" w:hAnsi="Times New Roman" w:cs="Times New Roman"/>
                <w:sz w:val="20"/>
                <w:szCs w:val="20"/>
              </w:rPr>
            </w:pPr>
            <w:r w:rsidRPr="00F71C79">
              <w:rPr>
                <w:rFonts w:ascii="Times New Roman" w:hAnsi="Times New Roman" w:cs="Times New Roman"/>
                <w:sz w:val="20"/>
                <w:szCs w:val="20"/>
              </w:rPr>
              <w:t>Щиты со стационарной поверхностью с внутренним подсветом</w:t>
            </w:r>
          </w:p>
        </w:tc>
        <w:tc>
          <w:tcPr>
            <w:tcW w:w="2232" w:type="dxa"/>
          </w:tcPr>
          <w:p w:rsidR="001131CF" w:rsidRPr="00F71C79" w:rsidRDefault="001131CF" w:rsidP="00170E47">
            <w:pPr>
              <w:autoSpaceDE w:val="0"/>
              <w:autoSpaceDN w:val="0"/>
              <w:adjustRightInd w:val="0"/>
              <w:jc w:val="center"/>
              <w:rPr>
                <w:rFonts w:ascii="Times New Roman" w:hAnsi="Times New Roman" w:cs="Times New Roman"/>
                <w:sz w:val="20"/>
                <w:szCs w:val="20"/>
              </w:rPr>
            </w:pPr>
            <w:r w:rsidRPr="00F71C79">
              <w:rPr>
                <w:rFonts w:ascii="Times New Roman" w:hAnsi="Times New Roman" w:cs="Times New Roman"/>
                <w:sz w:val="20"/>
                <w:szCs w:val="20"/>
              </w:rPr>
              <w:t>7</w:t>
            </w:r>
          </w:p>
        </w:tc>
      </w:tr>
      <w:tr w:rsidR="001131CF" w:rsidRPr="003C5DD2" w:rsidTr="00170E47">
        <w:tc>
          <w:tcPr>
            <w:tcW w:w="696" w:type="dxa"/>
            <w:vAlign w:val="center"/>
          </w:tcPr>
          <w:p w:rsidR="001131CF" w:rsidRPr="00F71C79" w:rsidRDefault="001131CF" w:rsidP="00F71C79">
            <w:pPr>
              <w:autoSpaceDE w:val="0"/>
              <w:autoSpaceDN w:val="0"/>
              <w:adjustRightInd w:val="0"/>
              <w:jc w:val="center"/>
              <w:rPr>
                <w:rFonts w:ascii="Times New Roman" w:hAnsi="Times New Roman" w:cs="Times New Roman"/>
                <w:sz w:val="20"/>
                <w:szCs w:val="20"/>
              </w:rPr>
            </w:pPr>
            <w:r w:rsidRPr="00F71C79">
              <w:rPr>
                <w:rFonts w:ascii="Times New Roman" w:hAnsi="Times New Roman" w:cs="Times New Roman"/>
                <w:sz w:val="20"/>
                <w:szCs w:val="20"/>
              </w:rPr>
              <w:t>2.</w:t>
            </w:r>
            <w:r w:rsidR="00F71C79">
              <w:rPr>
                <w:rFonts w:ascii="Times New Roman" w:hAnsi="Times New Roman" w:cs="Times New Roman"/>
                <w:sz w:val="20"/>
                <w:szCs w:val="20"/>
              </w:rPr>
              <w:t>7</w:t>
            </w:r>
            <w:r w:rsidRPr="00F71C79">
              <w:rPr>
                <w:rFonts w:ascii="Times New Roman" w:hAnsi="Times New Roman" w:cs="Times New Roman"/>
                <w:sz w:val="20"/>
                <w:szCs w:val="20"/>
              </w:rPr>
              <w:t>.</w:t>
            </w:r>
          </w:p>
        </w:tc>
        <w:tc>
          <w:tcPr>
            <w:tcW w:w="6642" w:type="dxa"/>
          </w:tcPr>
          <w:p w:rsidR="001131CF" w:rsidRPr="00F71C79" w:rsidRDefault="001131CF" w:rsidP="00170E47">
            <w:pPr>
              <w:autoSpaceDE w:val="0"/>
              <w:autoSpaceDN w:val="0"/>
              <w:adjustRightInd w:val="0"/>
              <w:jc w:val="both"/>
              <w:rPr>
                <w:rFonts w:ascii="Times New Roman" w:hAnsi="Times New Roman" w:cs="Times New Roman"/>
                <w:sz w:val="20"/>
                <w:szCs w:val="20"/>
              </w:rPr>
            </w:pPr>
            <w:r w:rsidRPr="00F71C79">
              <w:rPr>
                <w:rFonts w:ascii="Times New Roman" w:hAnsi="Times New Roman" w:cs="Times New Roman"/>
                <w:sz w:val="20"/>
                <w:szCs w:val="20"/>
              </w:rPr>
              <w:t>Объемно-пространственные объекты</w:t>
            </w:r>
          </w:p>
        </w:tc>
        <w:tc>
          <w:tcPr>
            <w:tcW w:w="2232" w:type="dxa"/>
          </w:tcPr>
          <w:p w:rsidR="001131CF" w:rsidRPr="00F71C79" w:rsidRDefault="001131CF" w:rsidP="00170E47">
            <w:pPr>
              <w:autoSpaceDE w:val="0"/>
              <w:autoSpaceDN w:val="0"/>
              <w:adjustRightInd w:val="0"/>
              <w:jc w:val="center"/>
              <w:rPr>
                <w:rFonts w:ascii="Times New Roman" w:hAnsi="Times New Roman" w:cs="Times New Roman"/>
                <w:sz w:val="20"/>
                <w:szCs w:val="20"/>
              </w:rPr>
            </w:pPr>
            <w:r w:rsidRPr="00F71C79">
              <w:rPr>
                <w:rFonts w:ascii="Times New Roman" w:hAnsi="Times New Roman" w:cs="Times New Roman"/>
                <w:sz w:val="20"/>
                <w:szCs w:val="20"/>
              </w:rPr>
              <w:t>7</w:t>
            </w:r>
          </w:p>
        </w:tc>
      </w:tr>
      <w:tr w:rsidR="001131CF" w:rsidRPr="003C5DD2" w:rsidTr="00170E47">
        <w:tc>
          <w:tcPr>
            <w:tcW w:w="696" w:type="dxa"/>
            <w:vAlign w:val="center"/>
          </w:tcPr>
          <w:p w:rsidR="001131CF" w:rsidRPr="00F71C79" w:rsidRDefault="001131CF" w:rsidP="00F71C79">
            <w:pPr>
              <w:autoSpaceDE w:val="0"/>
              <w:autoSpaceDN w:val="0"/>
              <w:adjustRightInd w:val="0"/>
              <w:jc w:val="center"/>
              <w:rPr>
                <w:rFonts w:ascii="Times New Roman" w:hAnsi="Times New Roman" w:cs="Times New Roman"/>
                <w:sz w:val="20"/>
                <w:szCs w:val="20"/>
              </w:rPr>
            </w:pPr>
            <w:r w:rsidRPr="00F71C79">
              <w:rPr>
                <w:rFonts w:ascii="Times New Roman" w:hAnsi="Times New Roman" w:cs="Times New Roman"/>
                <w:sz w:val="20"/>
                <w:szCs w:val="20"/>
              </w:rPr>
              <w:t>2.</w:t>
            </w:r>
            <w:r w:rsidR="00F71C79">
              <w:rPr>
                <w:rFonts w:ascii="Times New Roman" w:hAnsi="Times New Roman" w:cs="Times New Roman"/>
                <w:sz w:val="20"/>
                <w:szCs w:val="20"/>
              </w:rPr>
              <w:t>8</w:t>
            </w:r>
            <w:r w:rsidRPr="00F71C79">
              <w:rPr>
                <w:rFonts w:ascii="Times New Roman" w:hAnsi="Times New Roman" w:cs="Times New Roman"/>
                <w:sz w:val="20"/>
                <w:szCs w:val="20"/>
              </w:rPr>
              <w:t>.</w:t>
            </w:r>
          </w:p>
        </w:tc>
        <w:tc>
          <w:tcPr>
            <w:tcW w:w="6642" w:type="dxa"/>
          </w:tcPr>
          <w:p w:rsidR="001131CF" w:rsidRPr="00F71C79" w:rsidRDefault="001131CF" w:rsidP="00170E47">
            <w:pPr>
              <w:autoSpaceDE w:val="0"/>
              <w:autoSpaceDN w:val="0"/>
              <w:adjustRightInd w:val="0"/>
              <w:jc w:val="both"/>
              <w:rPr>
                <w:rFonts w:ascii="Times New Roman" w:hAnsi="Times New Roman" w:cs="Times New Roman"/>
                <w:sz w:val="20"/>
                <w:szCs w:val="20"/>
              </w:rPr>
            </w:pPr>
            <w:r w:rsidRPr="00F71C79">
              <w:rPr>
                <w:rFonts w:ascii="Times New Roman" w:hAnsi="Times New Roman" w:cs="Times New Roman"/>
                <w:sz w:val="20"/>
                <w:szCs w:val="20"/>
              </w:rPr>
              <w:t>Щиты с автоматической сменой экспозиции</w:t>
            </w:r>
          </w:p>
        </w:tc>
        <w:tc>
          <w:tcPr>
            <w:tcW w:w="2232" w:type="dxa"/>
          </w:tcPr>
          <w:p w:rsidR="001131CF" w:rsidRPr="00F71C79" w:rsidRDefault="001131CF" w:rsidP="00170E47">
            <w:pPr>
              <w:autoSpaceDE w:val="0"/>
              <w:autoSpaceDN w:val="0"/>
              <w:adjustRightInd w:val="0"/>
              <w:jc w:val="center"/>
              <w:rPr>
                <w:rFonts w:ascii="Times New Roman" w:hAnsi="Times New Roman" w:cs="Times New Roman"/>
                <w:sz w:val="20"/>
                <w:szCs w:val="20"/>
              </w:rPr>
            </w:pPr>
            <w:r w:rsidRPr="00F71C79">
              <w:rPr>
                <w:rFonts w:ascii="Times New Roman" w:hAnsi="Times New Roman" w:cs="Times New Roman"/>
                <w:sz w:val="20"/>
                <w:szCs w:val="20"/>
              </w:rPr>
              <w:t>8</w:t>
            </w:r>
          </w:p>
        </w:tc>
      </w:tr>
      <w:tr w:rsidR="001131CF" w:rsidRPr="003C5DD2" w:rsidTr="00170E47">
        <w:tc>
          <w:tcPr>
            <w:tcW w:w="696" w:type="dxa"/>
            <w:vAlign w:val="center"/>
          </w:tcPr>
          <w:p w:rsidR="001131CF" w:rsidRPr="00F71C79" w:rsidRDefault="001131CF" w:rsidP="00F71C79">
            <w:pPr>
              <w:autoSpaceDE w:val="0"/>
              <w:autoSpaceDN w:val="0"/>
              <w:adjustRightInd w:val="0"/>
              <w:jc w:val="center"/>
              <w:rPr>
                <w:rFonts w:ascii="Times New Roman" w:hAnsi="Times New Roman" w:cs="Times New Roman"/>
                <w:sz w:val="20"/>
                <w:szCs w:val="20"/>
              </w:rPr>
            </w:pPr>
            <w:r w:rsidRPr="00F71C79">
              <w:rPr>
                <w:rFonts w:ascii="Times New Roman" w:hAnsi="Times New Roman" w:cs="Times New Roman"/>
                <w:sz w:val="20"/>
                <w:szCs w:val="20"/>
              </w:rPr>
              <w:t>2.</w:t>
            </w:r>
            <w:r w:rsidR="00F71C79">
              <w:rPr>
                <w:rFonts w:ascii="Times New Roman" w:hAnsi="Times New Roman" w:cs="Times New Roman"/>
                <w:sz w:val="20"/>
                <w:szCs w:val="20"/>
              </w:rPr>
              <w:t>9</w:t>
            </w:r>
            <w:r w:rsidRPr="00F71C79">
              <w:rPr>
                <w:rFonts w:ascii="Times New Roman" w:hAnsi="Times New Roman" w:cs="Times New Roman"/>
                <w:sz w:val="20"/>
                <w:szCs w:val="20"/>
              </w:rPr>
              <w:t>.</w:t>
            </w:r>
          </w:p>
        </w:tc>
        <w:tc>
          <w:tcPr>
            <w:tcW w:w="6642" w:type="dxa"/>
          </w:tcPr>
          <w:p w:rsidR="001131CF" w:rsidRPr="00F71C79" w:rsidRDefault="001131CF" w:rsidP="00170E47">
            <w:pPr>
              <w:autoSpaceDE w:val="0"/>
              <w:autoSpaceDN w:val="0"/>
              <w:adjustRightInd w:val="0"/>
              <w:jc w:val="both"/>
              <w:rPr>
                <w:rFonts w:ascii="Times New Roman" w:hAnsi="Times New Roman" w:cs="Times New Roman"/>
                <w:sz w:val="20"/>
                <w:szCs w:val="20"/>
              </w:rPr>
            </w:pPr>
            <w:r w:rsidRPr="00F71C79">
              <w:rPr>
                <w:rFonts w:ascii="Times New Roman" w:hAnsi="Times New Roman" w:cs="Times New Roman"/>
                <w:sz w:val="20"/>
                <w:szCs w:val="20"/>
              </w:rPr>
              <w:t>Электронные табло</w:t>
            </w:r>
          </w:p>
        </w:tc>
        <w:tc>
          <w:tcPr>
            <w:tcW w:w="2232" w:type="dxa"/>
          </w:tcPr>
          <w:p w:rsidR="001131CF" w:rsidRPr="00F71C79" w:rsidRDefault="001131CF" w:rsidP="00170E47">
            <w:pPr>
              <w:autoSpaceDE w:val="0"/>
              <w:autoSpaceDN w:val="0"/>
              <w:adjustRightInd w:val="0"/>
              <w:jc w:val="center"/>
              <w:rPr>
                <w:rFonts w:ascii="Times New Roman" w:hAnsi="Times New Roman" w:cs="Times New Roman"/>
                <w:sz w:val="20"/>
                <w:szCs w:val="20"/>
              </w:rPr>
            </w:pPr>
            <w:r w:rsidRPr="00F71C79">
              <w:rPr>
                <w:rFonts w:ascii="Times New Roman" w:hAnsi="Times New Roman" w:cs="Times New Roman"/>
                <w:sz w:val="20"/>
                <w:szCs w:val="20"/>
              </w:rPr>
              <w:t>10</w:t>
            </w:r>
          </w:p>
        </w:tc>
      </w:tr>
    </w:tbl>
    <w:p w:rsidR="001131CF" w:rsidRPr="003C5DD2" w:rsidRDefault="001131CF" w:rsidP="001131CF">
      <w:pPr>
        <w:autoSpaceDE w:val="0"/>
        <w:autoSpaceDN w:val="0"/>
        <w:adjustRightInd w:val="0"/>
        <w:spacing w:after="0" w:line="240" w:lineRule="auto"/>
        <w:ind w:firstLine="709"/>
        <w:jc w:val="both"/>
        <w:rPr>
          <w:rFonts w:ascii="Times New Roman" w:hAnsi="Times New Roman" w:cs="Times New Roman"/>
          <w:b/>
          <w:bCs/>
          <w:color w:val="FF0000"/>
          <w:sz w:val="24"/>
          <w:szCs w:val="24"/>
        </w:rPr>
      </w:pPr>
    </w:p>
    <w:p w:rsidR="001A76B4" w:rsidRDefault="001A76B4" w:rsidP="001131CF">
      <w:pPr>
        <w:pStyle w:val="ConsPlusTitle"/>
        <w:rPr>
          <w:rFonts w:ascii="Times New Roman" w:hAnsi="Times New Roman" w:cs="Times New Roman"/>
          <w:sz w:val="24"/>
          <w:szCs w:val="24"/>
        </w:rPr>
      </w:pPr>
    </w:p>
    <w:p w:rsidR="00BF30D7" w:rsidRPr="00BF30D7" w:rsidRDefault="00603042" w:rsidP="00BF30D7">
      <w:pPr>
        <w:pStyle w:val="ConsPlusTitle"/>
        <w:ind w:firstLine="709"/>
        <w:jc w:val="center"/>
        <w:rPr>
          <w:rFonts w:ascii="Times New Roman" w:hAnsi="Times New Roman" w:cs="Times New Roman"/>
          <w:sz w:val="24"/>
          <w:szCs w:val="24"/>
        </w:rPr>
      </w:pPr>
      <w:r w:rsidRPr="001A76B4">
        <w:rPr>
          <w:rFonts w:ascii="Times New Roman" w:hAnsi="Times New Roman" w:cs="Times New Roman"/>
          <w:sz w:val="24"/>
          <w:szCs w:val="24"/>
        </w:rPr>
        <w:t xml:space="preserve">Раздел </w:t>
      </w:r>
      <w:r w:rsidR="009D16BD">
        <w:rPr>
          <w:rFonts w:ascii="Times New Roman" w:hAnsi="Times New Roman" w:cs="Times New Roman"/>
          <w:sz w:val="24"/>
          <w:szCs w:val="24"/>
        </w:rPr>
        <w:t>7</w:t>
      </w:r>
      <w:r w:rsidR="00803667" w:rsidRPr="001A76B4">
        <w:rPr>
          <w:rFonts w:ascii="Times New Roman" w:hAnsi="Times New Roman" w:cs="Times New Roman"/>
          <w:sz w:val="24"/>
          <w:szCs w:val="24"/>
        </w:rPr>
        <w:t xml:space="preserve">. </w:t>
      </w:r>
      <w:r w:rsidR="007517A8" w:rsidRPr="001A76B4">
        <w:rPr>
          <w:rFonts w:ascii="Times New Roman" w:hAnsi="Times New Roman" w:cs="Times New Roman"/>
          <w:sz w:val="24"/>
          <w:szCs w:val="24"/>
        </w:rPr>
        <w:t>ПОРЯДОКДЕМОНТАЖА РЕКЛА</w:t>
      </w:r>
      <w:r w:rsidR="00BF30D7">
        <w:rPr>
          <w:rFonts w:ascii="Times New Roman" w:hAnsi="Times New Roman" w:cs="Times New Roman"/>
          <w:sz w:val="24"/>
          <w:szCs w:val="24"/>
        </w:rPr>
        <w:t xml:space="preserve">МНЫХ КОНСТРУКЦИЙ, УСТАНОВЛЕННЫХ </w:t>
      </w:r>
      <w:r w:rsidR="007517A8" w:rsidRPr="001A76B4">
        <w:rPr>
          <w:rFonts w:ascii="Times New Roman" w:hAnsi="Times New Roman" w:cs="Times New Roman"/>
          <w:sz w:val="24"/>
          <w:szCs w:val="24"/>
        </w:rPr>
        <w:t xml:space="preserve">И (ИЛИ) ЭКСПЛУАТИРУЕМЫХ </w:t>
      </w:r>
      <w:r w:rsidR="00BF30D7" w:rsidRPr="00FA1D53">
        <w:rPr>
          <w:rFonts w:ascii="Times New Roman" w:hAnsi="Times New Roman" w:cs="Times New Roman"/>
          <w:sz w:val="24"/>
          <w:szCs w:val="24"/>
        </w:rPr>
        <w:t>БЕЗ РАЗРЕШЕНИЯ, СРОК ДЕЙСТВИЯКОТОРОГО НЕ ИСТЕК</w:t>
      </w:r>
      <w:r w:rsidR="007517A8" w:rsidRPr="001A76B4">
        <w:rPr>
          <w:rFonts w:ascii="Times New Roman" w:hAnsi="Times New Roman" w:cs="Times New Roman"/>
          <w:sz w:val="24"/>
          <w:szCs w:val="24"/>
        </w:rPr>
        <w:t>НА ТЕРРИТОРИИ КАЛАЧЕВСКОГО</w:t>
      </w:r>
    </w:p>
    <w:p w:rsidR="007517A8" w:rsidRPr="00BF30D7" w:rsidRDefault="007517A8" w:rsidP="00BF30D7">
      <w:pPr>
        <w:pStyle w:val="ConsPlusTitle"/>
        <w:ind w:firstLine="709"/>
        <w:jc w:val="center"/>
        <w:rPr>
          <w:rFonts w:ascii="Times New Roman" w:hAnsi="Times New Roman" w:cs="Times New Roman"/>
          <w:color w:val="FF0000"/>
          <w:sz w:val="24"/>
          <w:szCs w:val="24"/>
        </w:rPr>
      </w:pPr>
      <w:r w:rsidRPr="001A76B4">
        <w:rPr>
          <w:rFonts w:ascii="Times New Roman" w:hAnsi="Times New Roman" w:cs="Times New Roman"/>
          <w:sz w:val="24"/>
          <w:szCs w:val="24"/>
        </w:rPr>
        <w:t>МУНИЦИПАЛЬНОГО РАЙОНА ВОЛГОГРАДСКОЙ ОБЛАСТИ</w:t>
      </w:r>
    </w:p>
    <w:p w:rsidR="00BF30D7" w:rsidRDefault="00BF30D7" w:rsidP="00194AE3">
      <w:pPr>
        <w:pStyle w:val="ConsPlusNormal"/>
        <w:ind w:firstLine="709"/>
        <w:jc w:val="center"/>
        <w:rPr>
          <w:rFonts w:ascii="Times New Roman" w:hAnsi="Times New Roman" w:cs="Times New Roman"/>
          <w:b/>
          <w:sz w:val="24"/>
          <w:szCs w:val="24"/>
        </w:rPr>
      </w:pPr>
    </w:p>
    <w:p w:rsidR="007517A8" w:rsidRPr="001A76B4" w:rsidRDefault="009D16BD" w:rsidP="00194AE3">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w:t>
      </w:r>
      <w:r w:rsidR="00610514" w:rsidRPr="001A76B4">
        <w:rPr>
          <w:rFonts w:ascii="Times New Roman" w:hAnsi="Times New Roman" w:cs="Times New Roman"/>
          <w:b/>
          <w:sz w:val="24"/>
          <w:szCs w:val="24"/>
        </w:rPr>
        <w:t>.</w:t>
      </w:r>
      <w:r w:rsidR="000D482C" w:rsidRPr="001A76B4">
        <w:rPr>
          <w:rFonts w:ascii="Times New Roman" w:hAnsi="Times New Roman" w:cs="Times New Roman"/>
          <w:b/>
          <w:sz w:val="24"/>
          <w:szCs w:val="24"/>
        </w:rPr>
        <w:t>1</w:t>
      </w:r>
      <w:r w:rsidR="009A68FC" w:rsidRPr="001A76B4">
        <w:rPr>
          <w:rFonts w:ascii="Times New Roman" w:hAnsi="Times New Roman" w:cs="Times New Roman"/>
          <w:b/>
          <w:sz w:val="24"/>
          <w:szCs w:val="24"/>
        </w:rPr>
        <w:t>.Порядок демонтажа рекламных конструкций.</w:t>
      </w:r>
    </w:p>
    <w:p w:rsidR="009A68FC" w:rsidRPr="001A76B4" w:rsidRDefault="009A68FC" w:rsidP="00194AE3">
      <w:pPr>
        <w:pStyle w:val="ConsPlusNormal"/>
        <w:ind w:firstLine="709"/>
        <w:jc w:val="center"/>
        <w:rPr>
          <w:rFonts w:ascii="Times New Roman" w:hAnsi="Times New Roman" w:cs="Times New Roman"/>
          <w:b/>
          <w:sz w:val="24"/>
          <w:szCs w:val="24"/>
        </w:rPr>
      </w:pPr>
    </w:p>
    <w:p w:rsidR="007517A8" w:rsidRPr="001A76B4" w:rsidRDefault="006F03A9" w:rsidP="00194A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9A68FC" w:rsidRPr="001A76B4">
        <w:rPr>
          <w:rFonts w:ascii="Times New Roman" w:hAnsi="Times New Roman" w:cs="Times New Roman"/>
          <w:sz w:val="24"/>
          <w:szCs w:val="24"/>
        </w:rPr>
        <w:t>1.</w:t>
      </w:r>
      <w:r w:rsidR="007517A8" w:rsidRPr="001A76B4">
        <w:rPr>
          <w:rFonts w:ascii="Times New Roman" w:hAnsi="Times New Roman" w:cs="Times New Roman"/>
          <w:sz w:val="24"/>
          <w:szCs w:val="24"/>
        </w:rPr>
        <w:t xml:space="preserve">1. Настоящий Порядок демонтажа рекламных конструкций, установленных и (или) эксплуатируемых </w:t>
      </w:r>
      <w:r w:rsidR="00611EED" w:rsidRPr="00FA1D53">
        <w:rPr>
          <w:rFonts w:ascii="Times New Roman" w:hAnsi="Times New Roman" w:cs="Times New Roman"/>
          <w:sz w:val="24"/>
          <w:szCs w:val="24"/>
        </w:rPr>
        <w:t>без разрешения, срок действиякоторого не истек</w:t>
      </w:r>
      <w:r w:rsidR="007517A8" w:rsidRPr="001A76B4">
        <w:rPr>
          <w:rFonts w:ascii="Times New Roman" w:hAnsi="Times New Roman" w:cs="Times New Roman"/>
          <w:sz w:val="24"/>
          <w:szCs w:val="24"/>
        </w:rPr>
        <w:t xml:space="preserve">на территории Калачевского муниципального района Волгоградской области (далее </w:t>
      </w:r>
      <w:r w:rsidR="00B106CF">
        <w:rPr>
          <w:rFonts w:ascii="Times New Roman" w:hAnsi="Times New Roman" w:cs="Times New Roman"/>
          <w:sz w:val="24"/>
          <w:szCs w:val="24"/>
        </w:rPr>
        <w:t>–</w:t>
      </w:r>
      <w:r w:rsidR="007517A8" w:rsidRPr="001A76B4">
        <w:rPr>
          <w:rFonts w:ascii="Times New Roman" w:hAnsi="Times New Roman" w:cs="Times New Roman"/>
          <w:sz w:val="24"/>
          <w:szCs w:val="24"/>
        </w:rPr>
        <w:t xml:space="preserve"> Порядок</w:t>
      </w:r>
      <w:r w:rsidR="00B106CF">
        <w:rPr>
          <w:rFonts w:ascii="Times New Roman" w:hAnsi="Times New Roman" w:cs="Times New Roman"/>
          <w:sz w:val="24"/>
          <w:szCs w:val="24"/>
        </w:rPr>
        <w:t xml:space="preserve"> демонтажа</w:t>
      </w:r>
      <w:r w:rsidR="007517A8" w:rsidRPr="001A76B4">
        <w:rPr>
          <w:rFonts w:ascii="Times New Roman" w:hAnsi="Times New Roman" w:cs="Times New Roman"/>
          <w:sz w:val="24"/>
          <w:szCs w:val="24"/>
        </w:rPr>
        <w:t>), определяет порядок выявления, выдачи предписаний о демонтаже и демонтажа рекламных конструкций, установленных и (или) эксплуатируемых на территории Калачевского муниципального района Волгоградской области без разрешений, срок которых не истек.</w:t>
      </w:r>
    </w:p>
    <w:p w:rsidR="007517A8" w:rsidRPr="00FA1D53" w:rsidRDefault="006F03A9" w:rsidP="00194A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9A68FC" w:rsidRPr="00FA1D53">
        <w:rPr>
          <w:rFonts w:ascii="Times New Roman" w:hAnsi="Times New Roman" w:cs="Times New Roman"/>
          <w:sz w:val="24"/>
          <w:szCs w:val="24"/>
        </w:rPr>
        <w:t>1.</w:t>
      </w:r>
      <w:r w:rsidR="007517A8" w:rsidRPr="00FA1D53">
        <w:rPr>
          <w:rFonts w:ascii="Times New Roman" w:hAnsi="Times New Roman" w:cs="Times New Roman"/>
          <w:sz w:val="24"/>
          <w:szCs w:val="24"/>
        </w:rPr>
        <w:t xml:space="preserve">2. Настоящий Порядок демонтажа принят в соответствии со </w:t>
      </w:r>
      <w:hyperlink r:id="rId39" w:history="1">
        <w:r w:rsidR="007517A8" w:rsidRPr="00FA1D53">
          <w:rPr>
            <w:rFonts w:ascii="Times New Roman" w:hAnsi="Times New Roman" w:cs="Times New Roman"/>
            <w:sz w:val="24"/>
            <w:szCs w:val="24"/>
          </w:rPr>
          <w:t>ст. 19</w:t>
        </w:r>
      </w:hyperlink>
      <w:r w:rsidR="007517A8" w:rsidRPr="00FA1D53">
        <w:rPr>
          <w:rFonts w:ascii="Times New Roman" w:hAnsi="Times New Roman" w:cs="Times New Roman"/>
          <w:sz w:val="24"/>
          <w:szCs w:val="24"/>
        </w:rPr>
        <w:t xml:space="preserve"> Федерального закона от 13.03.2006 N 38-ФЗ </w:t>
      </w:r>
      <w:r w:rsidR="000D482C" w:rsidRPr="00FA1D53">
        <w:rPr>
          <w:rFonts w:ascii="Times New Roman" w:hAnsi="Times New Roman" w:cs="Times New Roman"/>
          <w:sz w:val="24"/>
          <w:szCs w:val="24"/>
        </w:rPr>
        <w:t>«</w:t>
      </w:r>
      <w:r w:rsidR="007517A8" w:rsidRPr="00FA1D53">
        <w:rPr>
          <w:rFonts w:ascii="Times New Roman" w:hAnsi="Times New Roman" w:cs="Times New Roman"/>
          <w:sz w:val="24"/>
          <w:szCs w:val="24"/>
        </w:rPr>
        <w:t>О рекламе</w:t>
      </w:r>
      <w:r w:rsidR="000D482C" w:rsidRPr="00FA1D53">
        <w:rPr>
          <w:rFonts w:ascii="Times New Roman" w:hAnsi="Times New Roman" w:cs="Times New Roman"/>
          <w:sz w:val="24"/>
          <w:szCs w:val="24"/>
        </w:rPr>
        <w:t>»</w:t>
      </w:r>
      <w:r w:rsidR="007517A8" w:rsidRPr="00FA1D53">
        <w:rPr>
          <w:rFonts w:ascii="Times New Roman" w:hAnsi="Times New Roman" w:cs="Times New Roman"/>
          <w:sz w:val="24"/>
          <w:szCs w:val="24"/>
        </w:rPr>
        <w:t>.</w:t>
      </w:r>
    </w:p>
    <w:p w:rsidR="007517A8" w:rsidRPr="00FA1D53" w:rsidRDefault="000A68FF" w:rsidP="00194A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9A68FC" w:rsidRPr="00FA1D53">
        <w:rPr>
          <w:rFonts w:ascii="Times New Roman" w:hAnsi="Times New Roman" w:cs="Times New Roman"/>
          <w:sz w:val="24"/>
          <w:szCs w:val="24"/>
        </w:rPr>
        <w:t>1.</w:t>
      </w:r>
      <w:r w:rsidR="007517A8" w:rsidRPr="00FA1D53">
        <w:rPr>
          <w:rFonts w:ascii="Times New Roman" w:hAnsi="Times New Roman" w:cs="Times New Roman"/>
          <w:sz w:val="24"/>
          <w:szCs w:val="24"/>
        </w:rPr>
        <w:t>3. Настоящий Порядок демонтажа является обязательным для исполнения всеми физическими, юридическими лицами, индивидуальными предпринимателями - владельцами рекламных конструкций, собственниками или иными законными владельцами имущества, к которому присоединена рекламная конструкция, независимо от их организационно-правовой формы.</w:t>
      </w:r>
    </w:p>
    <w:p w:rsidR="007517A8" w:rsidRPr="00F659BE" w:rsidRDefault="000A68FF" w:rsidP="00F659BE">
      <w:pPr>
        <w:pStyle w:val="ConsPlusNormal"/>
        <w:ind w:firstLine="540"/>
        <w:jc w:val="both"/>
        <w:rPr>
          <w:rFonts w:ascii="Times New Roman" w:eastAsiaTheme="minorHAnsi" w:hAnsi="Times New Roman" w:cs="Times New Roman"/>
          <w:color w:val="FF0000"/>
          <w:sz w:val="24"/>
          <w:szCs w:val="24"/>
          <w:lang w:eastAsia="en-US"/>
        </w:rPr>
      </w:pPr>
      <w:r>
        <w:rPr>
          <w:rFonts w:ascii="Times New Roman" w:hAnsi="Times New Roman" w:cs="Times New Roman"/>
          <w:sz w:val="24"/>
          <w:szCs w:val="24"/>
        </w:rPr>
        <w:t>7.</w:t>
      </w:r>
      <w:r w:rsidR="009A68FC" w:rsidRPr="00FA1D53">
        <w:rPr>
          <w:rFonts w:ascii="Times New Roman" w:hAnsi="Times New Roman" w:cs="Times New Roman"/>
          <w:sz w:val="24"/>
          <w:szCs w:val="24"/>
        </w:rPr>
        <w:t>1</w:t>
      </w:r>
      <w:r w:rsidR="009A68FC" w:rsidRPr="00126C60">
        <w:rPr>
          <w:rFonts w:ascii="Times New Roman" w:hAnsi="Times New Roman" w:cs="Times New Roman"/>
          <w:sz w:val="24"/>
          <w:szCs w:val="24"/>
        </w:rPr>
        <w:t>.</w:t>
      </w:r>
      <w:r w:rsidR="007517A8" w:rsidRPr="00126C60">
        <w:rPr>
          <w:rFonts w:ascii="Times New Roman" w:hAnsi="Times New Roman" w:cs="Times New Roman"/>
          <w:sz w:val="24"/>
          <w:szCs w:val="24"/>
        </w:rPr>
        <w:t>4. Установка и эксплуатация рекламной конструкции без разрешения, срок действия которого не истек, не допускается.</w:t>
      </w:r>
      <w:r w:rsidR="00B106CF" w:rsidRPr="00126C60">
        <w:rPr>
          <w:rFonts w:ascii="Times New Roman" w:eastAsiaTheme="minorHAnsi" w:hAnsi="Times New Roman" w:cs="Times New Roman"/>
          <w:sz w:val="24"/>
          <w:szCs w:val="24"/>
          <w:lang w:eastAsia="en-US"/>
        </w:rPr>
        <w:t xml:space="preserve">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w:t>
      </w:r>
      <w:r w:rsidR="00F659BE" w:rsidRPr="00126C60">
        <w:rPr>
          <w:rFonts w:ascii="Times New Roman" w:eastAsiaTheme="minorHAnsi" w:hAnsi="Times New Roman" w:cs="Times New Roman"/>
          <w:sz w:val="24"/>
          <w:szCs w:val="24"/>
          <w:lang w:eastAsia="en-US"/>
        </w:rPr>
        <w:t>Администрации.</w:t>
      </w:r>
    </w:p>
    <w:p w:rsidR="007517A8" w:rsidRPr="00126C60" w:rsidRDefault="000A68FF" w:rsidP="00194A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9A68FC" w:rsidRPr="00FA1D53">
        <w:rPr>
          <w:rFonts w:ascii="Times New Roman" w:hAnsi="Times New Roman" w:cs="Times New Roman"/>
          <w:sz w:val="24"/>
          <w:szCs w:val="24"/>
        </w:rPr>
        <w:t>1.</w:t>
      </w:r>
      <w:r w:rsidR="007517A8" w:rsidRPr="00FA1D53">
        <w:rPr>
          <w:rFonts w:ascii="Times New Roman" w:hAnsi="Times New Roman" w:cs="Times New Roman"/>
          <w:sz w:val="24"/>
          <w:szCs w:val="24"/>
        </w:rPr>
        <w:t xml:space="preserve">5. Выявление установленных и (или) эксплуатируемых рекламных конструкций без разрешений, срок действия которых не истек, на территории Калачевского </w:t>
      </w:r>
      <w:r w:rsidR="007517A8" w:rsidRPr="00FA1D53">
        <w:rPr>
          <w:rFonts w:ascii="Times New Roman" w:hAnsi="Times New Roman" w:cs="Times New Roman"/>
          <w:sz w:val="24"/>
          <w:szCs w:val="24"/>
        </w:rPr>
        <w:lastRenderedPageBreak/>
        <w:t xml:space="preserve">муниципального района Волгоградской области осуществляется Администрацией в лице </w:t>
      </w:r>
      <w:r w:rsidR="00B106CF">
        <w:rPr>
          <w:rFonts w:ascii="Times New Roman" w:hAnsi="Times New Roman" w:cs="Times New Roman"/>
          <w:sz w:val="24"/>
          <w:szCs w:val="24"/>
        </w:rPr>
        <w:t>О</w:t>
      </w:r>
      <w:r w:rsidR="007517A8" w:rsidRPr="00FA1D53">
        <w:rPr>
          <w:rFonts w:ascii="Times New Roman" w:hAnsi="Times New Roman" w:cs="Times New Roman"/>
          <w:sz w:val="24"/>
          <w:szCs w:val="24"/>
        </w:rPr>
        <w:t>тдела на основании обращений граждан, организаций, органов власти об установленных и (или</w:t>
      </w:r>
      <w:r w:rsidR="007517A8" w:rsidRPr="00126C60">
        <w:rPr>
          <w:rFonts w:ascii="Times New Roman" w:hAnsi="Times New Roman" w:cs="Times New Roman"/>
          <w:sz w:val="24"/>
          <w:szCs w:val="24"/>
        </w:rPr>
        <w:t>) эксплуатируемых рекламных конструкциях без разрешений, срок действия которых не истек</w:t>
      </w:r>
      <w:r w:rsidR="00977223" w:rsidRPr="00126C60">
        <w:rPr>
          <w:rFonts w:ascii="Times New Roman" w:hAnsi="Times New Roman" w:cs="Times New Roman"/>
          <w:sz w:val="24"/>
          <w:szCs w:val="24"/>
        </w:rPr>
        <w:t xml:space="preserve"> и в ходе объезда территории </w:t>
      </w:r>
      <w:r w:rsidR="006F03A9" w:rsidRPr="00126C60">
        <w:rPr>
          <w:rFonts w:ascii="Times New Roman" w:hAnsi="Times New Roman" w:cs="Times New Roman"/>
          <w:sz w:val="24"/>
          <w:szCs w:val="24"/>
        </w:rPr>
        <w:t xml:space="preserve">Калачевского муниципального </w:t>
      </w:r>
      <w:r w:rsidR="00977223" w:rsidRPr="00126C60">
        <w:rPr>
          <w:rFonts w:ascii="Times New Roman" w:hAnsi="Times New Roman" w:cs="Times New Roman"/>
          <w:sz w:val="24"/>
          <w:szCs w:val="24"/>
        </w:rPr>
        <w:t>района</w:t>
      </w:r>
      <w:r w:rsidR="006F03A9" w:rsidRPr="00126C60">
        <w:rPr>
          <w:rFonts w:ascii="Times New Roman" w:hAnsi="Times New Roman" w:cs="Times New Roman"/>
          <w:sz w:val="24"/>
          <w:szCs w:val="24"/>
        </w:rPr>
        <w:t xml:space="preserve"> Волгоградской области</w:t>
      </w:r>
      <w:r w:rsidR="007517A8" w:rsidRPr="00126C60">
        <w:rPr>
          <w:rFonts w:ascii="Times New Roman" w:hAnsi="Times New Roman" w:cs="Times New Roman"/>
          <w:sz w:val="24"/>
          <w:szCs w:val="24"/>
        </w:rPr>
        <w:t>.</w:t>
      </w:r>
    </w:p>
    <w:p w:rsidR="007517A8" w:rsidRPr="00FA1D53" w:rsidRDefault="000A68FF" w:rsidP="00194AE3">
      <w:pPr>
        <w:pStyle w:val="ConsPlusNormal"/>
        <w:ind w:firstLine="709"/>
        <w:jc w:val="both"/>
        <w:rPr>
          <w:rFonts w:ascii="Times New Roman" w:hAnsi="Times New Roman" w:cs="Times New Roman"/>
          <w:sz w:val="24"/>
          <w:szCs w:val="24"/>
        </w:rPr>
      </w:pPr>
      <w:r w:rsidRPr="00126C60">
        <w:rPr>
          <w:rFonts w:ascii="Times New Roman" w:hAnsi="Times New Roman" w:cs="Times New Roman"/>
          <w:sz w:val="24"/>
          <w:szCs w:val="24"/>
        </w:rPr>
        <w:t>7.</w:t>
      </w:r>
      <w:r w:rsidR="009A68FC" w:rsidRPr="00126C60">
        <w:rPr>
          <w:rFonts w:ascii="Times New Roman" w:hAnsi="Times New Roman" w:cs="Times New Roman"/>
          <w:sz w:val="24"/>
          <w:szCs w:val="24"/>
        </w:rPr>
        <w:t>1.</w:t>
      </w:r>
      <w:r w:rsidR="007517A8" w:rsidRPr="00126C60">
        <w:rPr>
          <w:rFonts w:ascii="Times New Roman" w:hAnsi="Times New Roman" w:cs="Times New Roman"/>
          <w:sz w:val="24"/>
          <w:szCs w:val="24"/>
        </w:rPr>
        <w:t>6. При выявлении</w:t>
      </w:r>
      <w:r w:rsidR="007517A8" w:rsidRPr="00FA1D53">
        <w:rPr>
          <w:rFonts w:ascii="Times New Roman" w:hAnsi="Times New Roman" w:cs="Times New Roman"/>
          <w:sz w:val="24"/>
          <w:szCs w:val="24"/>
        </w:rPr>
        <w:t xml:space="preserve"> рекламной конструкции, установленной на территории Калачевского муниципального района Волгоградской области с нарушением требований законодательства о рекламе, составляется </w:t>
      </w:r>
      <w:hyperlink w:anchor="P379" w:history="1">
        <w:r w:rsidR="007517A8" w:rsidRPr="00FA1D53">
          <w:rPr>
            <w:rFonts w:ascii="Times New Roman" w:hAnsi="Times New Roman" w:cs="Times New Roman"/>
            <w:sz w:val="24"/>
            <w:szCs w:val="24"/>
          </w:rPr>
          <w:t>акт</w:t>
        </w:r>
      </w:hyperlink>
      <w:r w:rsidR="007517A8" w:rsidRPr="00FA1D53">
        <w:rPr>
          <w:rFonts w:ascii="Times New Roman" w:hAnsi="Times New Roman" w:cs="Times New Roman"/>
          <w:sz w:val="24"/>
          <w:szCs w:val="24"/>
        </w:rPr>
        <w:t xml:space="preserve"> (приложение </w:t>
      </w:r>
      <w:r w:rsidR="005B7EF2" w:rsidRPr="00FA1D53">
        <w:rPr>
          <w:rFonts w:ascii="Times New Roman" w:hAnsi="Times New Roman" w:cs="Times New Roman"/>
          <w:sz w:val="24"/>
          <w:szCs w:val="24"/>
        </w:rPr>
        <w:t>№1 к настоящему разделу</w:t>
      </w:r>
      <w:r w:rsidR="007517A8" w:rsidRPr="00FA1D53">
        <w:rPr>
          <w:rFonts w:ascii="Times New Roman" w:hAnsi="Times New Roman" w:cs="Times New Roman"/>
          <w:sz w:val="24"/>
          <w:szCs w:val="24"/>
        </w:rPr>
        <w:t>).</w:t>
      </w:r>
    </w:p>
    <w:p w:rsidR="007517A8" w:rsidRPr="00126C60" w:rsidRDefault="000A68FF" w:rsidP="00194A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9A68FC" w:rsidRPr="001B4B75">
        <w:rPr>
          <w:rFonts w:ascii="Times New Roman" w:hAnsi="Times New Roman" w:cs="Times New Roman"/>
          <w:sz w:val="24"/>
          <w:szCs w:val="24"/>
        </w:rPr>
        <w:t>1.</w:t>
      </w:r>
      <w:r w:rsidR="007517A8" w:rsidRPr="001B4B75">
        <w:rPr>
          <w:rFonts w:ascii="Times New Roman" w:hAnsi="Times New Roman" w:cs="Times New Roman"/>
          <w:sz w:val="24"/>
          <w:szCs w:val="24"/>
        </w:rPr>
        <w:t>7. В течение одного месяца со дня выявления рекламной конструкции, установленной и (или) эксплуатируемой без разрешения, срок действия которого не исте</w:t>
      </w:r>
      <w:r w:rsidR="00653A05">
        <w:rPr>
          <w:rFonts w:ascii="Times New Roman" w:hAnsi="Times New Roman" w:cs="Times New Roman"/>
          <w:sz w:val="24"/>
          <w:szCs w:val="24"/>
        </w:rPr>
        <w:t>к,</w:t>
      </w:r>
      <w:r w:rsidR="007517A8" w:rsidRPr="001B4B75">
        <w:rPr>
          <w:rFonts w:ascii="Times New Roman" w:hAnsi="Times New Roman" w:cs="Times New Roman"/>
          <w:sz w:val="24"/>
          <w:szCs w:val="24"/>
        </w:rPr>
        <w:t xml:space="preserve"> Отдел выдает владельцу рекламной конструкции </w:t>
      </w:r>
      <w:hyperlink w:anchor="P424" w:history="1">
        <w:r w:rsidR="007517A8" w:rsidRPr="001B4B75">
          <w:rPr>
            <w:rFonts w:ascii="Times New Roman" w:hAnsi="Times New Roman" w:cs="Times New Roman"/>
            <w:sz w:val="24"/>
            <w:szCs w:val="24"/>
          </w:rPr>
          <w:t>предписание</w:t>
        </w:r>
      </w:hyperlink>
      <w:r w:rsidR="007517A8" w:rsidRPr="001B4B75">
        <w:rPr>
          <w:rFonts w:ascii="Times New Roman" w:hAnsi="Times New Roman" w:cs="Times New Roman"/>
          <w:sz w:val="24"/>
          <w:szCs w:val="24"/>
        </w:rPr>
        <w:t xml:space="preserve"> о демонтаже рекламной конструкции, установленной и (или) эксплуатируемой без разрешения, срок действия </w:t>
      </w:r>
      <w:r w:rsidR="007517A8" w:rsidRPr="00126C60">
        <w:rPr>
          <w:rFonts w:ascii="Times New Roman" w:hAnsi="Times New Roman" w:cs="Times New Roman"/>
          <w:sz w:val="24"/>
          <w:szCs w:val="24"/>
        </w:rPr>
        <w:t xml:space="preserve">которого не истек (приложение </w:t>
      </w:r>
      <w:r w:rsidR="005B7EF2" w:rsidRPr="00126C60">
        <w:rPr>
          <w:rFonts w:ascii="Times New Roman" w:hAnsi="Times New Roman" w:cs="Times New Roman"/>
          <w:sz w:val="24"/>
          <w:szCs w:val="24"/>
        </w:rPr>
        <w:t>№</w:t>
      </w:r>
      <w:r w:rsidR="007517A8" w:rsidRPr="00126C60">
        <w:rPr>
          <w:rFonts w:ascii="Times New Roman" w:hAnsi="Times New Roman" w:cs="Times New Roman"/>
          <w:sz w:val="24"/>
          <w:szCs w:val="24"/>
        </w:rPr>
        <w:t>2</w:t>
      </w:r>
      <w:r w:rsidR="005B7EF2" w:rsidRPr="00126C60">
        <w:rPr>
          <w:rFonts w:ascii="Times New Roman" w:hAnsi="Times New Roman" w:cs="Times New Roman"/>
          <w:sz w:val="24"/>
          <w:szCs w:val="24"/>
        </w:rPr>
        <w:t xml:space="preserve"> к настоящему разделу</w:t>
      </w:r>
      <w:r w:rsidR="007517A8" w:rsidRPr="00126C60">
        <w:rPr>
          <w:rFonts w:ascii="Times New Roman" w:hAnsi="Times New Roman" w:cs="Times New Roman"/>
          <w:sz w:val="24"/>
          <w:szCs w:val="24"/>
        </w:rPr>
        <w:t>).</w:t>
      </w:r>
    </w:p>
    <w:p w:rsidR="00015FAD" w:rsidRPr="001B4B75" w:rsidRDefault="00977223" w:rsidP="00194AE3">
      <w:pPr>
        <w:pStyle w:val="ConsPlusNormal"/>
        <w:ind w:firstLine="709"/>
        <w:jc w:val="both"/>
        <w:rPr>
          <w:rFonts w:ascii="Times New Roman" w:hAnsi="Times New Roman" w:cs="Times New Roman"/>
          <w:sz w:val="24"/>
          <w:szCs w:val="24"/>
        </w:rPr>
      </w:pPr>
      <w:r w:rsidRPr="00126C60">
        <w:rPr>
          <w:rFonts w:ascii="Times New Roman" w:hAnsi="Times New Roman" w:cs="Times New Roman"/>
          <w:sz w:val="24"/>
          <w:szCs w:val="24"/>
        </w:rPr>
        <w:t>В случае если владелец</w:t>
      </w:r>
      <w:r w:rsidR="00015FAD" w:rsidRPr="00126C60">
        <w:rPr>
          <w:rFonts w:ascii="Times New Roman" w:hAnsi="Times New Roman" w:cs="Times New Roman"/>
          <w:sz w:val="24"/>
          <w:szCs w:val="24"/>
        </w:rPr>
        <w:t xml:space="preserve"> рекламной конструкции не установлен, предписание помещается непосредственно на рекламную конструкцию, опубликовывается в общественно-политической газете "Борьба"</w:t>
      </w:r>
      <w:r w:rsidR="00DA5E69" w:rsidRPr="00126C60">
        <w:rPr>
          <w:rFonts w:ascii="Times New Roman" w:hAnsi="Times New Roman" w:cs="Times New Roman"/>
          <w:sz w:val="24"/>
          <w:szCs w:val="24"/>
        </w:rPr>
        <w:t>Калачевского района Волгоградской области</w:t>
      </w:r>
      <w:r w:rsidR="00015FAD" w:rsidRPr="00126C60">
        <w:rPr>
          <w:rFonts w:ascii="Times New Roman" w:hAnsi="Times New Roman" w:cs="Times New Roman"/>
          <w:sz w:val="24"/>
          <w:szCs w:val="24"/>
        </w:rPr>
        <w:t xml:space="preserve">, а информация о выданном предписании размещается на официальном сайте Администрации </w:t>
      </w:r>
      <w:r w:rsidR="007358DE" w:rsidRPr="00126C60">
        <w:rPr>
          <w:rFonts w:ascii="Times New Roman" w:hAnsi="Times New Roman" w:cs="Times New Roman"/>
          <w:sz w:val="24"/>
          <w:szCs w:val="24"/>
        </w:rPr>
        <w:t>(</w:t>
      </w:r>
      <w:r w:rsidR="007358DE" w:rsidRPr="00126C60">
        <w:rPr>
          <w:rFonts w:ascii="Times New Roman" w:hAnsi="Times New Roman" w:cs="Times New Roman"/>
          <w:sz w:val="24"/>
          <w:szCs w:val="24"/>
          <w:lang w:val="en-US"/>
        </w:rPr>
        <w:t>www</w:t>
      </w:r>
      <w:r w:rsidR="007358DE" w:rsidRPr="00126C60">
        <w:rPr>
          <w:rFonts w:ascii="Times New Roman" w:hAnsi="Times New Roman" w:cs="Times New Roman"/>
          <w:sz w:val="24"/>
          <w:szCs w:val="24"/>
        </w:rPr>
        <w:t>.</w:t>
      </w:r>
      <w:r w:rsidR="007358DE" w:rsidRPr="00126C60">
        <w:rPr>
          <w:rFonts w:ascii="Times New Roman" w:hAnsi="Times New Roman" w:cs="Times New Roman"/>
          <w:sz w:val="24"/>
          <w:szCs w:val="24"/>
          <w:lang w:val="en-US"/>
        </w:rPr>
        <w:t>kalachadmin</w:t>
      </w:r>
      <w:r w:rsidR="007358DE" w:rsidRPr="00126C60">
        <w:rPr>
          <w:rFonts w:ascii="Times New Roman" w:hAnsi="Times New Roman" w:cs="Times New Roman"/>
          <w:sz w:val="24"/>
          <w:szCs w:val="24"/>
        </w:rPr>
        <w:t>.</w:t>
      </w:r>
      <w:r w:rsidR="007358DE" w:rsidRPr="00126C60">
        <w:rPr>
          <w:rFonts w:ascii="Times New Roman" w:hAnsi="Times New Roman" w:cs="Times New Roman"/>
          <w:sz w:val="24"/>
          <w:szCs w:val="24"/>
          <w:lang w:val="en-US"/>
        </w:rPr>
        <w:t>ru</w:t>
      </w:r>
      <w:r w:rsidR="007358DE" w:rsidRPr="00126C60">
        <w:rPr>
          <w:rFonts w:ascii="Times New Roman" w:hAnsi="Times New Roman" w:cs="Times New Roman"/>
          <w:sz w:val="24"/>
          <w:szCs w:val="24"/>
        </w:rPr>
        <w:t>)</w:t>
      </w:r>
      <w:r w:rsidR="00015FAD" w:rsidRPr="00126C60">
        <w:rPr>
          <w:rFonts w:ascii="Times New Roman" w:hAnsi="Times New Roman" w:cs="Times New Roman"/>
          <w:sz w:val="24"/>
          <w:szCs w:val="24"/>
        </w:rPr>
        <w:t xml:space="preserve">. В этом случае датой получения предписания будет являться дата публикации предписания в </w:t>
      </w:r>
      <w:r w:rsidR="00D805E6" w:rsidRPr="00126C60">
        <w:rPr>
          <w:rFonts w:ascii="Times New Roman" w:hAnsi="Times New Roman" w:cs="Times New Roman"/>
          <w:sz w:val="24"/>
          <w:szCs w:val="24"/>
        </w:rPr>
        <w:t xml:space="preserve"> общественно-политической газете Калачевского муниципального района Волгоградской</w:t>
      </w:r>
      <w:r w:rsidR="00D805E6" w:rsidRPr="001B4B75">
        <w:rPr>
          <w:rFonts w:ascii="Times New Roman" w:hAnsi="Times New Roman" w:cs="Times New Roman"/>
          <w:sz w:val="24"/>
          <w:szCs w:val="24"/>
        </w:rPr>
        <w:t xml:space="preserve"> области "Борьба"</w:t>
      </w:r>
      <w:r w:rsidR="00015FAD" w:rsidRPr="001B4B75">
        <w:rPr>
          <w:rFonts w:ascii="Times New Roman" w:hAnsi="Times New Roman" w:cs="Times New Roman"/>
          <w:sz w:val="24"/>
          <w:szCs w:val="24"/>
        </w:rPr>
        <w:t>.</w:t>
      </w:r>
    </w:p>
    <w:p w:rsidR="00F56A9C" w:rsidRPr="00F56A9C" w:rsidRDefault="000A68FF" w:rsidP="00F56A9C">
      <w:pPr>
        <w:tabs>
          <w:tab w:val="left" w:pos="2410"/>
        </w:tabs>
        <w:autoSpaceDE w:val="0"/>
        <w:autoSpaceDN w:val="0"/>
        <w:adjustRightInd w:val="0"/>
        <w:spacing w:after="0" w:line="240" w:lineRule="auto"/>
        <w:ind w:firstLine="540"/>
        <w:jc w:val="both"/>
        <w:rPr>
          <w:rFonts w:ascii="Times New Roman" w:hAnsi="Times New Roman" w:cs="Times New Roman"/>
          <w:sz w:val="24"/>
          <w:szCs w:val="24"/>
        </w:rPr>
      </w:pPr>
      <w:bookmarkStart w:id="13" w:name="P337"/>
      <w:bookmarkStart w:id="14" w:name="P338"/>
      <w:bookmarkStart w:id="15" w:name="P340"/>
      <w:bookmarkStart w:id="16" w:name="Par0"/>
      <w:bookmarkEnd w:id="13"/>
      <w:bookmarkEnd w:id="14"/>
      <w:bookmarkEnd w:id="15"/>
      <w:bookmarkEnd w:id="16"/>
      <w:r>
        <w:rPr>
          <w:rFonts w:ascii="Times New Roman" w:hAnsi="Times New Roman" w:cs="Times New Roman"/>
          <w:sz w:val="24"/>
          <w:szCs w:val="24"/>
        </w:rPr>
        <w:t>7.</w:t>
      </w:r>
      <w:r w:rsidR="00F56A9C" w:rsidRPr="001B4B75">
        <w:rPr>
          <w:rFonts w:ascii="Times New Roman" w:hAnsi="Times New Roman" w:cs="Times New Roman"/>
          <w:sz w:val="24"/>
          <w:szCs w:val="24"/>
        </w:rPr>
        <w:t>1.</w:t>
      </w:r>
      <w:r w:rsidR="001B4B75" w:rsidRPr="001B4B75">
        <w:rPr>
          <w:rFonts w:ascii="Times New Roman" w:hAnsi="Times New Roman" w:cs="Times New Roman"/>
          <w:sz w:val="24"/>
          <w:szCs w:val="24"/>
        </w:rPr>
        <w:t>8</w:t>
      </w:r>
      <w:r w:rsidR="00F56A9C" w:rsidRPr="00F56A9C">
        <w:rPr>
          <w:rFonts w:ascii="Times New Roman" w:hAnsi="Times New Roman" w:cs="Times New Roman"/>
          <w:sz w:val="24"/>
          <w:szCs w:val="24"/>
        </w:rPr>
        <w:t xml:space="preserve">. Владелец рекламной конструкции обязан осуществить демонтаж рекламной конструкции в течение месяца со дня выдачи предписания </w:t>
      </w:r>
      <w:r w:rsidR="00F56A9C" w:rsidRPr="001B4B75">
        <w:rPr>
          <w:rFonts w:ascii="Times New Roman" w:hAnsi="Times New Roman" w:cs="Times New Roman"/>
          <w:sz w:val="24"/>
          <w:szCs w:val="24"/>
        </w:rPr>
        <w:t>Администрацией</w:t>
      </w:r>
      <w:r w:rsidR="00F56A9C" w:rsidRPr="00F56A9C">
        <w:rPr>
          <w:rFonts w:ascii="Times New Roman" w:hAnsi="Times New Roman" w:cs="Times New Roman"/>
          <w:sz w:val="24"/>
          <w:szCs w:val="24"/>
        </w:rPr>
        <w:t xml:space="preserve">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F56A9C" w:rsidRPr="00F56A9C" w:rsidRDefault="000A68FF" w:rsidP="00F56A9C">
      <w:pPr>
        <w:autoSpaceDE w:val="0"/>
        <w:autoSpaceDN w:val="0"/>
        <w:adjustRightInd w:val="0"/>
        <w:spacing w:after="0" w:line="240" w:lineRule="auto"/>
        <w:ind w:firstLine="540"/>
        <w:jc w:val="both"/>
        <w:rPr>
          <w:rFonts w:ascii="Times New Roman" w:hAnsi="Times New Roman" w:cs="Times New Roman"/>
          <w:sz w:val="24"/>
          <w:szCs w:val="24"/>
        </w:rPr>
      </w:pPr>
      <w:bookmarkStart w:id="17" w:name="Par2"/>
      <w:bookmarkEnd w:id="17"/>
      <w:r>
        <w:rPr>
          <w:rFonts w:ascii="Times New Roman" w:hAnsi="Times New Roman" w:cs="Times New Roman"/>
          <w:sz w:val="24"/>
          <w:szCs w:val="24"/>
        </w:rPr>
        <w:t>7.</w:t>
      </w:r>
      <w:r w:rsidR="00F56A9C" w:rsidRPr="001B4B75">
        <w:rPr>
          <w:rFonts w:ascii="Times New Roman" w:hAnsi="Times New Roman" w:cs="Times New Roman"/>
          <w:sz w:val="24"/>
          <w:szCs w:val="24"/>
        </w:rPr>
        <w:t>1.</w:t>
      </w:r>
      <w:r w:rsidR="001B4B75" w:rsidRPr="001B4B75">
        <w:rPr>
          <w:rFonts w:ascii="Times New Roman" w:hAnsi="Times New Roman" w:cs="Times New Roman"/>
          <w:sz w:val="24"/>
          <w:szCs w:val="24"/>
        </w:rPr>
        <w:t>9</w:t>
      </w:r>
      <w:r w:rsidR="00F56A9C" w:rsidRPr="00F56A9C">
        <w:rPr>
          <w:rFonts w:ascii="Times New Roman" w:hAnsi="Times New Roman" w:cs="Times New Roman"/>
          <w:sz w:val="24"/>
          <w:szCs w:val="24"/>
        </w:rPr>
        <w:t xml:space="preserve">. Если в установленный срок владелец рекламной конструкции не выполнил указанную в </w:t>
      </w:r>
      <w:hyperlink w:anchor="Par0" w:history="1">
        <w:r w:rsidR="00F56A9C" w:rsidRPr="001B4B75">
          <w:rPr>
            <w:rFonts w:ascii="Times New Roman" w:hAnsi="Times New Roman" w:cs="Times New Roman"/>
            <w:sz w:val="24"/>
            <w:szCs w:val="24"/>
          </w:rPr>
          <w:t>пункте</w:t>
        </w:r>
        <w:r w:rsidR="00DA5F9F">
          <w:rPr>
            <w:rFonts w:ascii="Times New Roman" w:hAnsi="Times New Roman" w:cs="Times New Roman"/>
            <w:sz w:val="24"/>
            <w:szCs w:val="24"/>
          </w:rPr>
          <w:t>7.</w:t>
        </w:r>
        <w:r w:rsidR="00F56A9C" w:rsidRPr="001B4B75">
          <w:rPr>
            <w:rFonts w:ascii="Times New Roman" w:hAnsi="Times New Roman" w:cs="Times New Roman"/>
            <w:sz w:val="24"/>
            <w:szCs w:val="24"/>
          </w:rPr>
          <w:t>1.</w:t>
        </w:r>
        <w:r w:rsidR="001B4B75" w:rsidRPr="001B4B75">
          <w:rPr>
            <w:rFonts w:ascii="Times New Roman" w:hAnsi="Times New Roman" w:cs="Times New Roman"/>
            <w:sz w:val="24"/>
            <w:szCs w:val="24"/>
          </w:rPr>
          <w:t>8</w:t>
        </w:r>
        <w:r w:rsidR="00F56A9C" w:rsidRPr="001B4B75">
          <w:rPr>
            <w:rFonts w:ascii="Times New Roman" w:hAnsi="Times New Roman" w:cs="Times New Roman"/>
            <w:sz w:val="24"/>
            <w:szCs w:val="24"/>
          </w:rPr>
          <w:t>.</w:t>
        </w:r>
      </w:hyperlink>
      <w:r w:rsidR="00F56A9C" w:rsidRPr="001B4B75">
        <w:rPr>
          <w:rFonts w:ascii="Times New Roman" w:hAnsi="Times New Roman" w:cs="Times New Roman"/>
          <w:sz w:val="24"/>
          <w:szCs w:val="24"/>
        </w:rPr>
        <w:t xml:space="preserve">раздела </w:t>
      </w:r>
      <w:r w:rsidR="009C0CAB">
        <w:rPr>
          <w:rFonts w:ascii="Times New Roman" w:hAnsi="Times New Roman" w:cs="Times New Roman"/>
          <w:sz w:val="24"/>
          <w:szCs w:val="24"/>
        </w:rPr>
        <w:t xml:space="preserve">7 </w:t>
      </w:r>
      <w:r w:rsidR="00F56A9C" w:rsidRPr="00F56A9C">
        <w:rPr>
          <w:rFonts w:ascii="Times New Roman" w:hAnsi="Times New Roman" w:cs="Times New Roman"/>
          <w:sz w:val="24"/>
          <w:szCs w:val="24"/>
        </w:rPr>
        <w:t xml:space="preserve">обязанность по демонтажу рекламной конструкции или владелец рекламной конструкции неизвестен, </w:t>
      </w:r>
      <w:r w:rsidR="00F56A9C" w:rsidRPr="001B4B75">
        <w:rPr>
          <w:rFonts w:ascii="Times New Roman" w:hAnsi="Times New Roman" w:cs="Times New Roman"/>
          <w:sz w:val="24"/>
          <w:szCs w:val="24"/>
        </w:rPr>
        <w:t>Администрация</w:t>
      </w:r>
      <w:r w:rsidR="00F56A9C" w:rsidRPr="00F56A9C">
        <w:rPr>
          <w:rFonts w:ascii="Times New Roman" w:hAnsi="Times New Roman" w:cs="Times New Roman"/>
          <w:sz w:val="24"/>
          <w:szCs w:val="24"/>
        </w:rPr>
        <w:t xml:space="preserve">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w:t>
      </w:r>
      <w:r w:rsidR="00017912">
        <w:rPr>
          <w:rFonts w:ascii="Times New Roman" w:hAnsi="Times New Roman" w:cs="Times New Roman"/>
          <w:sz w:val="24"/>
          <w:szCs w:val="24"/>
        </w:rPr>
        <w:t>е</w:t>
      </w:r>
      <w:r w:rsidR="00F56A9C" w:rsidRPr="00F56A9C">
        <w:rPr>
          <w:rFonts w:ascii="Times New Roman" w:hAnsi="Times New Roman" w:cs="Times New Roman"/>
          <w:sz w:val="24"/>
          <w:szCs w:val="24"/>
        </w:rPr>
        <w:t>м, хранением или в необходимых случаях уничтожением рекламной конструкции.</w:t>
      </w:r>
    </w:p>
    <w:p w:rsidR="00F56A9C" w:rsidRPr="00F56A9C" w:rsidRDefault="000A68FF" w:rsidP="00F56A9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FD7155" w:rsidRPr="001B4B75">
        <w:rPr>
          <w:rFonts w:ascii="Times New Roman" w:hAnsi="Times New Roman" w:cs="Times New Roman"/>
          <w:sz w:val="24"/>
          <w:szCs w:val="24"/>
        </w:rPr>
        <w:t>1.</w:t>
      </w:r>
      <w:r w:rsidR="001B4B75" w:rsidRPr="001B4B75">
        <w:rPr>
          <w:rFonts w:ascii="Times New Roman" w:hAnsi="Times New Roman" w:cs="Times New Roman"/>
          <w:sz w:val="24"/>
          <w:szCs w:val="24"/>
        </w:rPr>
        <w:t>10</w:t>
      </w:r>
      <w:r w:rsidR="00F56A9C" w:rsidRPr="00F56A9C">
        <w:rPr>
          <w:rFonts w:ascii="Times New Roman" w:hAnsi="Times New Roman" w:cs="Times New Roman"/>
          <w:sz w:val="24"/>
          <w:szCs w:val="24"/>
        </w:rPr>
        <w:t xml:space="preserve">.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w:t>
      </w:r>
      <w:r w:rsidR="00FD7155" w:rsidRPr="00F56A9C">
        <w:rPr>
          <w:rFonts w:ascii="Times New Roman" w:hAnsi="Times New Roman" w:cs="Times New Roman"/>
          <w:sz w:val="24"/>
          <w:szCs w:val="24"/>
        </w:rPr>
        <w:t xml:space="preserve">в </w:t>
      </w:r>
      <w:hyperlink w:anchor="Par0" w:history="1">
        <w:r w:rsidR="00FD7155" w:rsidRPr="001B4B75">
          <w:rPr>
            <w:rFonts w:ascii="Times New Roman" w:hAnsi="Times New Roman" w:cs="Times New Roman"/>
            <w:sz w:val="24"/>
            <w:szCs w:val="24"/>
          </w:rPr>
          <w:t>пункте</w:t>
        </w:r>
        <w:r w:rsidR="00DA5F9F">
          <w:rPr>
            <w:rFonts w:ascii="Times New Roman" w:hAnsi="Times New Roman" w:cs="Times New Roman"/>
            <w:sz w:val="24"/>
            <w:szCs w:val="24"/>
          </w:rPr>
          <w:t>7.</w:t>
        </w:r>
        <w:r w:rsidR="00FD7155" w:rsidRPr="001B4B75">
          <w:rPr>
            <w:rFonts w:ascii="Times New Roman" w:hAnsi="Times New Roman" w:cs="Times New Roman"/>
            <w:sz w:val="24"/>
            <w:szCs w:val="24"/>
          </w:rPr>
          <w:t>1.</w:t>
        </w:r>
        <w:r w:rsidR="001B4B75" w:rsidRPr="001B4B75">
          <w:rPr>
            <w:rFonts w:ascii="Times New Roman" w:hAnsi="Times New Roman" w:cs="Times New Roman"/>
            <w:sz w:val="24"/>
            <w:szCs w:val="24"/>
          </w:rPr>
          <w:t>8</w:t>
        </w:r>
        <w:r w:rsidR="00FD7155" w:rsidRPr="001B4B75">
          <w:rPr>
            <w:rFonts w:ascii="Times New Roman" w:hAnsi="Times New Roman" w:cs="Times New Roman"/>
            <w:sz w:val="24"/>
            <w:szCs w:val="24"/>
          </w:rPr>
          <w:t>.</w:t>
        </w:r>
      </w:hyperlink>
      <w:r w:rsidR="00FD7155" w:rsidRPr="001B4B75">
        <w:rPr>
          <w:rFonts w:ascii="Times New Roman" w:hAnsi="Times New Roman" w:cs="Times New Roman"/>
          <w:sz w:val="24"/>
          <w:szCs w:val="24"/>
        </w:rPr>
        <w:t xml:space="preserve">раздела </w:t>
      </w:r>
      <w:r w:rsidR="009C0CAB">
        <w:rPr>
          <w:rFonts w:ascii="Times New Roman" w:hAnsi="Times New Roman" w:cs="Times New Roman"/>
          <w:sz w:val="24"/>
          <w:szCs w:val="24"/>
        </w:rPr>
        <w:t>7</w:t>
      </w:r>
      <w:r w:rsidR="00F56A9C" w:rsidRPr="00F56A9C">
        <w:rPr>
          <w:rFonts w:ascii="Times New Roman" w:hAnsi="Times New Roman" w:cs="Times New Roman"/>
          <w:sz w:val="24"/>
          <w:szCs w:val="24"/>
        </w:rPr>
        <w:t xml:space="preserve">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бюджета</w:t>
      </w:r>
      <w:r w:rsidR="00FD7155" w:rsidRPr="001B4B75">
        <w:rPr>
          <w:rFonts w:ascii="Times New Roman" w:hAnsi="Times New Roman" w:cs="Times New Roman"/>
          <w:sz w:val="24"/>
          <w:szCs w:val="24"/>
        </w:rPr>
        <w:t xml:space="preserve"> Калачевского муниципального района Волгоградской области</w:t>
      </w:r>
      <w:r w:rsidR="00F56A9C" w:rsidRPr="00F56A9C">
        <w:rPr>
          <w:rFonts w:ascii="Times New Roman" w:hAnsi="Times New Roman" w:cs="Times New Roman"/>
          <w:sz w:val="24"/>
          <w:szCs w:val="24"/>
        </w:rPr>
        <w:t xml:space="preserve">. По требованию </w:t>
      </w:r>
      <w:r w:rsidR="00FD7155" w:rsidRPr="001B4B75">
        <w:rPr>
          <w:rFonts w:ascii="Times New Roman" w:hAnsi="Times New Roman" w:cs="Times New Roman"/>
          <w:sz w:val="24"/>
          <w:szCs w:val="24"/>
        </w:rPr>
        <w:t>Администрации</w:t>
      </w:r>
      <w:r w:rsidR="00F56A9C" w:rsidRPr="00F56A9C">
        <w:rPr>
          <w:rFonts w:ascii="Times New Roman" w:hAnsi="Times New Roman" w:cs="Times New Roman"/>
          <w:sz w:val="24"/>
          <w:szCs w:val="24"/>
        </w:rPr>
        <w:t xml:space="preserve"> владелец рекламной конструкции либо собственник или иной законный владелец недвижимого имущества, к которому была присоединена рекламная </w:t>
      </w:r>
      <w:r w:rsidR="00F56A9C" w:rsidRPr="00F56A9C">
        <w:rPr>
          <w:rFonts w:ascii="Times New Roman" w:hAnsi="Times New Roman" w:cs="Times New Roman"/>
          <w:sz w:val="24"/>
          <w:szCs w:val="24"/>
        </w:rPr>
        <w:lastRenderedPageBreak/>
        <w:t xml:space="preserve">конструкция, обязан возместить необходимые расходы, понесенные в </w:t>
      </w:r>
      <w:r w:rsidR="00F56A9C" w:rsidRPr="00126C60">
        <w:rPr>
          <w:rFonts w:ascii="Times New Roman" w:hAnsi="Times New Roman" w:cs="Times New Roman"/>
          <w:sz w:val="24"/>
          <w:szCs w:val="24"/>
        </w:rPr>
        <w:t>связи с демонтаж</w:t>
      </w:r>
      <w:r w:rsidR="00126C60" w:rsidRPr="00126C60">
        <w:rPr>
          <w:rFonts w:ascii="Times New Roman" w:hAnsi="Times New Roman" w:cs="Times New Roman"/>
          <w:sz w:val="24"/>
          <w:szCs w:val="24"/>
        </w:rPr>
        <w:t>е</w:t>
      </w:r>
      <w:r w:rsidR="00F56A9C" w:rsidRPr="00126C60">
        <w:rPr>
          <w:rFonts w:ascii="Times New Roman" w:hAnsi="Times New Roman" w:cs="Times New Roman"/>
          <w:sz w:val="24"/>
          <w:szCs w:val="24"/>
        </w:rPr>
        <w:t>м, хранением или в необходимых случаях уничтожением рекламной конструкции.</w:t>
      </w:r>
    </w:p>
    <w:p w:rsidR="00F56A9C" w:rsidRPr="00F56A9C" w:rsidRDefault="000A68FF" w:rsidP="00F56A9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FD7155" w:rsidRPr="001B4B75">
        <w:rPr>
          <w:rFonts w:ascii="Times New Roman" w:hAnsi="Times New Roman" w:cs="Times New Roman"/>
          <w:sz w:val="24"/>
          <w:szCs w:val="24"/>
        </w:rPr>
        <w:t>1.1</w:t>
      </w:r>
      <w:r w:rsidR="001B4B75" w:rsidRPr="001B4B75">
        <w:rPr>
          <w:rFonts w:ascii="Times New Roman" w:hAnsi="Times New Roman" w:cs="Times New Roman"/>
          <w:sz w:val="24"/>
          <w:szCs w:val="24"/>
        </w:rPr>
        <w:t>1</w:t>
      </w:r>
      <w:r w:rsidR="00F56A9C" w:rsidRPr="00F56A9C">
        <w:rPr>
          <w:rFonts w:ascii="Times New Roman" w:hAnsi="Times New Roman" w:cs="Times New Roman"/>
          <w:sz w:val="24"/>
          <w:szCs w:val="24"/>
        </w:rPr>
        <w:t xml:space="preserve">.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w:t>
      </w:r>
      <w:r w:rsidR="00FD7155" w:rsidRPr="00F56A9C">
        <w:rPr>
          <w:rFonts w:ascii="Times New Roman" w:hAnsi="Times New Roman" w:cs="Times New Roman"/>
          <w:sz w:val="24"/>
          <w:szCs w:val="24"/>
        </w:rPr>
        <w:t xml:space="preserve">в </w:t>
      </w:r>
      <w:hyperlink w:anchor="Par0" w:history="1">
        <w:r w:rsidR="00FD7155" w:rsidRPr="001B4B75">
          <w:rPr>
            <w:rFonts w:ascii="Times New Roman" w:hAnsi="Times New Roman" w:cs="Times New Roman"/>
            <w:sz w:val="24"/>
            <w:szCs w:val="24"/>
          </w:rPr>
          <w:t>пункте</w:t>
        </w:r>
        <w:r w:rsidR="00126C60">
          <w:rPr>
            <w:rFonts w:ascii="Times New Roman" w:hAnsi="Times New Roman" w:cs="Times New Roman"/>
            <w:sz w:val="24"/>
            <w:szCs w:val="24"/>
          </w:rPr>
          <w:t>7.</w:t>
        </w:r>
        <w:r w:rsidR="00FD7155" w:rsidRPr="001B4B75">
          <w:rPr>
            <w:rFonts w:ascii="Times New Roman" w:hAnsi="Times New Roman" w:cs="Times New Roman"/>
            <w:sz w:val="24"/>
            <w:szCs w:val="24"/>
          </w:rPr>
          <w:t>1.</w:t>
        </w:r>
        <w:r w:rsidR="001B4B75" w:rsidRPr="001B4B75">
          <w:rPr>
            <w:rFonts w:ascii="Times New Roman" w:hAnsi="Times New Roman" w:cs="Times New Roman"/>
            <w:sz w:val="24"/>
            <w:szCs w:val="24"/>
          </w:rPr>
          <w:t>9</w:t>
        </w:r>
        <w:r w:rsidR="00FD7155" w:rsidRPr="001B4B75">
          <w:rPr>
            <w:rFonts w:ascii="Times New Roman" w:hAnsi="Times New Roman" w:cs="Times New Roman"/>
            <w:sz w:val="24"/>
            <w:szCs w:val="24"/>
          </w:rPr>
          <w:t>.</w:t>
        </w:r>
      </w:hyperlink>
      <w:r w:rsidR="00FD7155" w:rsidRPr="001B4B75">
        <w:rPr>
          <w:rFonts w:ascii="Times New Roman" w:hAnsi="Times New Roman" w:cs="Times New Roman"/>
          <w:sz w:val="24"/>
          <w:szCs w:val="24"/>
        </w:rPr>
        <w:t xml:space="preserve">раздела </w:t>
      </w:r>
      <w:r w:rsidR="009C0CAB">
        <w:rPr>
          <w:rFonts w:ascii="Times New Roman" w:hAnsi="Times New Roman" w:cs="Times New Roman"/>
          <w:sz w:val="24"/>
          <w:szCs w:val="24"/>
        </w:rPr>
        <w:t>7</w:t>
      </w:r>
      <w:r w:rsidR="00F56A9C" w:rsidRPr="00F56A9C">
        <w:rPr>
          <w:rFonts w:ascii="Times New Roman" w:hAnsi="Times New Roman" w:cs="Times New Roman"/>
          <w:sz w:val="24"/>
          <w:szCs w:val="24"/>
        </w:rPr>
        <w:t>, ее демонтаж, хранение или в необходимых случаях уничтожение осуществляется за счет средств бюджета</w:t>
      </w:r>
      <w:r w:rsidR="00FD7155" w:rsidRPr="001B4B75">
        <w:rPr>
          <w:rFonts w:ascii="Times New Roman" w:hAnsi="Times New Roman" w:cs="Times New Roman"/>
          <w:sz w:val="24"/>
          <w:szCs w:val="24"/>
        </w:rPr>
        <w:t xml:space="preserve"> Калачевского муниципального района Волгоградской области</w:t>
      </w:r>
      <w:r w:rsidR="00F56A9C" w:rsidRPr="00F56A9C">
        <w:rPr>
          <w:rFonts w:ascii="Times New Roman" w:hAnsi="Times New Roman" w:cs="Times New Roman"/>
          <w:sz w:val="24"/>
          <w:szCs w:val="24"/>
        </w:rPr>
        <w:t xml:space="preserve">. По требованию </w:t>
      </w:r>
      <w:r w:rsidR="00FD7155" w:rsidRPr="001B4B75">
        <w:rPr>
          <w:rFonts w:ascii="Times New Roman" w:hAnsi="Times New Roman" w:cs="Times New Roman"/>
          <w:sz w:val="24"/>
          <w:szCs w:val="24"/>
        </w:rPr>
        <w:t>Администрации</w:t>
      </w:r>
      <w:r w:rsidR="00F56A9C" w:rsidRPr="00F56A9C">
        <w:rPr>
          <w:rFonts w:ascii="Times New Roman" w:hAnsi="Times New Roman" w:cs="Times New Roman"/>
          <w:sz w:val="24"/>
          <w:szCs w:val="24"/>
        </w:rPr>
        <w:t xml:space="preserve"> владелец рекламной конструкции обязан возместить необходимые расходы, понесенные в связи с демонтаж</w:t>
      </w:r>
      <w:r w:rsidR="00DA5E69">
        <w:rPr>
          <w:rFonts w:ascii="Times New Roman" w:hAnsi="Times New Roman" w:cs="Times New Roman"/>
          <w:sz w:val="24"/>
          <w:szCs w:val="24"/>
        </w:rPr>
        <w:t>е</w:t>
      </w:r>
      <w:r w:rsidR="00F56A9C" w:rsidRPr="00F56A9C">
        <w:rPr>
          <w:rFonts w:ascii="Times New Roman" w:hAnsi="Times New Roman" w:cs="Times New Roman"/>
          <w:sz w:val="24"/>
          <w:szCs w:val="24"/>
        </w:rPr>
        <w:t>м, хранением или в необходимых случаях уничтожением рекламной конструкции.</w:t>
      </w:r>
    </w:p>
    <w:p w:rsidR="00F56A9C" w:rsidRPr="00F56A9C" w:rsidRDefault="000A68FF" w:rsidP="00F56A9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FD7155" w:rsidRPr="001B4B75">
        <w:rPr>
          <w:rFonts w:ascii="Times New Roman" w:hAnsi="Times New Roman" w:cs="Times New Roman"/>
          <w:sz w:val="24"/>
          <w:szCs w:val="24"/>
        </w:rPr>
        <w:t>1.1</w:t>
      </w:r>
      <w:r w:rsidR="001B4B75" w:rsidRPr="001B4B75">
        <w:rPr>
          <w:rFonts w:ascii="Times New Roman" w:hAnsi="Times New Roman" w:cs="Times New Roman"/>
          <w:sz w:val="24"/>
          <w:szCs w:val="24"/>
        </w:rPr>
        <w:t>2</w:t>
      </w:r>
      <w:r w:rsidR="00F56A9C" w:rsidRPr="00F56A9C">
        <w:rPr>
          <w:rFonts w:ascii="Times New Roman" w:hAnsi="Times New Roman" w:cs="Times New Roman"/>
          <w:sz w:val="24"/>
          <w:szCs w:val="24"/>
        </w:rPr>
        <w:t>.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F56A9C" w:rsidRPr="001B4B75" w:rsidRDefault="000A68FF" w:rsidP="00F56A9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FD7155" w:rsidRPr="001B4B75">
        <w:rPr>
          <w:rFonts w:ascii="Times New Roman" w:hAnsi="Times New Roman" w:cs="Times New Roman"/>
          <w:sz w:val="24"/>
          <w:szCs w:val="24"/>
        </w:rPr>
        <w:t>1.1</w:t>
      </w:r>
      <w:r w:rsidR="001B4B75" w:rsidRPr="001B4B75">
        <w:rPr>
          <w:rFonts w:ascii="Times New Roman" w:hAnsi="Times New Roman" w:cs="Times New Roman"/>
          <w:sz w:val="24"/>
          <w:szCs w:val="24"/>
        </w:rPr>
        <w:t>3</w:t>
      </w:r>
      <w:r w:rsidR="00F56A9C" w:rsidRPr="00F56A9C">
        <w:rPr>
          <w:rFonts w:ascii="Times New Roman" w:hAnsi="Times New Roman" w:cs="Times New Roman"/>
          <w:sz w:val="24"/>
          <w:szCs w:val="24"/>
        </w:rPr>
        <w:t>.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FD7155" w:rsidRPr="00126C60" w:rsidRDefault="000A68FF" w:rsidP="00FD715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FD7155" w:rsidRPr="001B4B75">
        <w:rPr>
          <w:rFonts w:ascii="Times New Roman" w:hAnsi="Times New Roman" w:cs="Times New Roman"/>
          <w:sz w:val="24"/>
          <w:szCs w:val="24"/>
        </w:rPr>
        <w:t>1.1</w:t>
      </w:r>
      <w:r w:rsidR="001B4B75" w:rsidRPr="001B4B75">
        <w:rPr>
          <w:rFonts w:ascii="Times New Roman" w:hAnsi="Times New Roman" w:cs="Times New Roman"/>
          <w:sz w:val="24"/>
          <w:szCs w:val="24"/>
        </w:rPr>
        <w:t>4</w:t>
      </w:r>
      <w:r w:rsidR="00FD7155" w:rsidRPr="001B4B75">
        <w:rPr>
          <w:rFonts w:ascii="Times New Roman" w:hAnsi="Times New Roman" w:cs="Times New Roman"/>
          <w:sz w:val="24"/>
          <w:szCs w:val="24"/>
        </w:rPr>
        <w:t xml:space="preserve">. В случаях, указанных </w:t>
      </w:r>
      <w:r w:rsidR="00FD7155" w:rsidRPr="00F56A9C">
        <w:rPr>
          <w:rFonts w:ascii="Times New Roman" w:hAnsi="Times New Roman" w:cs="Times New Roman"/>
          <w:sz w:val="24"/>
          <w:szCs w:val="24"/>
        </w:rPr>
        <w:t xml:space="preserve">в </w:t>
      </w:r>
      <w:hyperlink w:anchor="Par0" w:history="1">
        <w:r w:rsidR="00FD7155" w:rsidRPr="001B4B75">
          <w:rPr>
            <w:rFonts w:ascii="Times New Roman" w:hAnsi="Times New Roman" w:cs="Times New Roman"/>
            <w:sz w:val="24"/>
            <w:szCs w:val="24"/>
          </w:rPr>
          <w:t>пункте</w:t>
        </w:r>
        <w:r w:rsidR="00126C60">
          <w:rPr>
            <w:rFonts w:ascii="Times New Roman" w:hAnsi="Times New Roman" w:cs="Times New Roman"/>
            <w:sz w:val="24"/>
            <w:szCs w:val="24"/>
          </w:rPr>
          <w:t>7.</w:t>
        </w:r>
        <w:r w:rsidR="00FD7155" w:rsidRPr="001B4B75">
          <w:rPr>
            <w:rFonts w:ascii="Times New Roman" w:hAnsi="Times New Roman" w:cs="Times New Roman"/>
            <w:sz w:val="24"/>
            <w:szCs w:val="24"/>
          </w:rPr>
          <w:t>1.</w:t>
        </w:r>
        <w:r w:rsidR="001B4B75" w:rsidRPr="001B4B75">
          <w:rPr>
            <w:rFonts w:ascii="Times New Roman" w:hAnsi="Times New Roman" w:cs="Times New Roman"/>
            <w:sz w:val="24"/>
            <w:szCs w:val="24"/>
          </w:rPr>
          <w:t>10</w:t>
        </w:r>
        <w:r w:rsidR="00FD7155" w:rsidRPr="001B4B75">
          <w:rPr>
            <w:rFonts w:ascii="Times New Roman" w:hAnsi="Times New Roman" w:cs="Times New Roman"/>
            <w:sz w:val="24"/>
            <w:szCs w:val="24"/>
          </w:rPr>
          <w:t>.,</w:t>
        </w:r>
      </w:hyperlink>
      <w:r w:rsidR="00126C60">
        <w:rPr>
          <w:rFonts w:ascii="Times New Roman" w:hAnsi="Times New Roman" w:cs="Times New Roman"/>
          <w:sz w:val="24"/>
          <w:szCs w:val="24"/>
        </w:rPr>
        <w:t>7.</w:t>
      </w:r>
      <w:r w:rsidR="00FD7155" w:rsidRPr="001B4B75">
        <w:rPr>
          <w:rFonts w:ascii="Times New Roman" w:hAnsi="Times New Roman" w:cs="Times New Roman"/>
          <w:sz w:val="24"/>
          <w:szCs w:val="24"/>
        </w:rPr>
        <w:t>1.1</w:t>
      </w:r>
      <w:r w:rsidR="001B4B75" w:rsidRPr="001B4B75">
        <w:rPr>
          <w:rFonts w:ascii="Times New Roman" w:hAnsi="Times New Roman" w:cs="Times New Roman"/>
          <w:sz w:val="24"/>
          <w:szCs w:val="24"/>
        </w:rPr>
        <w:t>1</w:t>
      </w:r>
      <w:r w:rsidR="00FD7155" w:rsidRPr="001B4B75">
        <w:rPr>
          <w:rFonts w:ascii="Times New Roman" w:hAnsi="Times New Roman" w:cs="Times New Roman"/>
          <w:sz w:val="24"/>
          <w:szCs w:val="24"/>
        </w:rPr>
        <w:t xml:space="preserve">.раздела </w:t>
      </w:r>
      <w:r w:rsidR="009C0CAB">
        <w:rPr>
          <w:rFonts w:ascii="Times New Roman" w:hAnsi="Times New Roman" w:cs="Times New Roman"/>
          <w:sz w:val="24"/>
          <w:szCs w:val="24"/>
        </w:rPr>
        <w:t>7</w:t>
      </w:r>
      <w:r w:rsidR="00FD7155" w:rsidRPr="001B4B75">
        <w:rPr>
          <w:rFonts w:ascii="Times New Roman" w:hAnsi="Times New Roman" w:cs="Times New Roman"/>
          <w:sz w:val="24"/>
          <w:szCs w:val="24"/>
        </w:rPr>
        <w:t xml:space="preserve">, обязанность по организации демонтажа возлагается на Администрацию,  демонтаж должен производиться с привлечением в соответствии с требованиями действующего законодательства </w:t>
      </w:r>
      <w:r w:rsidR="00FD7155" w:rsidRPr="00126C60">
        <w:rPr>
          <w:rFonts w:ascii="Times New Roman" w:hAnsi="Times New Roman" w:cs="Times New Roman"/>
          <w:sz w:val="24"/>
          <w:szCs w:val="24"/>
        </w:rPr>
        <w:t>уполномоченной организации (далее - подрядная организация), в присутствии представителей Отдела</w:t>
      </w:r>
      <w:r w:rsidR="00D32475" w:rsidRPr="00126C60">
        <w:rPr>
          <w:rFonts w:ascii="Times New Roman" w:hAnsi="Times New Roman" w:cs="Times New Roman"/>
          <w:sz w:val="24"/>
          <w:szCs w:val="24"/>
        </w:rPr>
        <w:t xml:space="preserve"> и</w:t>
      </w:r>
      <w:r w:rsidR="00FD7155" w:rsidRPr="00126C60">
        <w:rPr>
          <w:rFonts w:ascii="Times New Roman" w:hAnsi="Times New Roman" w:cs="Times New Roman"/>
          <w:sz w:val="24"/>
          <w:szCs w:val="24"/>
        </w:rPr>
        <w:t xml:space="preserve"> Комитета. При демонтаже производится фотофиксация.</w:t>
      </w:r>
    </w:p>
    <w:p w:rsidR="00FD7155" w:rsidRPr="001B4B75" w:rsidRDefault="000A68FF" w:rsidP="00FD7155">
      <w:pPr>
        <w:pStyle w:val="ConsPlusNormal"/>
        <w:ind w:firstLine="709"/>
        <w:jc w:val="both"/>
        <w:rPr>
          <w:rFonts w:ascii="Times New Roman" w:hAnsi="Times New Roman" w:cs="Times New Roman"/>
          <w:sz w:val="24"/>
          <w:szCs w:val="24"/>
        </w:rPr>
      </w:pPr>
      <w:r w:rsidRPr="00126C60">
        <w:rPr>
          <w:rFonts w:ascii="Times New Roman" w:hAnsi="Times New Roman" w:cs="Times New Roman"/>
          <w:sz w:val="24"/>
          <w:szCs w:val="24"/>
        </w:rPr>
        <w:t>7.</w:t>
      </w:r>
      <w:r w:rsidR="00FD7155" w:rsidRPr="00126C60">
        <w:rPr>
          <w:rFonts w:ascii="Times New Roman" w:hAnsi="Times New Roman" w:cs="Times New Roman"/>
          <w:sz w:val="24"/>
          <w:szCs w:val="24"/>
        </w:rPr>
        <w:t>1.1</w:t>
      </w:r>
      <w:r w:rsidR="001B4B75" w:rsidRPr="00126C60">
        <w:rPr>
          <w:rFonts w:ascii="Times New Roman" w:hAnsi="Times New Roman" w:cs="Times New Roman"/>
          <w:sz w:val="24"/>
          <w:szCs w:val="24"/>
        </w:rPr>
        <w:t>5</w:t>
      </w:r>
      <w:r w:rsidR="00FD7155" w:rsidRPr="00126C60">
        <w:rPr>
          <w:rFonts w:ascii="Times New Roman" w:hAnsi="Times New Roman" w:cs="Times New Roman"/>
          <w:sz w:val="24"/>
          <w:szCs w:val="24"/>
        </w:rPr>
        <w:t>. Выбор подрядной организации</w:t>
      </w:r>
      <w:r w:rsidR="00FD7155" w:rsidRPr="001B4B75">
        <w:rPr>
          <w:rFonts w:ascii="Times New Roman" w:hAnsi="Times New Roman" w:cs="Times New Roman"/>
          <w:sz w:val="24"/>
          <w:szCs w:val="24"/>
        </w:rPr>
        <w:t xml:space="preserve"> осуществляется в соответствии с требованиями действующего законодательства.</w:t>
      </w:r>
    </w:p>
    <w:p w:rsidR="00FD7155" w:rsidRPr="00F56A9C" w:rsidRDefault="00FD7155" w:rsidP="00F56A9C">
      <w:pPr>
        <w:autoSpaceDE w:val="0"/>
        <w:autoSpaceDN w:val="0"/>
        <w:adjustRightInd w:val="0"/>
        <w:spacing w:after="0" w:line="240" w:lineRule="auto"/>
        <w:ind w:firstLine="540"/>
        <w:jc w:val="both"/>
        <w:rPr>
          <w:rFonts w:ascii="Times New Roman" w:hAnsi="Times New Roman" w:cs="Times New Roman"/>
          <w:color w:val="4F81BD" w:themeColor="accent1"/>
          <w:sz w:val="24"/>
          <w:szCs w:val="24"/>
        </w:rPr>
      </w:pPr>
    </w:p>
    <w:p w:rsidR="001D3E70" w:rsidRPr="003C5DD2" w:rsidRDefault="001D3E70" w:rsidP="00194AE3">
      <w:pPr>
        <w:pStyle w:val="ConsPlusNormal"/>
        <w:ind w:firstLine="709"/>
        <w:jc w:val="both"/>
        <w:rPr>
          <w:rFonts w:ascii="Times New Roman" w:hAnsi="Times New Roman" w:cs="Times New Roman"/>
          <w:color w:val="FF0000"/>
          <w:sz w:val="24"/>
          <w:szCs w:val="24"/>
        </w:rPr>
      </w:pPr>
    </w:p>
    <w:p w:rsidR="001D3E70" w:rsidRPr="0025096E" w:rsidRDefault="009D16BD" w:rsidP="00194AE3">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w:t>
      </w:r>
      <w:r w:rsidR="00610514" w:rsidRPr="0025096E">
        <w:rPr>
          <w:rFonts w:ascii="Times New Roman" w:hAnsi="Times New Roman" w:cs="Times New Roman"/>
          <w:b/>
          <w:sz w:val="24"/>
          <w:szCs w:val="24"/>
        </w:rPr>
        <w:t>.</w:t>
      </w:r>
      <w:r w:rsidR="003431CF" w:rsidRPr="0025096E">
        <w:rPr>
          <w:rFonts w:ascii="Times New Roman" w:hAnsi="Times New Roman" w:cs="Times New Roman"/>
          <w:b/>
          <w:sz w:val="24"/>
          <w:szCs w:val="24"/>
        </w:rPr>
        <w:t xml:space="preserve">2. </w:t>
      </w:r>
      <w:r w:rsidR="001D3E70" w:rsidRPr="0025096E">
        <w:rPr>
          <w:rFonts w:ascii="Times New Roman" w:hAnsi="Times New Roman" w:cs="Times New Roman"/>
          <w:b/>
          <w:sz w:val="24"/>
          <w:szCs w:val="24"/>
        </w:rPr>
        <w:t>Порядок хранения демонтированных рекламных конструкций</w:t>
      </w:r>
      <w:r w:rsidR="009A68FC" w:rsidRPr="0025096E">
        <w:rPr>
          <w:rFonts w:ascii="Times New Roman" w:hAnsi="Times New Roman" w:cs="Times New Roman"/>
          <w:b/>
          <w:sz w:val="24"/>
          <w:szCs w:val="24"/>
        </w:rPr>
        <w:t>.</w:t>
      </w:r>
    </w:p>
    <w:p w:rsidR="009A68FC" w:rsidRPr="0025096E" w:rsidRDefault="009A68FC" w:rsidP="00194AE3">
      <w:pPr>
        <w:pStyle w:val="ConsPlusNormal"/>
        <w:ind w:left="390" w:firstLine="709"/>
        <w:rPr>
          <w:rFonts w:ascii="Times New Roman" w:hAnsi="Times New Roman" w:cs="Times New Roman"/>
          <w:sz w:val="24"/>
          <w:szCs w:val="24"/>
        </w:rPr>
      </w:pPr>
    </w:p>
    <w:p w:rsidR="007517A8" w:rsidRPr="00681241" w:rsidRDefault="00AE1BD4" w:rsidP="00194AE3">
      <w:pPr>
        <w:pStyle w:val="ConsPlusNormal"/>
        <w:ind w:firstLine="709"/>
        <w:jc w:val="both"/>
        <w:rPr>
          <w:rFonts w:ascii="Times New Roman" w:hAnsi="Times New Roman" w:cs="Times New Roman"/>
          <w:sz w:val="24"/>
          <w:szCs w:val="24"/>
        </w:rPr>
      </w:pPr>
      <w:bookmarkStart w:id="18" w:name="P346"/>
      <w:bookmarkEnd w:id="18"/>
      <w:r>
        <w:rPr>
          <w:rFonts w:ascii="Times New Roman" w:hAnsi="Times New Roman" w:cs="Times New Roman"/>
          <w:sz w:val="24"/>
          <w:szCs w:val="24"/>
        </w:rPr>
        <w:t>7.</w:t>
      </w:r>
      <w:r w:rsidR="009A68FC" w:rsidRPr="00681241">
        <w:rPr>
          <w:rFonts w:ascii="Times New Roman" w:hAnsi="Times New Roman" w:cs="Times New Roman"/>
          <w:sz w:val="24"/>
          <w:szCs w:val="24"/>
        </w:rPr>
        <w:t>2.1.</w:t>
      </w:r>
      <w:r w:rsidR="007517A8" w:rsidRPr="00681241">
        <w:rPr>
          <w:rFonts w:ascii="Times New Roman" w:hAnsi="Times New Roman" w:cs="Times New Roman"/>
          <w:sz w:val="24"/>
          <w:szCs w:val="24"/>
        </w:rPr>
        <w:t xml:space="preserve"> После демонтажа подрядная организация принимает рекламные конструкции на ответственное хранение и несет ответственность за утрату, недостачу или повреждение рекламных конструкций, принятых на хранение, а также за ущерб, причиненный владельцу рекламных конструкций вследствие ненадлежащего выполнения работ по демонтажу.</w:t>
      </w:r>
    </w:p>
    <w:p w:rsidR="007517A8" w:rsidRPr="00681241" w:rsidRDefault="007517A8" w:rsidP="00194AE3">
      <w:pPr>
        <w:pStyle w:val="ConsPlusNormal"/>
        <w:ind w:firstLine="709"/>
        <w:jc w:val="both"/>
        <w:rPr>
          <w:rFonts w:ascii="Times New Roman" w:hAnsi="Times New Roman" w:cs="Times New Roman"/>
          <w:sz w:val="24"/>
          <w:szCs w:val="24"/>
        </w:rPr>
      </w:pPr>
      <w:r w:rsidRPr="00681241">
        <w:rPr>
          <w:rFonts w:ascii="Times New Roman" w:hAnsi="Times New Roman" w:cs="Times New Roman"/>
          <w:sz w:val="24"/>
          <w:szCs w:val="24"/>
        </w:rPr>
        <w:t xml:space="preserve">Демонтированная рекламная конструкция хранится в </w:t>
      </w:r>
      <w:r w:rsidRPr="00126C60">
        <w:rPr>
          <w:rFonts w:ascii="Times New Roman" w:hAnsi="Times New Roman" w:cs="Times New Roman"/>
          <w:sz w:val="24"/>
          <w:szCs w:val="24"/>
        </w:rPr>
        <w:t xml:space="preserve">течение </w:t>
      </w:r>
      <w:r w:rsidR="00AC2872" w:rsidRPr="00126C60">
        <w:rPr>
          <w:rFonts w:ascii="Times New Roman" w:hAnsi="Times New Roman" w:cs="Times New Roman"/>
          <w:sz w:val="24"/>
          <w:szCs w:val="24"/>
        </w:rPr>
        <w:t>3 (трех)</w:t>
      </w:r>
      <w:r w:rsidRPr="00126C60">
        <w:rPr>
          <w:rFonts w:ascii="Times New Roman" w:hAnsi="Times New Roman" w:cs="Times New Roman"/>
          <w:sz w:val="24"/>
          <w:szCs w:val="24"/>
        </w:rPr>
        <w:t xml:space="preserve"> месяцев с даты проведения ее демонтажа в месте, указанном в акте о демонтаже рекламной</w:t>
      </w:r>
      <w:r w:rsidRPr="00681241">
        <w:rPr>
          <w:rFonts w:ascii="Times New Roman" w:hAnsi="Times New Roman" w:cs="Times New Roman"/>
          <w:sz w:val="24"/>
          <w:szCs w:val="24"/>
        </w:rPr>
        <w:t xml:space="preserve"> конструкции.</w:t>
      </w:r>
    </w:p>
    <w:p w:rsidR="007517A8" w:rsidRPr="000140AF" w:rsidRDefault="000A68FF" w:rsidP="00194A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9A68FC" w:rsidRPr="000140AF">
        <w:rPr>
          <w:rFonts w:ascii="Times New Roman" w:hAnsi="Times New Roman" w:cs="Times New Roman"/>
          <w:sz w:val="24"/>
          <w:szCs w:val="24"/>
        </w:rPr>
        <w:t>2.2</w:t>
      </w:r>
      <w:r w:rsidR="007517A8" w:rsidRPr="000140AF">
        <w:rPr>
          <w:rFonts w:ascii="Times New Roman" w:hAnsi="Times New Roman" w:cs="Times New Roman"/>
          <w:sz w:val="24"/>
          <w:szCs w:val="24"/>
        </w:rPr>
        <w:t>. Работы подрядной организации по демонтажу установленной и (или) эксплуатируемой рекламной конструкции без разрешения, срок действия которого не истек, в том числе расходы на вывоз, хранение или в необходимых случаях уничтожение рекламных конструкций оплачиваются из средств бюджета Калачевского муниципального района Волгоградской области с последующим возмещением расходов владельцем рекламной конструкции в соответствии с законодательством.</w:t>
      </w:r>
    </w:p>
    <w:p w:rsidR="007517A8" w:rsidRPr="003D55ED" w:rsidRDefault="000A68FF" w:rsidP="00194A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9A68FC" w:rsidRPr="003D55ED">
        <w:rPr>
          <w:rFonts w:ascii="Times New Roman" w:hAnsi="Times New Roman" w:cs="Times New Roman"/>
          <w:sz w:val="24"/>
          <w:szCs w:val="24"/>
        </w:rPr>
        <w:t>2.3</w:t>
      </w:r>
      <w:r w:rsidR="007517A8" w:rsidRPr="003D55ED">
        <w:rPr>
          <w:rFonts w:ascii="Times New Roman" w:hAnsi="Times New Roman" w:cs="Times New Roman"/>
          <w:sz w:val="24"/>
          <w:szCs w:val="24"/>
        </w:rPr>
        <w:t xml:space="preserve">. О произведенном демонтаже составляется </w:t>
      </w:r>
      <w:hyperlink w:anchor="P470" w:history="1">
        <w:r w:rsidR="007517A8" w:rsidRPr="003D55ED">
          <w:rPr>
            <w:rFonts w:ascii="Times New Roman" w:hAnsi="Times New Roman" w:cs="Times New Roman"/>
            <w:sz w:val="24"/>
            <w:szCs w:val="24"/>
          </w:rPr>
          <w:t>акт</w:t>
        </w:r>
      </w:hyperlink>
      <w:r w:rsidR="007517A8" w:rsidRPr="003D55ED">
        <w:rPr>
          <w:rFonts w:ascii="Times New Roman" w:hAnsi="Times New Roman" w:cs="Times New Roman"/>
          <w:sz w:val="24"/>
          <w:szCs w:val="24"/>
        </w:rPr>
        <w:t xml:space="preserve"> по установленной форме, в котором указывается место, время демонтажа рекламной конструкции, основание его проведения, состояние рекламной конструкции до начала работ по демонтажу, состояние рекламной конструкции после окончания работ по демонтажу, место хранения рекламной конструкции, а также указываются сотрудники организации, производящей демонтаж </w:t>
      </w:r>
      <w:r w:rsidR="007517A8" w:rsidRPr="003D55ED">
        <w:rPr>
          <w:rFonts w:ascii="Times New Roman" w:hAnsi="Times New Roman" w:cs="Times New Roman"/>
          <w:sz w:val="24"/>
          <w:szCs w:val="24"/>
        </w:rPr>
        <w:lastRenderedPageBreak/>
        <w:t xml:space="preserve">(приложение </w:t>
      </w:r>
      <w:r w:rsidR="005B7EF2" w:rsidRPr="003D55ED">
        <w:rPr>
          <w:rFonts w:ascii="Times New Roman" w:hAnsi="Times New Roman" w:cs="Times New Roman"/>
          <w:sz w:val="24"/>
          <w:szCs w:val="24"/>
        </w:rPr>
        <w:t>№</w:t>
      </w:r>
      <w:r w:rsidR="007517A8" w:rsidRPr="003D55ED">
        <w:rPr>
          <w:rFonts w:ascii="Times New Roman" w:hAnsi="Times New Roman" w:cs="Times New Roman"/>
          <w:sz w:val="24"/>
          <w:szCs w:val="24"/>
        </w:rPr>
        <w:t>3</w:t>
      </w:r>
      <w:r w:rsidR="005B7EF2" w:rsidRPr="003D55ED">
        <w:rPr>
          <w:rFonts w:ascii="Times New Roman" w:hAnsi="Times New Roman" w:cs="Times New Roman"/>
          <w:sz w:val="24"/>
          <w:szCs w:val="24"/>
        </w:rPr>
        <w:t xml:space="preserve"> к настоящему разделу</w:t>
      </w:r>
      <w:r w:rsidR="007517A8" w:rsidRPr="003D55ED">
        <w:rPr>
          <w:rFonts w:ascii="Times New Roman" w:hAnsi="Times New Roman" w:cs="Times New Roman"/>
          <w:sz w:val="24"/>
          <w:szCs w:val="24"/>
        </w:rPr>
        <w:t>).</w:t>
      </w:r>
    </w:p>
    <w:p w:rsidR="007517A8" w:rsidRPr="003C5DD2" w:rsidRDefault="000A68FF" w:rsidP="00194AE3">
      <w:pPr>
        <w:pStyle w:val="ConsPlusNormal"/>
        <w:ind w:firstLine="709"/>
        <w:jc w:val="both"/>
        <w:rPr>
          <w:rFonts w:ascii="Times New Roman" w:hAnsi="Times New Roman" w:cs="Times New Roman"/>
          <w:color w:val="FF0000"/>
          <w:sz w:val="24"/>
          <w:szCs w:val="24"/>
        </w:rPr>
      </w:pPr>
      <w:r>
        <w:rPr>
          <w:rFonts w:ascii="Times New Roman" w:hAnsi="Times New Roman" w:cs="Times New Roman"/>
          <w:sz w:val="24"/>
          <w:szCs w:val="24"/>
        </w:rPr>
        <w:t>7.</w:t>
      </w:r>
      <w:r w:rsidR="009A68FC" w:rsidRPr="003D55ED">
        <w:rPr>
          <w:rFonts w:ascii="Times New Roman" w:hAnsi="Times New Roman" w:cs="Times New Roman"/>
          <w:sz w:val="24"/>
          <w:szCs w:val="24"/>
        </w:rPr>
        <w:t>2.4</w:t>
      </w:r>
      <w:r w:rsidR="007517A8" w:rsidRPr="003D55ED">
        <w:rPr>
          <w:rFonts w:ascii="Times New Roman" w:hAnsi="Times New Roman" w:cs="Times New Roman"/>
          <w:sz w:val="24"/>
          <w:szCs w:val="24"/>
        </w:rPr>
        <w:t xml:space="preserve">. Не позднее пяти рабочих дней, следующих за днем осуществления демонтажа рекламной </w:t>
      </w:r>
      <w:r w:rsidR="007517A8" w:rsidRPr="009C0CAB">
        <w:rPr>
          <w:rFonts w:ascii="Times New Roman" w:hAnsi="Times New Roman" w:cs="Times New Roman"/>
          <w:sz w:val="24"/>
          <w:szCs w:val="24"/>
        </w:rPr>
        <w:t xml:space="preserve">конструкции, </w:t>
      </w:r>
      <w:r w:rsidR="009C0CAB" w:rsidRPr="009C0CAB">
        <w:rPr>
          <w:rFonts w:ascii="Times New Roman" w:hAnsi="Times New Roman" w:cs="Times New Roman"/>
          <w:sz w:val="24"/>
          <w:szCs w:val="24"/>
        </w:rPr>
        <w:t>Администрация</w:t>
      </w:r>
      <w:r w:rsidR="007517A8" w:rsidRPr="009C0CAB">
        <w:rPr>
          <w:rFonts w:ascii="Times New Roman" w:hAnsi="Times New Roman" w:cs="Times New Roman"/>
          <w:sz w:val="24"/>
          <w:szCs w:val="24"/>
        </w:rPr>
        <w:t xml:space="preserve"> направляет владельцу рекламной конструкции,</w:t>
      </w:r>
      <w:r w:rsidR="007517A8" w:rsidRPr="003D55ED">
        <w:rPr>
          <w:rFonts w:ascii="Times New Roman" w:hAnsi="Times New Roman" w:cs="Times New Roman"/>
          <w:sz w:val="24"/>
          <w:szCs w:val="24"/>
        </w:rPr>
        <w:t xml:space="preserve">собственнику или иному владельцу недвижимого имущества, к которому была присоединена рекламная конструкция, </w:t>
      </w:r>
      <w:hyperlink w:anchor="P517" w:history="1">
        <w:r w:rsidR="007517A8" w:rsidRPr="003D55ED">
          <w:rPr>
            <w:rFonts w:ascii="Times New Roman" w:hAnsi="Times New Roman" w:cs="Times New Roman"/>
            <w:sz w:val="24"/>
            <w:szCs w:val="24"/>
          </w:rPr>
          <w:t>уведомление</w:t>
        </w:r>
      </w:hyperlink>
      <w:r w:rsidR="007517A8" w:rsidRPr="003D55ED">
        <w:rPr>
          <w:rFonts w:ascii="Times New Roman" w:hAnsi="Times New Roman" w:cs="Times New Roman"/>
          <w:sz w:val="24"/>
          <w:szCs w:val="24"/>
        </w:rPr>
        <w:t xml:space="preserve"> о произведенном демонтаже (приложение </w:t>
      </w:r>
      <w:r w:rsidR="005B7EF2" w:rsidRPr="003D55ED">
        <w:rPr>
          <w:rFonts w:ascii="Times New Roman" w:hAnsi="Times New Roman" w:cs="Times New Roman"/>
          <w:sz w:val="24"/>
          <w:szCs w:val="24"/>
        </w:rPr>
        <w:t>№</w:t>
      </w:r>
      <w:r w:rsidR="007517A8" w:rsidRPr="003D55ED">
        <w:rPr>
          <w:rFonts w:ascii="Times New Roman" w:hAnsi="Times New Roman" w:cs="Times New Roman"/>
          <w:sz w:val="24"/>
          <w:szCs w:val="24"/>
        </w:rPr>
        <w:t>4</w:t>
      </w:r>
      <w:r w:rsidR="005B7EF2" w:rsidRPr="003D55ED">
        <w:rPr>
          <w:rFonts w:ascii="Times New Roman" w:hAnsi="Times New Roman" w:cs="Times New Roman"/>
          <w:sz w:val="24"/>
          <w:szCs w:val="24"/>
        </w:rPr>
        <w:t xml:space="preserve"> к настоящему разделу</w:t>
      </w:r>
      <w:r w:rsidR="007517A8" w:rsidRPr="003D55ED">
        <w:rPr>
          <w:rFonts w:ascii="Times New Roman" w:hAnsi="Times New Roman" w:cs="Times New Roman"/>
          <w:sz w:val="24"/>
          <w:szCs w:val="24"/>
        </w:rPr>
        <w:t>).</w:t>
      </w:r>
    </w:p>
    <w:p w:rsidR="007517A8" w:rsidRPr="003D55ED" w:rsidRDefault="007517A8" w:rsidP="00194AE3">
      <w:pPr>
        <w:pStyle w:val="ConsPlusNormal"/>
        <w:ind w:firstLine="709"/>
        <w:jc w:val="both"/>
        <w:rPr>
          <w:rFonts w:ascii="Times New Roman" w:hAnsi="Times New Roman" w:cs="Times New Roman"/>
          <w:sz w:val="24"/>
          <w:szCs w:val="24"/>
        </w:rPr>
      </w:pPr>
      <w:r w:rsidRPr="003D55ED">
        <w:rPr>
          <w:rFonts w:ascii="Times New Roman" w:hAnsi="Times New Roman" w:cs="Times New Roman"/>
          <w:sz w:val="24"/>
          <w:szCs w:val="24"/>
        </w:rPr>
        <w:t>В случае, если владелец рекламной конструкции неизвестен</w:t>
      </w:r>
      <w:r w:rsidRPr="009C0CAB">
        <w:rPr>
          <w:rFonts w:ascii="Times New Roman" w:hAnsi="Times New Roman" w:cs="Times New Roman"/>
          <w:sz w:val="24"/>
          <w:szCs w:val="24"/>
        </w:rPr>
        <w:t xml:space="preserve">, </w:t>
      </w:r>
      <w:r w:rsidR="009C0CAB" w:rsidRPr="009C0CAB">
        <w:rPr>
          <w:rFonts w:ascii="Times New Roman" w:hAnsi="Times New Roman" w:cs="Times New Roman"/>
          <w:sz w:val="24"/>
          <w:szCs w:val="24"/>
        </w:rPr>
        <w:t xml:space="preserve">Администрация </w:t>
      </w:r>
      <w:r w:rsidRPr="009C0CAB">
        <w:rPr>
          <w:rFonts w:ascii="Times New Roman" w:hAnsi="Times New Roman" w:cs="Times New Roman"/>
          <w:sz w:val="24"/>
          <w:szCs w:val="24"/>
        </w:rPr>
        <w:t xml:space="preserve">направляет </w:t>
      </w:r>
      <w:r w:rsidRPr="003D55ED">
        <w:rPr>
          <w:rFonts w:ascii="Times New Roman" w:hAnsi="Times New Roman" w:cs="Times New Roman"/>
          <w:sz w:val="24"/>
          <w:szCs w:val="24"/>
        </w:rPr>
        <w:t xml:space="preserve">экземпляр уведомления о произведенном демонтаже в редакцию газеты "Борьба" для публикации, а также размещает на официальном сайте Администрации </w:t>
      </w:r>
      <w:r w:rsidR="00D32475" w:rsidRPr="00FD4DF7">
        <w:rPr>
          <w:rFonts w:ascii="Times New Roman" w:hAnsi="Times New Roman" w:cs="Times New Roman"/>
          <w:sz w:val="24"/>
          <w:szCs w:val="24"/>
        </w:rPr>
        <w:t>(</w:t>
      </w:r>
      <w:r w:rsidR="00D32475" w:rsidRPr="00FD4DF7">
        <w:rPr>
          <w:rFonts w:ascii="Times New Roman" w:hAnsi="Times New Roman" w:cs="Times New Roman"/>
          <w:sz w:val="24"/>
          <w:szCs w:val="24"/>
          <w:lang w:val="en-US"/>
        </w:rPr>
        <w:t>www</w:t>
      </w:r>
      <w:r w:rsidR="00D32475" w:rsidRPr="00FD4DF7">
        <w:rPr>
          <w:rFonts w:ascii="Times New Roman" w:hAnsi="Times New Roman" w:cs="Times New Roman"/>
          <w:sz w:val="24"/>
          <w:szCs w:val="24"/>
        </w:rPr>
        <w:t>.</w:t>
      </w:r>
      <w:r w:rsidR="00D32475" w:rsidRPr="00FD4DF7">
        <w:rPr>
          <w:rFonts w:ascii="Times New Roman" w:hAnsi="Times New Roman" w:cs="Times New Roman"/>
          <w:sz w:val="24"/>
          <w:szCs w:val="24"/>
          <w:lang w:val="en-US"/>
        </w:rPr>
        <w:t>kalachadmin</w:t>
      </w:r>
      <w:r w:rsidR="00D32475" w:rsidRPr="00FD4DF7">
        <w:rPr>
          <w:rFonts w:ascii="Times New Roman" w:hAnsi="Times New Roman" w:cs="Times New Roman"/>
          <w:sz w:val="24"/>
          <w:szCs w:val="24"/>
        </w:rPr>
        <w:t>.</w:t>
      </w:r>
      <w:r w:rsidR="00D32475" w:rsidRPr="00FD4DF7">
        <w:rPr>
          <w:rFonts w:ascii="Times New Roman" w:hAnsi="Times New Roman" w:cs="Times New Roman"/>
          <w:sz w:val="24"/>
          <w:szCs w:val="24"/>
          <w:lang w:val="en-US"/>
        </w:rPr>
        <w:t>ru</w:t>
      </w:r>
      <w:r w:rsidR="00D32475" w:rsidRPr="00FD4DF7">
        <w:rPr>
          <w:rFonts w:ascii="Times New Roman" w:hAnsi="Times New Roman" w:cs="Times New Roman"/>
          <w:sz w:val="24"/>
          <w:szCs w:val="24"/>
        </w:rPr>
        <w:t>)</w:t>
      </w:r>
      <w:r w:rsidRPr="00FD4DF7">
        <w:rPr>
          <w:rFonts w:ascii="Times New Roman" w:hAnsi="Times New Roman" w:cs="Times New Roman"/>
          <w:sz w:val="24"/>
          <w:szCs w:val="24"/>
        </w:rPr>
        <w:t>,</w:t>
      </w:r>
      <w:r w:rsidRPr="003D55ED">
        <w:rPr>
          <w:rFonts w:ascii="Times New Roman" w:hAnsi="Times New Roman" w:cs="Times New Roman"/>
          <w:sz w:val="24"/>
          <w:szCs w:val="24"/>
        </w:rPr>
        <w:t xml:space="preserve"> при этом датой получения владельцем рекламной конструкции уведомления о произведенном демонтаже является дата публикации уведомления в газете "Борьба".</w:t>
      </w:r>
    </w:p>
    <w:p w:rsidR="007517A8" w:rsidRPr="003D55ED" w:rsidRDefault="000A68FF" w:rsidP="00194A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9A68FC" w:rsidRPr="003D55ED">
        <w:rPr>
          <w:rFonts w:ascii="Times New Roman" w:hAnsi="Times New Roman" w:cs="Times New Roman"/>
          <w:sz w:val="24"/>
          <w:szCs w:val="24"/>
        </w:rPr>
        <w:t>2.5</w:t>
      </w:r>
      <w:r w:rsidR="007517A8" w:rsidRPr="003D55ED">
        <w:rPr>
          <w:rFonts w:ascii="Times New Roman" w:hAnsi="Times New Roman" w:cs="Times New Roman"/>
          <w:sz w:val="24"/>
          <w:szCs w:val="24"/>
        </w:rPr>
        <w:t xml:space="preserve">. Демонтированные рекламные конструкции возвращаются владельцам после возмещения владельцем расходов, понесенных в связи с </w:t>
      </w:r>
      <w:r w:rsidR="005B7EF2" w:rsidRPr="003D55ED">
        <w:rPr>
          <w:rFonts w:ascii="Times New Roman" w:hAnsi="Times New Roman" w:cs="Times New Roman"/>
          <w:sz w:val="24"/>
          <w:szCs w:val="24"/>
        </w:rPr>
        <w:t>демонтажем</w:t>
      </w:r>
      <w:r w:rsidR="007517A8" w:rsidRPr="003D55ED">
        <w:rPr>
          <w:rFonts w:ascii="Times New Roman" w:hAnsi="Times New Roman" w:cs="Times New Roman"/>
          <w:sz w:val="24"/>
          <w:szCs w:val="24"/>
        </w:rPr>
        <w:t>, транспортировкой и хранением рекламных конструкций.</w:t>
      </w:r>
    </w:p>
    <w:p w:rsidR="007517A8" w:rsidRPr="003C5DD2" w:rsidRDefault="000A68FF" w:rsidP="00194AE3">
      <w:pPr>
        <w:pStyle w:val="ConsPlusNormal"/>
        <w:ind w:firstLine="709"/>
        <w:jc w:val="both"/>
        <w:rPr>
          <w:rFonts w:ascii="Times New Roman" w:hAnsi="Times New Roman" w:cs="Times New Roman"/>
          <w:color w:val="FF0000"/>
          <w:sz w:val="24"/>
          <w:szCs w:val="24"/>
        </w:rPr>
      </w:pPr>
      <w:bookmarkStart w:id="19" w:name="P353"/>
      <w:bookmarkEnd w:id="19"/>
      <w:r>
        <w:rPr>
          <w:rFonts w:ascii="Times New Roman" w:hAnsi="Times New Roman" w:cs="Times New Roman"/>
          <w:sz w:val="24"/>
          <w:szCs w:val="24"/>
        </w:rPr>
        <w:t>7.</w:t>
      </w:r>
      <w:r w:rsidR="009A68FC" w:rsidRPr="003D55ED">
        <w:rPr>
          <w:rFonts w:ascii="Times New Roman" w:hAnsi="Times New Roman" w:cs="Times New Roman"/>
          <w:sz w:val="24"/>
          <w:szCs w:val="24"/>
        </w:rPr>
        <w:t>2.6</w:t>
      </w:r>
      <w:r w:rsidR="007517A8" w:rsidRPr="003D55ED">
        <w:rPr>
          <w:rFonts w:ascii="Times New Roman" w:hAnsi="Times New Roman" w:cs="Times New Roman"/>
          <w:sz w:val="24"/>
          <w:szCs w:val="24"/>
        </w:rPr>
        <w:t>. Для получения рекламной конструкции владелец рекламной конструкции представляет в</w:t>
      </w:r>
      <w:r w:rsidR="009C0CAB" w:rsidRPr="009C0CAB">
        <w:rPr>
          <w:rFonts w:ascii="Times New Roman" w:hAnsi="Times New Roman" w:cs="Times New Roman"/>
          <w:sz w:val="24"/>
          <w:szCs w:val="24"/>
        </w:rPr>
        <w:t>Администрацию</w:t>
      </w:r>
      <w:r w:rsidR="007517A8" w:rsidRPr="009C0CAB">
        <w:rPr>
          <w:rFonts w:ascii="Times New Roman" w:hAnsi="Times New Roman" w:cs="Times New Roman"/>
          <w:sz w:val="24"/>
          <w:szCs w:val="24"/>
        </w:rPr>
        <w:t xml:space="preserve"> заявление с приложением следующих документов:</w:t>
      </w:r>
    </w:p>
    <w:p w:rsidR="007517A8" w:rsidRPr="003D55ED" w:rsidRDefault="007517A8" w:rsidP="00194AE3">
      <w:pPr>
        <w:pStyle w:val="ConsPlusNormal"/>
        <w:ind w:firstLine="709"/>
        <w:jc w:val="both"/>
        <w:rPr>
          <w:rFonts w:ascii="Times New Roman" w:hAnsi="Times New Roman" w:cs="Times New Roman"/>
          <w:sz w:val="24"/>
          <w:szCs w:val="24"/>
        </w:rPr>
      </w:pPr>
      <w:r w:rsidRPr="003D55ED">
        <w:rPr>
          <w:rFonts w:ascii="Times New Roman" w:hAnsi="Times New Roman" w:cs="Times New Roman"/>
          <w:sz w:val="24"/>
          <w:szCs w:val="24"/>
        </w:rPr>
        <w:t>а) копия документа, удостоверяющего личность (для физических лиц);</w:t>
      </w:r>
    </w:p>
    <w:p w:rsidR="007517A8" w:rsidRPr="003D55ED" w:rsidRDefault="007517A8" w:rsidP="00194AE3">
      <w:pPr>
        <w:pStyle w:val="ConsPlusNormal"/>
        <w:ind w:firstLine="709"/>
        <w:jc w:val="both"/>
        <w:rPr>
          <w:rFonts w:ascii="Times New Roman" w:hAnsi="Times New Roman" w:cs="Times New Roman"/>
          <w:sz w:val="24"/>
          <w:szCs w:val="24"/>
        </w:rPr>
      </w:pPr>
      <w:r w:rsidRPr="003D55ED">
        <w:rPr>
          <w:rFonts w:ascii="Times New Roman" w:hAnsi="Times New Roman" w:cs="Times New Roman"/>
          <w:sz w:val="24"/>
          <w:szCs w:val="24"/>
        </w:rPr>
        <w:t>б) документ или заверенная заявителем копия документа, подтверждающего полномочия представителя владельца рекламной конструкции (при обращении с заявлением представителя владельца рекламной конструкции);</w:t>
      </w:r>
    </w:p>
    <w:p w:rsidR="007517A8" w:rsidRPr="003D55ED" w:rsidRDefault="007517A8" w:rsidP="00194AE3">
      <w:pPr>
        <w:pStyle w:val="ConsPlusNormal"/>
        <w:ind w:firstLine="709"/>
        <w:jc w:val="both"/>
        <w:rPr>
          <w:rFonts w:ascii="Times New Roman" w:hAnsi="Times New Roman" w:cs="Times New Roman"/>
          <w:sz w:val="24"/>
          <w:szCs w:val="24"/>
        </w:rPr>
      </w:pPr>
      <w:r w:rsidRPr="003D55ED">
        <w:rPr>
          <w:rFonts w:ascii="Times New Roman" w:hAnsi="Times New Roman" w:cs="Times New Roman"/>
          <w:sz w:val="24"/>
          <w:szCs w:val="24"/>
        </w:rPr>
        <w:t>в) документы или заверенные заявителем копии документов, подтверждающих право собственности или иное вещное право на рекламную конструкцию либо право владения и пользования рекламной конструкцией.</w:t>
      </w:r>
    </w:p>
    <w:p w:rsidR="007517A8" w:rsidRPr="003D55ED" w:rsidRDefault="000A68FF" w:rsidP="00194A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9A68FC" w:rsidRPr="003D55ED">
        <w:rPr>
          <w:rFonts w:ascii="Times New Roman" w:hAnsi="Times New Roman" w:cs="Times New Roman"/>
          <w:sz w:val="24"/>
          <w:szCs w:val="24"/>
        </w:rPr>
        <w:t>2.7</w:t>
      </w:r>
      <w:r w:rsidR="007517A8" w:rsidRPr="003D55ED">
        <w:rPr>
          <w:rFonts w:ascii="Times New Roman" w:hAnsi="Times New Roman" w:cs="Times New Roman"/>
          <w:sz w:val="24"/>
          <w:szCs w:val="24"/>
        </w:rPr>
        <w:t xml:space="preserve">. В течение десяти рабочих дней со дня получения заявления, соответствующего </w:t>
      </w:r>
      <w:r w:rsidR="007517A8" w:rsidRPr="009C0CAB">
        <w:rPr>
          <w:rFonts w:ascii="Times New Roman" w:hAnsi="Times New Roman" w:cs="Times New Roman"/>
          <w:sz w:val="24"/>
          <w:szCs w:val="24"/>
        </w:rPr>
        <w:t xml:space="preserve">требованиям </w:t>
      </w:r>
      <w:hyperlink w:anchor="P353" w:history="1">
        <w:r w:rsidR="007517A8" w:rsidRPr="009C0CAB">
          <w:rPr>
            <w:rFonts w:ascii="Times New Roman" w:hAnsi="Times New Roman" w:cs="Times New Roman"/>
            <w:sz w:val="24"/>
            <w:szCs w:val="24"/>
          </w:rPr>
          <w:t xml:space="preserve">пункта </w:t>
        </w:r>
        <w:r w:rsidR="00DA5F9F">
          <w:rPr>
            <w:rFonts w:ascii="Times New Roman" w:hAnsi="Times New Roman" w:cs="Times New Roman"/>
            <w:sz w:val="24"/>
            <w:szCs w:val="24"/>
          </w:rPr>
          <w:t>7.</w:t>
        </w:r>
        <w:r w:rsidR="009C0CAB" w:rsidRPr="009C0CAB">
          <w:rPr>
            <w:rFonts w:ascii="Times New Roman" w:hAnsi="Times New Roman" w:cs="Times New Roman"/>
            <w:sz w:val="24"/>
            <w:szCs w:val="24"/>
          </w:rPr>
          <w:t>2.6</w:t>
        </w:r>
      </w:hyperlink>
      <w:r w:rsidR="009C0CAB" w:rsidRPr="009C0CAB">
        <w:rPr>
          <w:rFonts w:ascii="Times New Roman" w:hAnsi="Times New Roman" w:cs="Times New Roman"/>
          <w:sz w:val="24"/>
          <w:szCs w:val="24"/>
        </w:rPr>
        <w:t>раздела 7</w:t>
      </w:r>
      <w:r w:rsidR="007517A8" w:rsidRPr="009C0CAB">
        <w:rPr>
          <w:rFonts w:ascii="Times New Roman" w:hAnsi="Times New Roman" w:cs="Times New Roman"/>
          <w:sz w:val="24"/>
          <w:szCs w:val="24"/>
        </w:rPr>
        <w:t xml:space="preserve">, </w:t>
      </w:r>
      <w:r w:rsidR="009C0CAB" w:rsidRPr="009C0CAB">
        <w:rPr>
          <w:rFonts w:ascii="Times New Roman" w:hAnsi="Times New Roman" w:cs="Times New Roman"/>
          <w:sz w:val="24"/>
          <w:szCs w:val="24"/>
        </w:rPr>
        <w:t>Администрация</w:t>
      </w:r>
      <w:r w:rsidR="007517A8" w:rsidRPr="009C0CAB">
        <w:rPr>
          <w:rFonts w:ascii="Times New Roman" w:hAnsi="Times New Roman" w:cs="Times New Roman"/>
          <w:sz w:val="24"/>
          <w:szCs w:val="24"/>
        </w:rPr>
        <w:t xml:space="preserve"> направляет владельцу рекламной конструкции уведомление о расходах, понесенных в связи с </w:t>
      </w:r>
      <w:r w:rsidR="005B7EF2" w:rsidRPr="009C0CAB">
        <w:rPr>
          <w:rFonts w:ascii="Times New Roman" w:hAnsi="Times New Roman" w:cs="Times New Roman"/>
          <w:sz w:val="24"/>
          <w:szCs w:val="24"/>
        </w:rPr>
        <w:t>демонтажем</w:t>
      </w:r>
      <w:r w:rsidR="007517A8" w:rsidRPr="009C0CAB">
        <w:rPr>
          <w:rFonts w:ascii="Times New Roman" w:hAnsi="Times New Roman" w:cs="Times New Roman"/>
          <w:sz w:val="24"/>
          <w:szCs w:val="24"/>
        </w:rPr>
        <w:t>, транспортировкой и хранением рекламной конструкции.</w:t>
      </w:r>
    </w:p>
    <w:p w:rsidR="007517A8" w:rsidRPr="003C5DD2" w:rsidRDefault="000A68FF" w:rsidP="00194AE3">
      <w:pPr>
        <w:pStyle w:val="ConsPlusNormal"/>
        <w:ind w:firstLine="709"/>
        <w:jc w:val="both"/>
        <w:rPr>
          <w:rFonts w:ascii="Times New Roman" w:hAnsi="Times New Roman" w:cs="Times New Roman"/>
          <w:color w:val="FF0000"/>
          <w:sz w:val="24"/>
          <w:szCs w:val="24"/>
        </w:rPr>
      </w:pPr>
      <w:r>
        <w:rPr>
          <w:rFonts w:ascii="Times New Roman" w:hAnsi="Times New Roman" w:cs="Times New Roman"/>
          <w:sz w:val="24"/>
          <w:szCs w:val="24"/>
        </w:rPr>
        <w:t>7.</w:t>
      </w:r>
      <w:r w:rsidR="009A68FC" w:rsidRPr="003D55ED">
        <w:rPr>
          <w:rFonts w:ascii="Times New Roman" w:hAnsi="Times New Roman" w:cs="Times New Roman"/>
          <w:sz w:val="24"/>
          <w:szCs w:val="24"/>
        </w:rPr>
        <w:t>2.8</w:t>
      </w:r>
      <w:r w:rsidR="007517A8" w:rsidRPr="003D55ED">
        <w:rPr>
          <w:rFonts w:ascii="Times New Roman" w:hAnsi="Times New Roman" w:cs="Times New Roman"/>
          <w:sz w:val="24"/>
          <w:szCs w:val="24"/>
        </w:rPr>
        <w:t xml:space="preserve">. В течение десяти рабочих дней со дня поступления в бюджет района денежных средств в возмещение расходов, понесенных в связи с </w:t>
      </w:r>
      <w:r w:rsidR="005B7EF2" w:rsidRPr="003D55ED">
        <w:rPr>
          <w:rFonts w:ascii="Times New Roman" w:hAnsi="Times New Roman" w:cs="Times New Roman"/>
          <w:sz w:val="24"/>
          <w:szCs w:val="24"/>
        </w:rPr>
        <w:t>демонтажем</w:t>
      </w:r>
      <w:r w:rsidR="007517A8" w:rsidRPr="003D55ED">
        <w:rPr>
          <w:rFonts w:ascii="Times New Roman" w:hAnsi="Times New Roman" w:cs="Times New Roman"/>
          <w:sz w:val="24"/>
          <w:szCs w:val="24"/>
        </w:rPr>
        <w:t xml:space="preserve">, транспортировкой и </w:t>
      </w:r>
      <w:r w:rsidR="007517A8" w:rsidRPr="009C0CAB">
        <w:rPr>
          <w:rFonts w:ascii="Times New Roman" w:hAnsi="Times New Roman" w:cs="Times New Roman"/>
          <w:sz w:val="24"/>
          <w:szCs w:val="24"/>
        </w:rPr>
        <w:t xml:space="preserve">хранением рекламной конструкции, </w:t>
      </w:r>
      <w:r w:rsidR="009C0CAB" w:rsidRPr="009C0CAB">
        <w:rPr>
          <w:rFonts w:ascii="Times New Roman" w:hAnsi="Times New Roman" w:cs="Times New Roman"/>
          <w:sz w:val="24"/>
          <w:szCs w:val="24"/>
        </w:rPr>
        <w:t>Администрация</w:t>
      </w:r>
      <w:r w:rsidR="007517A8" w:rsidRPr="009C0CAB">
        <w:rPr>
          <w:rFonts w:ascii="Times New Roman" w:hAnsi="Times New Roman" w:cs="Times New Roman"/>
          <w:sz w:val="24"/>
          <w:szCs w:val="24"/>
        </w:rPr>
        <w:t xml:space="preserve"> направляет владельцу рекламной конструкции и подрядной организации уведомление о возможности возврата рекламной конструкции.</w:t>
      </w:r>
    </w:p>
    <w:p w:rsidR="007517A8" w:rsidRPr="009C0CAB" w:rsidRDefault="000A68FF" w:rsidP="00194A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9A68FC" w:rsidRPr="009C0CAB">
        <w:rPr>
          <w:rFonts w:ascii="Times New Roman" w:hAnsi="Times New Roman" w:cs="Times New Roman"/>
          <w:sz w:val="24"/>
          <w:szCs w:val="24"/>
        </w:rPr>
        <w:t>2.9</w:t>
      </w:r>
      <w:r w:rsidR="007517A8" w:rsidRPr="009C0CAB">
        <w:rPr>
          <w:rFonts w:ascii="Times New Roman" w:hAnsi="Times New Roman" w:cs="Times New Roman"/>
          <w:sz w:val="24"/>
          <w:szCs w:val="24"/>
        </w:rPr>
        <w:t xml:space="preserve">. </w:t>
      </w:r>
      <w:r w:rsidR="009C0CAB" w:rsidRPr="009C0CAB">
        <w:rPr>
          <w:rFonts w:ascii="Times New Roman" w:hAnsi="Times New Roman" w:cs="Times New Roman"/>
          <w:sz w:val="24"/>
          <w:szCs w:val="24"/>
        </w:rPr>
        <w:t>Администрация</w:t>
      </w:r>
      <w:r w:rsidR="007517A8" w:rsidRPr="009C0CAB">
        <w:rPr>
          <w:rFonts w:ascii="Times New Roman" w:hAnsi="Times New Roman" w:cs="Times New Roman"/>
          <w:sz w:val="24"/>
          <w:szCs w:val="24"/>
        </w:rPr>
        <w:t xml:space="preserve"> возвращает заявление о возврате рекламной конструкции со всеми приложенными документами с указанием причины возврата, в случае если:</w:t>
      </w:r>
    </w:p>
    <w:p w:rsidR="007517A8" w:rsidRPr="009C0CAB" w:rsidRDefault="007517A8" w:rsidP="00194AE3">
      <w:pPr>
        <w:pStyle w:val="ConsPlusNormal"/>
        <w:ind w:firstLine="709"/>
        <w:jc w:val="both"/>
        <w:rPr>
          <w:rFonts w:ascii="Times New Roman" w:hAnsi="Times New Roman" w:cs="Times New Roman"/>
          <w:sz w:val="24"/>
          <w:szCs w:val="24"/>
        </w:rPr>
      </w:pPr>
      <w:r w:rsidRPr="009C0CAB">
        <w:rPr>
          <w:rFonts w:ascii="Times New Roman" w:hAnsi="Times New Roman" w:cs="Times New Roman"/>
          <w:sz w:val="24"/>
          <w:szCs w:val="24"/>
        </w:rPr>
        <w:t xml:space="preserve">а) представлены не все документы, указанные </w:t>
      </w:r>
      <w:r w:rsidR="009C0CAB" w:rsidRPr="009C0CAB">
        <w:rPr>
          <w:rFonts w:ascii="Times New Roman" w:hAnsi="Times New Roman" w:cs="Times New Roman"/>
          <w:sz w:val="24"/>
          <w:szCs w:val="24"/>
        </w:rPr>
        <w:t xml:space="preserve">в </w:t>
      </w:r>
      <w:hyperlink w:anchor="P353" w:history="1">
        <w:r w:rsidR="009C0CAB" w:rsidRPr="009C0CAB">
          <w:rPr>
            <w:rFonts w:ascii="Times New Roman" w:hAnsi="Times New Roman" w:cs="Times New Roman"/>
            <w:sz w:val="24"/>
            <w:szCs w:val="24"/>
          </w:rPr>
          <w:t xml:space="preserve">пункте </w:t>
        </w:r>
        <w:r w:rsidR="00DA5F9F">
          <w:rPr>
            <w:rFonts w:ascii="Times New Roman" w:hAnsi="Times New Roman" w:cs="Times New Roman"/>
            <w:sz w:val="24"/>
            <w:szCs w:val="24"/>
          </w:rPr>
          <w:t>7.</w:t>
        </w:r>
        <w:r w:rsidR="009C0CAB" w:rsidRPr="009C0CAB">
          <w:rPr>
            <w:rFonts w:ascii="Times New Roman" w:hAnsi="Times New Roman" w:cs="Times New Roman"/>
            <w:sz w:val="24"/>
            <w:szCs w:val="24"/>
          </w:rPr>
          <w:t>2.6</w:t>
        </w:r>
      </w:hyperlink>
      <w:r w:rsidR="009C0CAB" w:rsidRPr="009C0CAB">
        <w:rPr>
          <w:rFonts w:ascii="Times New Roman" w:hAnsi="Times New Roman" w:cs="Times New Roman"/>
          <w:sz w:val="24"/>
          <w:szCs w:val="24"/>
        </w:rPr>
        <w:t xml:space="preserve"> раздела 7</w:t>
      </w:r>
      <w:r w:rsidRPr="009C0CAB">
        <w:rPr>
          <w:rFonts w:ascii="Times New Roman" w:hAnsi="Times New Roman" w:cs="Times New Roman"/>
          <w:sz w:val="24"/>
          <w:szCs w:val="24"/>
        </w:rPr>
        <w:t xml:space="preserve">. Возврат заявления и приложенных к нему документов осуществляется в течение тридцати дней со дня поступления заявления в </w:t>
      </w:r>
      <w:r w:rsidR="009C0CAB" w:rsidRPr="009C0CAB">
        <w:rPr>
          <w:rFonts w:ascii="Times New Roman" w:hAnsi="Times New Roman" w:cs="Times New Roman"/>
          <w:sz w:val="24"/>
          <w:szCs w:val="24"/>
        </w:rPr>
        <w:t>Администрацию</w:t>
      </w:r>
      <w:r w:rsidRPr="009C0CAB">
        <w:rPr>
          <w:rFonts w:ascii="Times New Roman" w:hAnsi="Times New Roman" w:cs="Times New Roman"/>
          <w:sz w:val="24"/>
          <w:szCs w:val="24"/>
        </w:rPr>
        <w:t>;</w:t>
      </w:r>
    </w:p>
    <w:p w:rsidR="007517A8" w:rsidRPr="003C5DD2" w:rsidRDefault="007517A8" w:rsidP="00194AE3">
      <w:pPr>
        <w:pStyle w:val="ConsPlusNormal"/>
        <w:ind w:firstLine="709"/>
        <w:jc w:val="both"/>
        <w:rPr>
          <w:rFonts w:ascii="Times New Roman" w:hAnsi="Times New Roman" w:cs="Times New Roman"/>
          <w:color w:val="FF0000"/>
          <w:sz w:val="24"/>
          <w:szCs w:val="24"/>
        </w:rPr>
      </w:pPr>
      <w:r w:rsidRPr="003D55ED">
        <w:rPr>
          <w:rFonts w:ascii="Times New Roman" w:hAnsi="Times New Roman" w:cs="Times New Roman"/>
          <w:sz w:val="24"/>
          <w:szCs w:val="24"/>
        </w:rPr>
        <w:t xml:space="preserve">б) в бюджет района в течение тридцати дней со дня направления заявителю уведомления о расходах, понесенных в связи с </w:t>
      </w:r>
      <w:r w:rsidR="005B7EF2" w:rsidRPr="003D55ED">
        <w:rPr>
          <w:rFonts w:ascii="Times New Roman" w:hAnsi="Times New Roman" w:cs="Times New Roman"/>
          <w:sz w:val="24"/>
          <w:szCs w:val="24"/>
        </w:rPr>
        <w:t>демонтажем</w:t>
      </w:r>
      <w:r w:rsidRPr="003D55ED">
        <w:rPr>
          <w:rFonts w:ascii="Times New Roman" w:hAnsi="Times New Roman" w:cs="Times New Roman"/>
          <w:sz w:val="24"/>
          <w:szCs w:val="24"/>
        </w:rPr>
        <w:t xml:space="preserve">, транспортировкой и хранением рекламной конструкции, не возмещена стоимость расходов, понесенных в связи с </w:t>
      </w:r>
      <w:r w:rsidR="005B7EF2" w:rsidRPr="003D55ED">
        <w:rPr>
          <w:rFonts w:ascii="Times New Roman" w:hAnsi="Times New Roman" w:cs="Times New Roman"/>
          <w:sz w:val="24"/>
          <w:szCs w:val="24"/>
        </w:rPr>
        <w:t>демонтажем</w:t>
      </w:r>
      <w:r w:rsidRPr="003D55ED">
        <w:rPr>
          <w:rFonts w:ascii="Times New Roman" w:hAnsi="Times New Roman" w:cs="Times New Roman"/>
          <w:sz w:val="24"/>
          <w:szCs w:val="24"/>
        </w:rPr>
        <w:t xml:space="preserve">, транспортировкой и хранением рекламной конструкции. Возврат заявления и приложенных к нему документов осуществляется в течение пятнадцати дней после окончания установленного настоящим пунктом срока возмещения понесенных расходов в бюджет района. Возвращение заявления не препятствует повторному обращению </w:t>
      </w:r>
      <w:r w:rsidRPr="009C0CAB">
        <w:rPr>
          <w:rFonts w:ascii="Times New Roman" w:hAnsi="Times New Roman" w:cs="Times New Roman"/>
          <w:sz w:val="24"/>
          <w:szCs w:val="24"/>
        </w:rPr>
        <w:t xml:space="preserve">заявителя в </w:t>
      </w:r>
      <w:r w:rsidR="009C0CAB" w:rsidRPr="009C0CAB">
        <w:rPr>
          <w:rFonts w:ascii="Times New Roman" w:hAnsi="Times New Roman" w:cs="Times New Roman"/>
          <w:sz w:val="24"/>
          <w:szCs w:val="24"/>
        </w:rPr>
        <w:t>Администрацию</w:t>
      </w:r>
      <w:r w:rsidRPr="009C0CAB">
        <w:rPr>
          <w:rFonts w:ascii="Times New Roman" w:hAnsi="Times New Roman" w:cs="Times New Roman"/>
          <w:sz w:val="24"/>
          <w:szCs w:val="24"/>
        </w:rPr>
        <w:t xml:space="preserve"> в соответствии с настоящим Порядком демонтажа.</w:t>
      </w:r>
    </w:p>
    <w:p w:rsidR="007517A8" w:rsidRPr="003C5DD2" w:rsidRDefault="000A68FF" w:rsidP="00194AE3">
      <w:pPr>
        <w:pStyle w:val="ConsPlusNormal"/>
        <w:ind w:firstLine="709"/>
        <w:jc w:val="both"/>
        <w:rPr>
          <w:rFonts w:ascii="Times New Roman" w:hAnsi="Times New Roman" w:cs="Times New Roman"/>
          <w:color w:val="FF0000"/>
          <w:sz w:val="24"/>
          <w:szCs w:val="24"/>
        </w:rPr>
      </w:pPr>
      <w:r>
        <w:rPr>
          <w:rFonts w:ascii="Times New Roman" w:hAnsi="Times New Roman" w:cs="Times New Roman"/>
          <w:sz w:val="24"/>
          <w:szCs w:val="24"/>
        </w:rPr>
        <w:t>7.</w:t>
      </w:r>
      <w:r w:rsidR="009A68FC" w:rsidRPr="003D55ED">
        <w:rPr>
          <w:rFonts w:ascii="Times New Roman" w:hAnsi="Times New Roman" w:cs="Times New Roman"/>
          <w:sz w:val="24"/>
          <w:szCs w:val="24"/>
        </w:rPr>
        <w:t>2.10</w:t>
      </w:r>
      <w:r w:rsidR="007517A8" w:rsidRPr="003D55ED">
        <w:rPr>
          <w:rFonts w:ascii="Times New Roman" w:hAnsi="Times New Roman" w:cs="Times New Roman"/>
          <w:sz w:val="24"/>
          <w:szCs w:val="24"/>
        </w:rPr>
        <w:t>. Возврат демонтированной рекламной конструкции ее владельцу осуществляется подрядной организацией в месте хранения рекламной конструкции по требованию владельца рекламной конструкции в срок в течение тридцати дней со дня получения уведомления</w:t>
      </w:r>
      <w:r w:rsidR="009C0CAB" w:rsidRPr="009C0CAB">
        <w:rPr>
          <w:rFonts w:ascii="Times New Roman" w:hAnsi="Times New Roman" w:cs="Times New Roman"/>
          <w:sz w:val="24"/>
          <w:szCs w:val="24"/>
        </w:rPr>
        <w:t>Администрации</w:t>
      </w:r>
      <w:r w:rsidR="007517A8" w:rsidRPr="009C0CAB">
        <w:rPr>
          <w:rFonts w:ascii="Times New Roman" w:hAnsi="Times New Roman" w:cs="Times New Roman"/>
          <w:sz w:val="24"/>
          <w:szCs w:val="24"/>
        </w:rPr>
        <w:t xml:space="preserve"> о возможности возврата демонтированной рекламной конструкции.</w:t>
      </w:r>
    </w:p>
    <w:p w:rsidR="009A68FC" w:rsidRPr="00FD4DF7" w:rsidRDefault="000A68FF" w:rsidP="00194AE3">
      <w:pPr>
        <w:pStyle w:val="ConsPlusNormal"/>
        <w:ind w:firstLine="709"/>
        <w:jc w:val="both"/>
        <w:rPr>
          <w:rFonts w:ascii="Times New Roman" w:hAnsi="Times New Roman" w:cs="Times New Roman"/>
          <w:sz w:val="24"/>
          <w:szCs w:val="24"/>
        </w:rPr>
      </w:pPr>
      <w:r w:rsidRPr="00FD4DF7">
        <w:rPr>
          <w:rFonts w:ascii="Times New Roman" w:hAnsi="Times New Roman" w:cs="Times New Roman"/>
          <w:sz w:val="24"/>
          <w:szCs w:val="24"/>
        </w:rPr>
        <w:lastRenderedPageBreak/>
        <w:t>7.</w:t>
      </w:r>
      <w:r w:rsidR="009A68FC" w:rsidRPr="00FD4DF7">
        <w:rPr>
          <w:rFonts w:ascii="Times New Roman" w:hAnsi="Times New Roman" w:cs="Times New Roman"/>
          <w:sz w:val="24"/>
          <w:szCs w:val="24"/>
        </w:rPr>
        <w:t xml:space="preserve">2.11. Демонтированные незаконные рекламные конструкции, от которых </w:t>
      </w:r>
      <w:r w:rsidR="00D32475" w:rsidRPr="00FD4DF7">
        <w:rPr>
          <w:rFonts w:ascii="Times New Roman" w:hAnsi="Times New Roman" w:cs="Times New Roman"/>
          <w:sz w:val="24"/>
          <w:szCs w:val="24"/>
        </w:rPr>
        <w:t xml:space="preserve">владелец </w:t>
      </w:r>
      <w:r w:rsidR="009A68FC" w:rsidRPr="00FD4DF7">
        <w:rPr>
          <w:rFonts w:ascii="Times New Roman" w:hAnsi="Times New Roman" w:cs="Times New Roman"/>
          <w:sz w:val="24"/>
          <w:szCs w:val="24"/>
        </w:rPr>
        <w:t>отказался, стоимостью явно ниже пятикратного минимального размера оплаты труда могут быть обращены в муниципальную собственность путем их использования или иных действий, свидетельствующих об их обращении в муниципальную собственность.</w:t>
      </w:r>
    </w:p>
    <w:p w:rsidR="009A68FC" w:rsidRPr="009C0CAB" w:rsidRDefault="000A68FF" w:rsidP="00194AE3">
      <w:pPr>
        <w:pStyle w:val="ConsPlusNormal"/>
        <w:ind w:firstLine="709"/>
        <w:jc w:val="both"/>
        <w:rPr>
          <w:rFonts w:ascii="Times New Roman" w:hAnsi="Times New Roman" w:cs="Times New Roman"/>
          <w:sz w:val="24"/>
          <w:szCs w:val="24"/>
        </w:rPr>
      </w:pPr>
      <w:r w:rsidRPr="00FD4DF7">
        <w:rPr>
          <w:rFonts w:ascii="Times New Roman" w:hAnsi="Times New Roman" w:cs="Times New Roman"/>
          <w:sz w:val="24"/>
          <w:szCs w:val="24"/>
        </w:rPr>
        <w:t>7.</w:t>
      </w:r>
      <w:r w:rsidR="009A68FC" w:rsidRPr="00FD4DF7">
        <w:rPr>
          <w:rFonts w:ascii="Times New Roman" w:hAnsi="Times New Roman" w:cs="Times New Roman"/>
          <w:sz w:val="24"/>
          <w:szCs w:val="24"/>
        </w:rPr>
        <w:t xml:space="preserve">2.12. Демонтированные незаконные рекламные конструкции, от которых </w:t>
      </w:r>
      <w:r w:rsidR="00D32475" w:rsidRPr="00FD4DF7">
        <w:rPr>
          <w:rFonts w:ascii="Times New Roman" w:hAnsi="Times New Roman" w:cs="Times New Roman"/>
          <w:sz w:val="24"/>
          <w:szCs w:val="24"/>
        </w:rPr>
        <w:t>владелец</w:t>
      </w:r>
      <w:r w:rsidR="009A68FC" w:rsidRPr="00FD4DF7">
        <w:rPr>
          <w:rFonts w:ascii="Times New Roman" w:hAnsi="Times New Roman" w:cs="Times New Roman"/>
          <w:sz w:val="24"/>
          <w:szCs w:val="24"/>
        </w:rPr>
        <w:t xml:space="preserve"> отказался, стоимостью выше пятикратного минимального размера оплаты труда могут быть обращены</w:t>
      </w:r>
      <w:r w:rsidR="009A68FC" w:rsidRPr="009C0CAB">
        <w:rPr>
          <w:rFonts w:ascii="Times New Roman" w:hAnsi="Times New Roman" w:cs="Times New Roman"/>
          <w:sz w:val="24"/>
          <w:szCs w:val="24"/>
        </w:rPr>
        <w:t xml:space="preserve"> в муниципальную собственность на основании решения суда по иску </w:t>
      </w:r>
      <w:r w:rsidR="009C0CAB" w:rsidRPr="009C0CAB">
        <w:rPr>
          <w:rFonts w:ascii="Times New Roman" w:hAnsi="Times New Roman" w:cs="Times New Roman"/>
          <w:sz w:val="24"/>
          <w:szCs w:val="24"/>
        </w:rPr>
        <w:t>Администрации</w:t>
      </w:r>
      <w:r w:rsidR="009A68FC" w:rsidRPr="009C0CAB">
        <w:rPr>
          <w:rFonts w:ascii="Times New Roman" w:hAnsi="Times New Roman" w:cs="Times New Roman"/>
          <w:sz w:val="24"/>
          <w:szCs w:val="24"/>
        </w:rPr>
        <w:t>.</w:t>
      </w:r>
    </w:p>
    <w:p w:rsidR="009A68FC" w:rsidRPr="003C5DD2" w:rsidRDefault="009A68FC" w:rsidP="00194AE3">
      <w:pPr>
        <w:pStyle w:val="ConsPlusNormal"/>
        <w:ind w:firstLine="709"/>
        <w:jc w:val="center"/>
        <w:rPr>
          <w:rFonts w:ascii="Times New Roman" w:hAnsi="Times New Roman" w:cs="Times New Roman"/>
          <w:color w:val="FF0000"/>
          <w:sz w:val="24"/>
          <w:szCs w:val="24"/>
          <w:highlight w:val="yellow"/>
        </w:rPr>
      </w:pPr>
    </w:p>
    <w:p w:rsidR="009A68FC" w:rsidRPr="00D12D0F" w:rsidRDefault="009D16BD" w:rsidP="00194AE3">
      <w:pPr>
        <w:pStyle w:val="ConsPlusNormal"/>
        <w:ind w:firstLine="709"/>
        <w:jc w:val="center"/>
        <w:rPr>
          <w:rFonts w:ascii="Times New Roman" w:hAnsi="Times New Roman" w:cs="Times New Roman"/>
          <w:b/>
          <w:sz w:val="24"/>
          <w:szCs w:val="24"/>
        </w:rPr>
      </w:pPr>
      <w:r w:rsidRPr="00D12D0F">
        <w:rPr>
          <w:rFonts w:ascii="Times New Roman" w:hAnsi="Times New Roman" w:cs="Times New Roman"/>
          <w:b/>
          <w:sz w:val="24"/>
          <w:szCs w:val="24"/>
        </w:rPr>
        <w:t>7</w:t>
      </w:r>
      <w:r w:rsidR="00610514" w:rsidRPr="00D12D0F">
        <w:rPr>
          <w:rFonts w:ascii="Times New Roman" w:hAnsi="Times New Roman" w:cs="Times New Roman"/>
          <w:b/>
          <w:sz w:val="24"/>
          <w:szCs w:val="24"/>
        </w:rPr>
        <w:t>.</w:t>
      </w:r>
      <w:r w:rsidR="009A68FC" w:rsidRPr="00D12D0F">
        <w:rPr>
          <w:rFonts w:ascii="Times New Roman" w:hAnsi="Times New Roman" w:cs="Times New Roman"/>
          <w:b/>
          <w:sz w:val="24"/>
          <w:szCs w:val="24"/>
        </w:rPr>
        <w:t>3. Порядок уничтожения рекламных конструкций.</w:t>
      </w:r>
    </w:p>
    <w:p w:rsidR="009A68FC" w:rsidRPr="003C5DD2" w:rsidRDefault="009A68FC" w:rsidP="00194AE3">
      <w:pPr>
        <w:pStyle w:val="ConsPlusNormal"/>
        <w:ind w:firstLine="709"/>
        <w:jc w:val="both"/>
        <w:rPr>
          <w:rFonts w:ascii="Times New Roman" w:hAnsi="Times New Roman" w:cs="Times New Roman"/>
          <w:color w:val="FF0000"/>
          <w:sz w:val="24"/>
          <w:szCs w:val="24"/>
        </w:rPr>
      </w:pPr>
    </w:p>
    <w:p w:rsidR="009A68FC" w:rsidRPr="0012798A" w:rsidRDefault="00AE1BD4" w:rsidP="00194A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9A68FC" w:rsidRPr="0012798A">
        <w:rPr>
          <w:rFonts w:ascii="Times New Roman" w:hAnsi="Times New Roman" w:cs="Times New Roman"/>
          <w:sz w:val="24"/>
          <w:szCs w:val="24"/>
        </w:rPr>
        <w:t>3.1. Демонтированные рекламные конструкции могут быть уничтожены в необходимых случаях:</w:t>
      </w:r>
    </w:p>
    <w:p w:rsidR="009A68FC" w:rsidRPr="0012798A" w:rsidRDefault="000A68FF" w:rsidP="00194A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9A68FC" w:rsidRPr="0012798A">
        <w:rPr>
          <w:rFonts w:ascii="Times New Roman" w:hAnsi="Times New Roman" w:cs="Times New Roman"/>
          <w:sz w:val="24"/>
          <w:szCs w:val="24"/>
        </w:rPr>
        <w:t>3.1.1. В случае невозможности осуществления демонтажа незаконных рекламных конструкций способами, исключающими причинение им несоразмерного ущерба.</w:t>
      </w:r>
    </w:p>
    <w:p w:rsidR="009A68FC" w:rsidRPr="00D12D0F" w:rsidRDefault="000A68FF" w:rsidP="00194A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9A68FC" w:rsidRPr="00D12D0F">
        <w:rPr>
          <w:rFonts w:ascii="Times New Roman" w:hAnsi="Times New Roman" w:cs="Times New Roman"/>
          <w:sz w:val="24"/>
          <w:szCs w:val="24"/>
        </w:rPr>
        <w:t xml:space="preserve">3.1.2. По истечении трехмесячного срока с даты демонтажа незаконной рекламной конструкции, в случае если </w:t>
      </w:r>
      <w:r w:rsidR="00D32475">
        <w:rPr>
          <w:rFonts w:ascii="Times New Roman" w:hAnsi="Times New Roman" w:cs="Times New Roman"/>
          <w:sz w:val="24"/>
          <w:szCs w:val="24"/>
        </w:rPr>
        <w:t>владелец</w:t>
      </w:r>
      <w:r w:rsidR="009A68FC" w:rsidRPr="00D12D0F">
        <w:rPr>
          <w:rFonts w:ascii="Times New Roman" w:hAnsi="Times New Roman" w:cs="Times New Roman"/>
          <w:sz w:val="24"/>
          <w:szCs w:val="24"/>
        </w:rPr>
        <w:t xml:space="preserve"> рекламной конструкции не предпринял предусмотренные </w:t>
      </w:r>
      <w:hyperlink w:anchor="P267" w:history="1">
        <w:r w:rsidR="009A68FC" w:rsidRPr="00D12D0F">
          <w:rPr>
            <w:rFonts w:ascii="Times New Roman" w:hAnsi="Times New Roman" w:cs="Times New Roman"/>
            <w:sz w:val="24"/>
            <w:szCs w:val="24"/>
          </w:rPr>
          <w:t xml:space="preserve">пунктом </w:t>
        </w:r>
        <w:r w:rsidR="00FD4DF7">
          <w:rPr>
            <w:rFonts w:ascii="Times New Roman" w:hAnsi="Times New Roman" w:cs="Times New Roman"/>
            <w:sz w:val="24"/>
            <w:szCs w:val="24"/>
          </w:rPr>
          <w:t>7.</w:t>
        </w:r>
        <w:r w:rsidR="00D12D0F" w:rsidRPr="00D12D0F">
          <w:rPr>
            <w:rFonts w:ascii="Times New Roman" w:hAnsi="Times New Roman" w:cs="Times New Roman"/>
            <w:sz w:val="24"/>
            <w:szCs w:val="24"/>
          </w:rPr>
          <w:t>2</w:t>
        </w:r>
        <w:r w:rsidR="009A68FC" w:rsidRPr="00D12D0F">
          <w:rPr>
            <w:rFonts w:ascii="Times New Roman" w:hAnsi="Times New Roman" w:cs="Times New Roman"/>
            <w:sz w:val="24"/>
            <w:szCs w:val="24"/>
          </w:rPr>
          <w:t>.</w:t>
        </w:r>
        <w:r w:rsidR="00D12D0F" w:rsidRPr="00D12D0F">
          <w:rPr>
            <w:rFonts w:ascii="Times New Roman" w:hAnsi="Times New Roman" w:cs="Times New Roman"/>
            <w:sz w:val="24"/>
            <w:szCs w:val="24"/>
          </w:rPr>
          <w:t>6</w:t>
        </w:r>
        <w:r w:rsidR="009A68FC" w:rsidRPr="00D12D0F">
          <w:rPr>
            <w:rFonts w:ascii="Times New Roman" w:hAnsi="Times New Roman" w:cs="Times New Roman"/>
            <w:sz w:val="24"/>
            <w:szCs w:val="24"/>
          </w:rPr>
          <w:t xml:space="preserve"> раздела </w:t>
        </w:r>
        <w:r w:rsidR="00D12D0F" w:rsidRPr="00D12D0F">
          <w:rPr>
            <w:rFonts w:ascii="Times New Roman" w:hAnsi="Times New Roman" w:cs="Times New Roman"/>
            <w:sz w:val="24"/>
            <w:szCs w:val="24"/>
          </w:rPr>
          <w:t>7</w:t>
        </w:r>
      </w:hyperlink>
      <w:r w:rsidR="009A68FC" w:rsidRPr="00D12D0F">
        <w:rPr>
          <w:rFonts w:ascii="Times New Roman" w:hAnsi="Times New Roman" w:cs="Times New Roman"/>
          <w:sz w:val="24"/>
          <w:szCs w:val="24"/>
        </w:rPr>
        <w:t xml:space="preserve"> меры по возврату демонтированной рекламной конструкции либо </w:t>
      </w:r>
      <w:r w:rsidR="00D32475">
        <w:rPr>
          <w:rFonts w:ascii="Times New Roman" w:hAnsi="Times New Roman" w:cs="Times New Roman"/>
          <w:sz w:val="24"/>
          <w:szCs w:val="24"/>
        </w:rPr>
        <w:t>владелец</w:t>
      </w:r>
      <w:r w:rsidR="009A68FC" w:rsidRPr="00D12D0F">
        <w:rPr>
          <w:rFonts w:ascii="Times New Roman" w:hAnsi="Times New Roman" w:cs="Times New Roman"/>
          <w:sz w:val="24"/>
          <w:szCs w:val="24"/>
        </w:rPr>
        <w:t xml:space="preserve"> рекламной конструкции неизвестен.</w:t>
      </w:r>
    </w:p>
    <w:p w:rsidR="009A68FC" w:rsidRPr="007003FA" w:rsidRDefault="000A68FF" w:rsidP="00194A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9A68FC" w:rsidRPr="007003FA">
        <w:rPr>
          <w:rFonts w:ascii="Times New Roman" w:hAnsi="Times New Roman" w:cs="Times New Roman"/>
          <w:sz w:val="24"/>
          <w:szCs w:val="24"/>
        </w:rPr>
        <w:t xml:space="preserve">3.2. В случае невостребованности демонтированной рекламной конструкции ее </w:t>
      </w:r>
      <w:r w:rsidR="00D32475">
        <w:rPr>
          <w:rFonts w:ascii="Times New Roman" w:hAnsi="Times New Roman" w:cs="Times New Roman"/>
          <w:sz w:val="24"/>
          <w:szCs w:val="24"/>
        </w:rPr>
        <w:t>владельцом</w:t>
      </w:r>
      <w:r w:rsidR="009A68FC" w:rsidRPr="007003FA">
        <w:rPr>
          <w:rFonts w:ascii="Times New Roman" w:hAnsi="Times New Roman" w:cs="Times New Roman"/>
          <w:sz w:val="24"/>
          <w:szCs w:val="24"/>
        </w:rPr>
        <w:t xml:space="preserve"> в срок, указанный в </w:t>
      </w:r>
      <w:hyperlink w:anchor="P346" w:history="1">
        <w:r w:rsidR="009A68FC" w:rsidRPr="007003FA">
          <w:rPr>
            <w:rFonts w:ascii="Times New Roman" w:hAnsi="Times New Roman" w:cs="Times New Roman"/>
            <w:sz w:val="24"/>
            <w:szCs w:val="24"/>
          </w:rPr>
          <w:t xml:space="preserve">п. </w:t>
        </w:r>
        <w:r w:rsidR="00FD4DF7">
          <w:rPr>
            <w:rFonts w:ascii="Times New Roman" w:hAnsi="Times New Roman" w:cs="Times New Roman"/>
            <w:sz w:val="24"/>
            <w:szCs w:val="24"/>
          </w:rPr>
          <w:t>7.</w:t>
        </w:r>
        <w:r w:rsidR="007003FA" w:rsidRPr="007003FA">
          <w:rPr>
            <w:rFonts w:ascii="Times New Roman" w:hAnsi="Times New Roman" w:cs="Times New Roman"/>
            <w:sz w:val="24"/>
            <w:szCs w:val="24"/>
          </w:rPr>
          <w:t>3.1.2.</w:t>
        </w:r>
      </w:hyperlink>
      <w:r w:rsidR="007003FA" w:rsidRPr="007003FA">
        <w:rPr>
          <w:rFonts w:ascii="Times New Roman" w:hAnsi="Times New Roman" w:cs="Times New Roman"/>
          <w:sz w:val="24"/>
          <w:szCs w:val="24"/>
        </w:rPr>
        <w:t>раздела 7</w:t>
      </w:r>
      <w:r w:rsidR="009A68FC" w:rsidRPr="007003FA">
        <w:rPr>
          <w:rFonts w:ascii="Times New Roman" w:hAnsi="Times New Roman" w:cs="Times New Roman"/>
          <w:sz w:val="24"/>
          <w:szCs w:val="24"/>
        </w:rPr>
        <w:t xml:space="preserve">, она подлежит уничтожению подрядной организацией в присутствии специалиста Отдела, о чем составляется </w:t>
      </w:r>
      <w:hyperlink w:anchor="P571" w:history="1">
        <w:r w:rsidR="009A68FC" w:rsidRPr="007003FA">
          <w:rPr>
            <w:rFonts w:ascii="Times New Roman" w:hAnsi="Times New Roman" w:cs="Times New Roman"/>
            <w:sz w:val="24"/>
            <w:szCs w:val="24"/>
          </w:rPr>
          <w:t>акт</w:t>
        </w:r>
      </w:hyperlink>
      <w:r w:rsidR="009A68FC" w:rsidRPr="007003FA">
        <w:rPr>
          <w:rFonts w:ascii="Times New Roman" w:hAnsi="Times New Roman" w:cs="Times New Roman"/>
          <w:sz w:val="24"/>
          <w:szCs w:val="24"/>
        </w:rPr>
        <w:t xml:space="preserve"> об уничтожении демонтированной рекламной конструкции (приложение </w:t>
      </w:r>
      <w:r w:rsidR="005B7EF2" w:rsidRPr="007003FA">
        <w:rPr>
          <w:rFonts w:ascii="Times New Roman" w:hAnsi="Times New Roman" w:cs="Times New Roman"/>
          <w:sz w:val="24"/>
          <w:szCs w:val="24"/>
        </w:rPr>
        <w:t>№</w:t>
      </w:r>
      <w:r w:rsidR="009A68FC" w:rsidRPr="007003FA">
        <w:rPr>
          <w:rFonts w:ascii="Times New Roman" w:hAnsi="Times New Roman" w:cs="Times New Roman"/>
          <w:sz w:val="24"/>
          <w:szCs w:val="24"/>
        </w:rPr>
        <w:t>5</w:t>
      </w:r>
      <w:r w:rsidR="005B7EF2" w:rsidRPr="007003FA">
        <w:rPr>
          <w:rFonts w:ascii="Times New Roman" w:hAnsi="Times New Roman" w:cs="Times New Roman"/>
          <w:sz w:val="24"/>
          <w:szCs w:val="24"/>
        </w:rPr>
        <w:t xml:space="preserve"> к настоящему разделу</w:t>
      </w:r>
      <w:r w:rsidR="009A68FC" w:rsidRPr="007003FA">
        <w:rPr>
          <w:rFonts w:ascii="Times New Roman" w:hAnsi="Times New Roman" w:cs="Times New Roman"/>
          <w:sz w:val="24"/>
          <w:szCs w:val="24"/>
        </w:rPr>
        <w:t>).</w:t>
      </w:r>
    </w:p>
    <w:p w:rsidR="009A68FC" w:rsidRPr="0012798A" w:rsidRDefault="000A68FF" w:rsidP="00194A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9A68FC" w:rsidRPr="0012798A">
        <w:rPr>
          <w:rFonts w:ascii="Times New Roman" w:hAnsi="Times New Roman" w:cs="Times New Roman"/>
          <w:sz w:val="24"/>
          <w:szCs w:val="24"/>
        </w:rPr>
        <w:t xml:space="preserve">3.3. В случае невозмещения стоимости расходов, понесенных в связи с </w:t>
      </w:r>
      <w:r w:rsidR="005B7EF2" w:rsidRPr="0012798A">
        <w:rPr>
          <w:rFonts w:ascii="Times New Roman" w:hAnsi="Times New Roman" w:cs="Times New Roman"/>
          <w:sz w:val="24"/>
          <w:szCs w:val="24"/>
        </w:rPr>
        <w:t>демонтажем</w:t>
      </w:r>
      <w:r w:rsidR="009A68FC" w:rsidRPr="0012798A">
        <w:rPr>
          <w:rFonts w:ascii="Times New Roman" w:hAnsi="Times New Roman" w:cs="Times New Roman"/>
          <w:sz w:val="24"/>
          <w:szCs w:val="24"/>
        </w:rPr>
        <w:t>, транспортировкой и хранением рекламной конструкции, в бюджет Калачевского муниципального района Волгоградской области указанные расходы взыскиваются Администрацией в судебном порядке.</w:t>
      </w:r>
    </w:p>
    <w:p w:rsidR="007517A8" w:rsidRPr="0012798A" w:rsidRDefault="000A68FF" w:rsidP="00194A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9A68FC" w:rsidRPr="0012798A">
        <w:rPr>
          <w:rFonts w:ascii="Times New Roman" w:hAnsi="Times New Roman" w:cs="Times New Roman"/>
          <w:sz w:val="24"/>
          <w:szCs w:val="24"/>
        </w:rPr>
        <w:t>3.4. Средства, вырученные от реализации демонтированных рекламных конструкций, направляются на покрытие расходов по их хранению, а в случае отказа от возмещения расходов по демонтажу - на покрытие данных расходов.</w:t>
      </w:r>
    </w:p>
    <w:p w:rsidR="00FA1D53" w:rsidRDefault="00FA1D53" w:rsidP="009D16BD">
      <w:pPr>
        <w:pStyle w:val="ConsPlusNormal"/>
        <w:rPr>
          <w:rFonts w:ascii="Times New Roman" w:hAnsi="Times New Roman" w:cs="Times New Roman"/>
          <w:color w:val="FF0000"/>
          <w:sz w:val="24"/>
          <w:szCs w:val="24"/>
        </w:rPr>
      </w:pPr>
    </w:p>
    <w:p w:rsidR="00065FC5" w:rsidRDefault="00065FC5" w:rsidP="009D16BD">
      <w:pPr>
        <w:pStyle w:val="ConsPlusNormal"/>
        <w:rPr>
          <w:rFonts w:ascii="Times New Roman" w:hAnsi="Times New Roman" w:cs="Times New Roman"/>
          <w:color w:val="FF0000"/>
          <w:sz w:val="24"/>
          <w:szCs w:val="24"/>
        </w:rPr>
      </w:pPr>
    </w:p>
    <w:p w:rsidR="00065FC5" w:rsidRDefault="00065FC5" w:rsidP="009D16BD">
      <w:pPr>
        <w:pStyle w:val="ConsPlusNormal"/>
        <w:rPr>
          <w:rFonts w:ascii="Times New Roman" w:hAnsi="Times New Roman" w:cs="Times New Roman"/>
          <w:color w:val="FF0000"/>
          <w:sz w:val="24"/>
          <w:szCs w:val="24"/>
        </w:rPr>
      </w:pPr>
    </w:p>
    <w:p w:rsidR="00065FC5" w:rsidRDefault="00065FC5" w:rsidP="009D16BD">
      <w:pPr>
        <w:pStyle w:val="ConsPlusNormal"/>
        <w:rPr>
          <w:rFonts w:ascii="Times New Roman" w:hAnsi="Times New Roman" w:cs="Times New Roman"/>
          <w:color w:val="FF0000"/>
          <w:sz w:val="24"/>
          <w:szCs w:val="24"/>
        </w:rPr>
      </w:pPr>
    </w:p>
    <w:p w:rsidR="00065FC5" w:rsidRDefault="00065FC5" w:rsidP="009D16BD">
      <w:pPr>
        <w:pStyle w:val="ConsPlusNormal"/>
        <w:rPr>
          <w:rFonts w:ascii="Times New Roman" w:hAnsi="Times New Roman" w:cs="Times New Roman"/>
          <w:color w:val="FF0000"/>
          <w:sz w:val="24"/>
          <w:szCs w:val="24"/>
        </w:rPr>
      </w:pPr>
    </w:p>
    <w:p w:rsidR="00065FC5" w:rsidRDefault="00065FC5" w:rsidP="009D16BD">
      <w:pPr>
        <w:pStyle w:val="ConsPlusNormal"/>
        <w:rPr>
          <w:rFonts w:ascii="Times New Roman" w:hAnsi="Times New Roman" w:cs="Times New Roman"/>
          <w:color w:val="FF0000"/>
          <w:sz w:val="24"/>
          <w:szCs w:val="24"/>
        </w:rPr>
      </w:pPr>
    </w:p>
    <w:p w:rsidR="00065FC5" w:rsidRDefault="00065FC5" w:rsidP="009D16BD">
      <w:pPr>
        <w:pStyle w:val="ConsPlusNormal"/>
        <w:rPr>
          <w:rFonts w:ascii="Times New Roman" w:hAnsi="Times New Roman" w:cs="Times New Roman"/>
          <w:color w:val="FF0000"/>
          <w:sz w:val="24"/>
          <w:szCs w:val="24"/>
        </w:rPr>
      </w:pPr>
    </w:p>
    <w:p w:rsidR="00065FC5" w:rsidRDefault="00065FC5" w:rsidP="009D16BD">
      <w:pPr>
        <w:pStyle w:val="ConsPlusNormal"/>
        <w:rPr>
          <w:rFonts w:ascii="Times New Roman" w:hAnsi="Times New Roman" w:cs="Times New Roman"/>
          <w:color w:val="FF0000"/>
          <w:sz w:val="24"/>
          <w:szCs w:val="24"/>
        </w:rPr>
      </w:pPr>
    </w:p>
    <w:p w:rsidR="00065FC5" w:rsidRDefault="00065FC5" w:rsidP="009D16BD">
      <w:pPr>
        <w:pStyle w:val="ConsPlusNormal"/>
        <w:rPr>
          <w:rFonts w:ascii="Times New Roman" w:hAnsi="Times New Roman" w:cs="Times New Roman"/>
          <w:color w:val="FF0000"/>
          <w:sz w:val="24"/>
          <w:szCs w:val="24"/>
        </w:rPr>
      </w:pPr>
    </w:p>
    <w:p w:rsidR="00065FC5" w:rsidRDefault="00065FC5" w:rsidP="009D16BD">
      <w:pPr>
        <w:pStyle w:val="ConsPlusNormal"/>
        <w:rPr>
          <w:rFonts w:ascii="Times New Roman" w:hAnsi="Times New Roman" w:cs="Times New Roman"/>
          <w:color w:val="FF0000"/>
          <w:sz w:val="24"/>
          <w:szCs w:val="24"/>
        </w:rPr>
      </w:pPr>
    </w:p>
    <w:p w:rsidR="00065FC5" w:rsidRDefault="00065FC5" w:rsidP="009D16BD">
      <w:pPr>
        <w:pStyle w:val="ConsPlusNormal"/>
        <w:rPr>
          <w:rFonts w:ascii="Times New Roman" w:hAnsi="Times New Roman" w:cs="Times New Roman"/>
          <w:color w:val="FF0000"/>
          <w:sz w:val="24"/>
          <w:szCs w:val="24"/>
        </w:rPr>
      </w:pPr>
    </w:p>
    <w:p w:rsidR="00065FC5" w:rsidRDefault="00065FC5" w:rsidP="009D16BD">
      <w:pPr>
        <w:pStyle w:val="ConsPlusNormal"/>
        <w:rPr>
          <w:rFonts w:ascii="Times New Roman" w:hAnsi="Times New Roman" w:cs="Times New Roman"/>
          <w:color w:val="FF0000"/>
          <w:sz w:val="24"/>
          <w:szCs w:val="24"/>
        </w:rPr>
      </w:pPr>
    </w:p>
    <w:p w:rsidR="00065FC5" w:rsidRDefault="00065FC5" w:rsidP="009D16BD">
      <w:pPr>
        <w:pStyle w:val="ConsPlusNormal"/>
        <w:rPr>
          <w:rFonts w:ascii="Times New Roman" w:hAnsi="Times New Roman" w:cs="Times New Roman"/>
          <w:color w:val="FF0000"/>
          <w:sz w:val="24"/>
          <w:szCs w:val="24"/>
        </w:rPr>
      </w:pPr>
    </w:p>
    <w:p w:rsidR="00065FC5" w:rsidRDefault="00065FC5" w:rsidP="009D16BD">
      <w:pPr>
        <w:pStyle w:val="ConsPlusNormal"/>
        <w:rPr>
          <w:rFonts w:ascii="Times New Roman" w:hAnsi="Times New Roman" w:cs="Times New Roman"/>
          <w:color w:val="FF0000"/>
          <w:sz w:val="24"/>
          <w:szCs w:val="24"/>
        </w:rPr>
      </w:pPr>
    </w:p>
    <w:p w:rsidR="00065FC5" w:rsidRDefault="00065FC5" w:rsidP="009D16BD">
      <w:pPr>
        <w:pStyle w:val="ConsPlusNormal"/>
        <w:rPr>
          <w:rFonts w:ascii="Times New Roman" w:hAnsi="Times New Roman" w:cs="Times New Roman"/>
          <w:color w:val="FF0000"/>
          <w:sz w:val="24"/>
          <w:szCs w:val="24"/>
        </w:rPr>
      </w:pPr>
    </w:p>
    <w:p w:rsidR="00065FC5" w:rsidRDefault="00065FC5" w:rsidP="009D16BD">
      <w:pPr>
        <w:pStyle w:val="ConsPlusNormal"/>
        <w:rPr>
          <w:rFonts w:ascii="Times New Roman" w:hAnsi="Times New Roman" w:cs="Times New Roman"/>
          <w:color w:val="FF0000"/>
          <w:sz w:val="24"/>
          <w:szCs w:val="24"/>
        </w:rPr>
      </w:pPr>
    </w:p>
    <w:p w:rsidR="00F659BE" w:rsidRDefault="00F659BE" w:rsidP="009D16BD">
      <w:pPr>
        <w:pStyle w:val="ConsPlusNormal"/>
        <w:rPr>
          <w:rFonts w:ascii="Times New Roman" w:hAnsi="Times New Roman" w:cs="Times New Roman"/>
          <w:color w:val="FF0000"/>
          <w:sz w:val="24"/>
          <w:szCs w:val="24"/>
        </w:rPr>
      </w:pPr>
    </w:p>
    <w:p w:rsidR="00F659BE" w:rsidRDefault="00F659BE" w:rsidP="009D16BD">
      <w:pPr>
        <w:pStyle w:val="ConsPlusNormal"/>
        <w:rPr>
          <w:rFonts w:ascii="Times New Roman" w:hAnsi="Times New Roman" w:cs="Times New Roman"/>
          <w:color w:val="FF0000"/>
          <w:sz w:val="24"/>
          <w:szCs w:val="24"/>
        </w:rPr>
      </w:pPr>
    </w:p>
    <w:p w:rsidR="00F659BE" w:rsidRDefault="00F659BE" w:rsidP="009D16BD">
      <w:pPr>
        <w:pStyle w:val="ConsPlusNormal"/>
        <w:rPr>
          <w:rFonts w:ascii="Times New Roman" w:hAnsi="Times New Roman" w:cs="Times New Roman"/>
          <w:color w:val="FF0000"/>
          <w:sz w:val="24"/>
          <w:szCs w:val="24"/>
        </w:rPr>
      </w:pPr>
    </w:p>
    <w:p w:rsidR="00F659BE" w:rsidRDefault="00F659BE" w:rsidP="009D16BD">
      <w:pPr>
        <w:pStyle w:val="ConsPlusNormal"/>
        <w:rPr>
          <w:rFonts w:ascii="Times New Roman" w:hAnsi="Times New Roman" w:cs="Times New Roman"/>
          <w:color w:val="FF0000"/>
          <w:sz w:val="24"/>
          <w:szCs w:val="24"/>
        </w:rPr>
      </w:pPr>
    </w:p>
    <w:p w:rsidR="00F659BE" w:rsidRDefault="00F659BE" w:rsidP="009D16BD">
      <w:pPr>
        <w:pStyle w:val="ConsPlusNormal"/>
        <w:rPr>
          <w:rFonts w:ascii="Times New Roman" w:hAnsi="Times New Roman" w:cs="Times New Roman"/>
          <w:color w:val="FF0000"/>
          <w:sz w:val="24"/>
          <w:szCs w:val="24"/>
        </w:rPr>
      </w:pPr>
    </w:p>
    <w:p w:rsidR="005B7EF2" w:rsidRPr="006E2B9E" w:rsidRDefault="005B7EF2" w:rsidP="00194AE3">
      <w:pPr>
        <w:pStyle w:val="ConsPlusNormal"/>
        <w:ind w:firstLine="709"/>
        <w:jc w:val="right"/>
        <w:rPr>
          <w:rFonts w:ascii="Times New Roman" w:hAnsi="Times New Roman" w:cs="Times New Roman"/>
          <w:sz w:val="20"/>
        </w:rPr>
      </w:pPr>
      <w:r w:rsidRPr="006E2B9E">
        <w:rPr>
          <w:rFonts w:ascii="Times New Roman" w:hAnsi="Times New Roman" w:cs="Times New Roman"/>
          <w:sz w:val="20"/>
        </w:rPr>
        <w:lastRenderedPageBreak/>
        <w:t>Приложение №1</w:t>
      </w:r>
    </w:p>
    <w:p w:rsidR="005B7EF2" w:rsidRPr="006E2B9E" w:rsidRDefault="005B7EF2" w:rsidP="00194AE3">
      <w:pPr>
        <w:pStyle w:val="ConsPlusNormal"/>
        <w:ind w:firstLine="709"/>
        <w:jc w:val="right"/>
        <w:rPr>
          <w:rFonts w:ascii="Times New Roman" w:hAnsi="Times New Roman" w:cs="Times New Roman"/>
          <w:sz w:val="20"/>
        </w:rPr>
      </w:pPr>
      <w:r w:rsidRPr="006E2B9E">
        <w:rPr>
          <w:rFonts w:ascii="Times New Roman" w:hAnsi="Times New Roman" w:cs="Times New Roman"/>
          <w:sz w:val="20"/>
        </w:rPr>
        <w:t xml:space="preserve">к разделу </w:t>
      </w:r>
      <w:r w:rsidR="009D16BD" w:rsidRPr="006E2B9E">
        <w:rPr>
          <w:rFonts w:ascii="Times New Roman" w:hAnsi="Times New Roman" w:cs="Times New Roman"/>
          <w:sz w:val="20"/>
        </w:rPr>
        <w:t>7</w:t>
      </w:r>
      <w:r w:rsidRPr="006E2B9E">
        <w:rPr>
          <w:rFonts w:ascii="Times New Roman" w:hAnsi="Times New Roman" w:cs="Times New Roman"/>
          <w:sz w:val="20"/>
        </w:rPr>
        <w:t xml:space="preserve"> Порядка распространения</w:t>
      </w:r>
    </w:p>
    <w:p w:rsidR="005B7EF2" w:rsidRPr="006E2B9E" w:rsidRDefault="005B7EF2" w:rsidP="00194AE3">
      <w:pPr>
        <w:pStyle w:val="ConsPlusNormal"/>
        <w:ind w:firstLine="709"/>
        <w:jc w:val="right"/>
        <w:rPr>
          <w:rFonts w:ascii="Times New Roman" w:hAnsi="Times New Roman" w:cs="Times New Roman"/>
          <w:sz w:val="20"/>
        </w:rPr>
      </w:pPr>
      <w:r w:rsidRPr="006E2B9E">
        <w:rPr>
          <w:rFonts w:ascii="Times New Roman" w:hAnsi="Times New Roman" w:cs="Times New Roman"/>
          <w:sz w:val="20"/>
        </w:rPr>
        <w:t xml:space="preserve"> наружной рекламы на территории</w:t>
      </w:r>
    </w:p>
    <w:p w:rsidR="005B7EF2" w:rsidRPr="006E2B9E" w:rsidRDefault="005B7EF2" w:rsidP="00194AE3">
      <w:pPr>
        <w:pStyle w:val="ConsPlusNormal"/>
        <w:ind w:firstLine="709"/>
        <w:jc w:val="right"/>
        <w:rPr>
          <w:rFonts w:ascii="Times New Roman" w:hAnsi="Times New Roman" w:cs="Times New Roman"/>
          <w:sz w:val="20"/>
        </w:rPr>
      </w:pPr>
      <w:r w:rsidRPr="006E2B9E">
        <w:rPr>
          <w:rFonts w:ascii="Times New Roman" w:hAnsi="Times New Roman" w:cs="Times New Roman"/>
          <w:sz w:val="20"/>
        </w:rPr>
        <w:t xml:space="preserve"> Калачевского муниципального района</w:t>
      </w:r>
    </w:p>
    <w:p w:rsidR="007517A8" w:rsidRPr="006E2B9E" w:rsidRDefault="005B7EF2" w:rsidP="00194AE3">
      <w:pPr>
        <w:pStyle w:val="ConsPlusNormal"/>
        <w:ind w:firstLine="709"/>
        <w:jc w:val="right"/>
        <w:rPr>
          <w:rFonts w:ascii="Times New Roman" w:hAnsi="Times New Roman" w:cs="Times New Roman"/>
          <w:sz w:val="20"/>
        </w:rPr>
      </w:pPr>
      <w:r w:rsidRPr="006E2B9E">
        <w:rPr>
          <w:rFonts w:ascii="Times New Roman" w:hAnsi="Times New Roman" w:cs="Times New Roman"/>
          <w:sz w:val="20"/>
        </w:rPr>
        <w:t xml:space="preserve"> Волгоградской области</w:t>
      </w:r>
    </w:p>
    <w:p w:rsidR="007517A8" w:rsidRPr="003C5DD2" w:rsidRDefault="007517A8" w:rsidP="00194AE3">
      <w:pPr>
        <w:pStyle w:val="ConsPlusNormal"/>
        <w:ind w:firstLine="709"/>
        <w:jc w:val="right"/>
        <w:rPr>
          <w:rFonts w:ascii="Times New Roman" w:hAnsi="Times New Roman" w:cs="Times New Roman"/>
          <w:color w:val="FF0000"/>
          <w:sz w:val="24"/>
          <w:szCs w:val="24"/>
        </w:rPr>
      </w:pPr>
    </w:p>
    <w:p w:rsidR="007517A8" w:rsidRPr="00FA1D53" w:rsidRDefault="007517A8" w:rsidP="00194AE3">
      <w:pPr>
        <w:pStyle w:val="ConsPlusNonformat"/>
        <w:ind w:firstLine="709"/>
        <w:jc w:val="center"/>
        <w:rPr>
          <w:rFonts w:ascii="Times New Roman" w:hAnsi="Times New Roman" w:cs="Times New Roman"/>
          <w:b/>
          <w:sz w:val="24"/>
          <w:szCs w:val="24"/>
        </w:rPr>
      </w:pPr>
      <w:bookmarkStart w:id="20" w:name="P379"/>
      <w:bookmarkEnd w:id="20"/>
      <w:r w:rsidRPr="00FA1D53">
        <w:rPr>
          <w:rFonts w:ascii="Times New Roman" w:hAnsi="Times New Roman" w:cs="Times New Roman"/>
          <w:b/>
          <w:sz w:val="24"/>
          <w:szCs w:val="24"/>
        </w:rPr>
        <w:t>АКТ N ____</w:t>
      </w:r>
    </w:p>
    <w:p w:rsidR="007517A8" w:rsidRPr="00FA1D53" w:rsidRDefault="007517A8" w:rsidP="00194AE3">
      <w:pPr>
        <w:pStyle w:val="ConsPlusNonformat"/>
        <w:ind w:firstLine="709"/>
        <w:jc w:val="center"/>
        <w:rPr>
          <w:rFonts w:ascii="Times New Roman" w:hAnsi="Times New Roman" w:cs="Times New Roman"/>
          <w:sz w:val="24"/>
          <w:szCs w:val="24"/>
        </w:rPr>
      </w:pPr>
      <w:r w:rsidRPr="00FA1D53">
        <w:rPr>
          <w:rFonts w:ascii="Times New Roman" w:hAnsi="Times New Roman" w:cs="Times New Roman"/>
          <w:sz w:val="24"/>
          <w:szCs w:val="24"/>
        </w:rPr>
        <w:t>о выявлении установленной и (или) эксплуатируемой рекламной</w:t>
      </w:r>
    </w:p>
    <w:p w:rsidR="007517A8" w:rsidRPr="00FA1D53" w:rsidRDefault="007517A8" w:rsidP="00194AE3">
      <w:pPr>
        <w:pStyle w:val="ConsPlusNonformat"/>
        <w:ind w:firstLine="709"/>
        <w:jc w:val="center"/>
        <w:rPr>
          <w:rFonts w:ascii="Times New Roman" w:hAnsi="Times New Roman" w:cs="Times New Roman"/>
          <w:sz w:val="24"/>
          <w:szCs w:val="24"/>
        </w:rPr>
      </w:pPr>
      <w:r w:rsidRPr="00FA1D53">
        <w:rPr>
          <w:rFonts w:ascii="Times New Roman" w:hAnsi="Times New Roman" w:cs="Times New Roman"/>
          <w:sz w:val="24"/>
          <w:szCs w:val="24"/>
        </w:rPr>
        <w:t>конструкции без разрешения, срок действия которого не истек, на</w:t>
      </w:r>
    </w:p>
    <w:p w:rsidR="007517A8" w:rsidRPr="00FA1D53" w:rsidRDefault="007517A8" w:rsidP="00194AE3">
      <w:pPr>
        <w:pStyle w:val="ConsPlusNonformat"/>
        <w:ind w:firstLine="709"/>
        <w:jc w:val="center"/>
        <w:rPr>
          <w:rFonts w:ascii="Times New Roman" w:hAnsi="Times New Roman" w:cs="Times New Roman"/>
          <w:sz w:val="24"/>
          <w:szCs w:val="24"/>
        </w:rPr>
      </w:pPr>
      <w:r w:rsidRPr="00FA1D53">
        <w:rPr>
          <w:rFonts w:ascii="Times New Roman" w:hAnsi="Times New Roman" w:cs="Times New Roman"/>
          <w:sz w:val="24"/>
          <w:szCs w:val="24"/>
        </w:rPr>
        <w:t>территории Калачевского муниципального района Волгоградской области</w:t>
      </w:r>
    </w:p>
    <w:p w:rsidR="007517A8" w:rsidRPr="003C5DD2" w:rsidRDefault="007517A8" w:rsidP="00194AE3">
      <w:pPr>
        <w:pStyle w:val="ConsPlusNormal"/>
        <w:ind w:firstLine="709"/>
        <w:jc w:val="both"/>
        <w:rPr>
          <w:rFonts w:ascii="Times New Roman" w:hAnsi="Times New Roman" w:cs="Times New Roman"/>
          <w:color w:val="FF0000"/>
          <w:sz w:val="24"/>
          <w:szCs w:val="24"/>
        </w:rPr>
      </w:pPr>
    </w:p>
    <w:p w:rsidR="007517A8" w:rsidRPr="003C5DD2" w:rsidRDefault="007517A8" w:rsidP="00194AE3">
      <w:pPr>
        <w:pStyle w:val="ConsPlusNormal"/>
        <w:ind w:firstLine="709"/>
        <w:jc w:val="both"/>
        <w:rPr>
          <w:rFonts w:ascii="Times New Roman" w:hAnsi="Times New Roman" w:cs="Times New Roman"/>
          <w:color w:val="FF0000"/>
          <w:sz w:val="24"/>
          <w:szCs w:val="24"/>
        </w:rPr>
      </w:pPr>
    </w:p>
    <w:p w:rsidR="007517A8" w:rsidRPr="00FA1D53" w:rsidRDefault="000D482C" w:rsidP="00194AE3">
      <w:pPr>
        <w:pStyle w:val="ConsPlusNonformat"/>
        <w:ind w:firstLine="709"/>
        <w:jc w:val="both"/>
        <w:rPr>
          <w:rFonts w:ascii="Times New Roman" w:hAnsi="Times New Roman" w:cs="Times New Roman"/>
          <w:sz w:val="24"/>
          <w:szCs w:val="24"/>
        </w:rPr>
      </w:pPr>
      <w:r w:rsidRPr="00FA1D53">
        <w:rPr>
          <w:rFonts w:ascii="Times New Roman" w:hAnsi="Times New Roman" w:cs="Times New Roman"/>
          <w:sz w:val="24"/>
          <w:szCs w:val="24"/>
        </w:rPr>
        <w:t>«</w:t>
      </w:r>
      <w:r w:rsidR="007517A8" w:rsidRPr="00FA1D53">
        <w:rPr>
          <w:rFonts w:ascii="Times New Roman" w:hAnsi="Times New Roman" w:cs="Times New Roman"/>
          <w:sz w:val="24"/>
          <w:szCs w:val="24"/>
        </w:rPr>
        <w:t>__</w:t>
      </w:r>
      <w:r w:rsidRPr="00FA1D53">
        <w:rPr>
          <w:rFonts w:ascii="Times New Roman" w:hAnsi="Times New Roman" w:cs="Times New Roman"/>
          <w:sz w:val="24"/>
          <w:szCs w:val="24"/>
        </w:rPr>
        <w:t>»</w:t>
      </w:r>
      <w:r w:rsidR="007517A8" w:rsidRPr="00FA1D53">
        <w:rPr>
          <w:rFonts w:ascii="Times New Roman" w:hAnsi="Times New Roman" w:cs="Times New Roman"/>
          <w:sz w:val="24"/>
          <w:szCs w:val="24"/>
        </w:rPr>
        <w:t xml:space="preserve"> _________ 20__ года проведен осмотр рекламной конструкции по адресу:</w:t>
      </w:r>
    </w:p>
    <w:p w:rsidR="007517A8" w:rsidRPr="00FA1D53" w:rsidRDefault="007517A8" w:rsidP="000D482C">
      <w:pPr>
        <w:pStyle w:val="ConsPlusNonformat"/>
        <w:jc w:val="both"/>
        <w:rPr>
          <w:rFonts w:ascii="Times New Roman" w:hAnsi="Times New Roman" w:cs="Times New Roman"/>
          <w:sz w:val="24"/>
          <w:szCs w:val="24"/>
        </w:rPr>
      </w:pPr>
      <w:r w:rsidRPr="00FA1D53">
        <w:rPr>
          <w:rFonts w:ascii="Times New Roman" w:hAnsi="Times New Roman" w:cs="Times New Roman"/>
          <w:sz w:val="24"/>
          <w:szCs w:val="24"/>
        </w:rPr>
        <w:t>__________</w:t>
      </w:r>
      <w:r w:rsidR="000D482C" w:rsidRPr="00FA1D53">
        <w:rPr>
          <w:rFonts w:ascii="Times New Roman" w:hAnsi="Times New Roman" w:cs="Times New Roman"/>
          <w:sz w:val="24"/>
          <w:szCs w:val="24"/>
        </w:rPr>
        <w:t>__</w:t>
      </w:r>
      <w:r w:rsidRPr="00FA1D53">
        <w:rPr>
          <w:rFonts w:ascii="Times New Roman" w:hAnsi="Times New Roman" w:cs="Times New Roman"/>
          <w:sz w:val="24"/>
          <w:szCs w:val="24"/>
        </w:rPr>
        <w:t>_________________________________________________________________</w:t>
      </w:r>
    </w:p>
    <w:p w:rsidR="007517A8" w:rsidRPr="00FA1D53" w:rsidRDefault="007517A8" w:rsidP="000D482C">
      <w:pPr>
        <w:pStyle w:val="ConsPlusNonformat"/>
        <w:jc w:val="both"/>
        <w:rPr>
          <w:rFonts w:ascii="Times New Roman" w:hAnsi="Times New Roman" w:cs="Times New Roman"/>
          <w:sz w:val="24"/>
          <w:szCs w:val="24"/>
        </w:rPr>
      </w:pPr>
      <w:r w:rsidRPr="00FA1D53">
        <w:rPr>
          <w:rFonts w:ascii="Times New Roman" w:hAnsi="Times New Roman" w:cs="Times New Roman"/>
          <w:sz w:val="24"/>
          <w:szCs w:val="24"/>
        </w:rPr>
        <w:t>____________</w:t>
      </w:r>
      <w:r w:rsidR="000D482C" w:rsidRPr="00FA1D53">
        <w:rPr>
          <w:rFonts w:ascii="Times New Roman" w:hAnsi="Times New Roman" w:cs="Times New Roman"/>
          <w:sz w:val="24"/>
          <w:szCs w:val="24"/>
        </w:rPr>
        <w:t>__</w:t>
      </w:r>
      <w:r w:rsidRPr="00FA1D53">
        <w:rPr>
          <w:rFonts w:ascii="Times New Roman" w:hAnsi="Times New Roman" w:cs="Times New Roman"/>
          <w:sz w:val="24"/>
          <w:szCs w:val="24"/>
        </w:rPr>
        <w:t>_______________________________________________________________</w:t>
      </w:r>
    </w:p>
    <w:p w:rsidR="007517A8" w:rsidRPr="00FA1D53" w:rsidRDefault="007517A8" w:rsidP="00194AE3">
      <w:pPr>
        <w:pStyle w:val="ConsPlusNonformat"/>
        <w:ind w:firstLine="709"/>
        <w:jc w:val="both"/>
        <w:rPr>
          <w:rFonts w:ascii="Times New Roman" w:hAnsi="Times New Roman" w:cs="Times New Roman"/>
          <w:sz w:val="24"/>
          <w:szCs w:val="24"/>
        </w:rPr>
      </w:pPr>
      <w:r w:rsidRPr="00FA1D53">
        <w:rPr>
          <w:rFonts w:ascii="Times New Roman" w:hAnsi="Times New Roman" w:cs="Times New Roman"/>
          <w:sz w:val="24"/>
          <w:szCs w:val="24"/>
        </w:rPr>
        <w:t>Владелец рекламной конструкции:</w:t>
      </w:r>
    </w:p>
    <w:p w:rsidR="007517A8" w:rsidRPr="00FA1D53" w:rsidRDefault="007517A8" w:rsidP="000D482C">
      <w:pPr>
        <w:pStyle w:val="ConsPlusNonformat"/>
        <w:jc w:val="both"/>
        <w:rPr>
          <w:rFonts w:ascii="Times New Roman" w:hAnsi="Times New Roman" w:cs="Times New Roman"/>
          <w:sz w:val="24"/>
          <w:szCs w:val="24"/>
        </w:rPr>
      </w:pPr>
      <w:r w:rsidRPr="00FA1D53">
        <w:rPr>
          <w:rFonts w:ascii="Times New Roman" w:hAnsi="Times New Roman" w:cs="Times New Roman"/>
          <w:sz w:val="24"/>
          <w:szCs w:val="24"/>
        </w:rPr>
        <w:t>______________________________________</w:t>
      </w:r>
      <w:r w:rsidR="000D482C" w:rsidRPr="00FA1D53">
        <w:rPr>
          <w:rFonts w:ascii="Times New Roman" w:hAnsi="Times New Roman" w:cs="Times New Roman"/>
          <w:sz w:val="24"/>
          <w:szCs w:val="24"/>
        </w:rPr>
        <w:t>__</w:t>
      </w:r>
      <w:r w:rsidRPr="00FA1D53">
        <w:rPr>
          <w:rFonts w:ascii="Times New Roman" w:hAnsi="Times New Roman" w:cs="Times New Roman"/>
          <w:sz w:val="24"/>
          <w:szCs w:val="24"/>
        </w:rPr>
        <w:t>_____________________________________</w:t>
      </w:r>
    </w:p>
    <w:p w:rsidR="007517A8" w:rsidRPr="00FA1D53" w:rsidRDefault="007517A8" w:rsidP="000D482C">
      <w:pPr>
        <w:pStyle w:val="ConsPlusNonformat"/>
        <w:jc w:val="both"/>
        <w:rPr>
          <w:rFonts w:ascii="Times New Roman" w:hAnsi="Times New Roman" w:cs="Times New Roman"/>
          <w:sz w:val="24"/>
          <w:szCs w:val="24"/>
        </w:rPr>
      </w:pPr>
      <w:r w:rsidRPr="00FA1D53">
        <w:rPr>
          <w:rFonts w:ascii="Times New Roman" w:hAnsi="Times New Roman" w:cs="Times New Roman"/>
          <w:sz w:val="24"/>
          <w:szCs w:val="24"/>
        </w:rPr>
        <w:t>____________________________________</w:t>
      </w:r>
      <w:r w:rsidR="000D482C" w:rsidRPr="00FA1D53">
        <w:rPr>
          <w:rFonts w:ascii="Times New Roman" w:hAnsi="Times New Roman" w:cs="Times New Roman"/>
          <w:sz w:val="24"/>
          <w:szCs w:val="24"/>
        </w:rPr>
        <w:t>__</w:t>
      </w:r>
      <w:r w:rsidRPr="00FA1D53">
        <w:rPr>
          <w:rFonts w:ascii="Times New Roman" w:hAnsi="Times New Roman" w:cs="Times New Roman"/>
          <w:sz w:val="24"/>
          <w:szCs w:val="24"/>
        </w:rPr>
        <w:t>_______________________________________</w:t>
      </w:r>
    </w:p>
    <w:p w:rsidR="000D482C" w:rsidRPr="00FA1D53" w:rsidRDefault="007517A8" w:rsidP="00194AE3">
      <w:pPr>
        <w:pStyle w:val="ConsPlusNonformat"/>
        <w:ind w:firstLine="709"/>
        <w:jc w:val="both"/>
        <w:rPr>
          <w:rFonts w:ascii="Times New Roman" w:hAnsi="Times New Roman" w:cs="Times New Roman"/>
          <w:sz w:val="24"/>
          <w:szCs w:val="24"/>
        </w:rPr>
      </w:pPr>
      <w:r w:rsidRPr="00FA1D53">
        <w:rPr>
          <w:rFonts w:ascii="Times New Roman" w:hAnsi="Times New Roman" w:cs="Times New Roman"/>
          <w:sz w:val="24"/>
          <w:szCs w:val="24"/>
        </w:rPr>
        <w:t>Собственник  или иной владелец имущества, к которому присоединена рекламнаяконструкция:</w:t>
      </w:r>
    </w:p>
    <w:p w:rsidR="007517A8" w:rsidRPr="00FA1D53" w:rsidRDefault="007517A8" w:rsidP="000D482C">
      <w:pPr>
        <w:pStyle w:val="ConsPlusNonformat"/>
        <w:jc w:val="both"/>
        <w:rPr>
          <w:rFonts w:ascii="Times New Roman" w:hAnsi="Times New Roman" w:cs="Times New Roman"/>
          <w:sz w:val="24"/>
          <w:szCs w:val="24"/>
        </w:rPr>
      </w:pPr>
      <w:r w:rsidRPr="00FA1D53">
        <w:rPr>
          <w:rFonts w:ascii="Times New Roman" w:hAnsi="Times New Roman" w:cs="Times New Roman"/>
          <w:sz w:val="24"/>
          <w:szCs w:val="24"/>
        </w:rPr>
        <w:t>__________</w:t>
      </w:r>
      <w:r w:rsidR="000D482C" w:rsidRPr="00FA1D53">
        <w:rPr>
          <w:rFonts w:ascii="Times New Roman" w:hAnsi="Times New Roman" w:cs="Times New Roman"/>
          <w:sz w:val="24"/>
          <w:szCs w:val="24"/>
        </w:rPr>
        <w:t>__</w:t>
      </w:r>
      <w:r w:rsidRPr="00FA1D53">
        <w:rPr>
          <w:rFonts w:ascii="Times New Roman" w:hAnsi="Times New Roman" w:cs="Times New Roman"/>
          <w:sz w:val="24"/>
          <w:szCs w:val="24"/>
        </w:rPr>
        <w:t>_________________________________________________________________</w:t>
      </w:r>
    </w:p>
    <w:p w:rsidR="007517A8" w:rsidRPr="00FA1D53" w:rsidRDefault="007517A8" w:rsidP="000D482C">
      <w:pPr>
        <w:pStyle w:val="ConsPlusNonformat"/>
        <w:jc w:val="both"/>
        <w:rPr>
          <w:rFonts w:ascii="Times New Roman" w:hAnsi="Times New Roman" w:cs="Times New Roman"/>
          <w:sz w:val="24"/>
          <w:szCs w:val="24"/>
        </w:rPr>
      </w:pPr>
      <w:r w:rsidRPr="00FA1D53">
        <w:rPr>
          <w:rFonts w:ascii="Times New Roman" w:hAnsi="Times New Roman" w:cs="Times New Roman"/>
          <w:sz w:val="24"/>
          <w:szCs w:val="24"/>
        </w:rPr>
        <w:t>____________</w:t>
      </w:r>
      <w:r w:rsidR="000D482C" w:rsidRPr="00FA1D53">
        <w:rPr>
          <w:rFonts w:ascii="Times New Roman" w:hAnsi="Times New Roman" w:cs="Times New Roman"/>
          <w:sz w:val="24"/>
          <w:szCs w:val="24"/>
        </w:rPr>
        <w:t>__</w:t>
      </w:r>
      <w:r w:rsidRPr="00FA1D53">
        <w:rPr>
          <w:rFonts w:ascii="Times New Roman" w:hAnsi="Times New Roman" w:cs="Times New Roman"/>
          <w:sz w:val="24"/>
          <w:szCs w:val="24"/>
        </w:rPr>
        <w:t>_______________________________________________________________</w:t>
      </w:r>
    </w:p>
    <w:p w:rsidR="007517A8" w:rsidRPr="00FA1D53" w:rsidRDefault="00FA1D53" w:rsidP="00194AE3">
      <w:pPr>
        <w:pStyle w:val="ConsPlusNormal"/>
        <w:ind w:firstLine="709"/>
        <w:jc w:val="both"/>
        <w:rPr>
          <w:rFonts w:ascii="Times New Roman" w:hAnsi="Times New Roman" w:cs="Times New Roman"/>
          <w:sz w:val="24"/>
          <w:szCs w:val="24"/>
        </w:rPr>
      </w:pPr>
      <w:r w:rsidRPr="00FA1D53">
        <w:rPr>
          <w:rFonts w:ascii="Times New Roman" w:hAnsi="Times New Roman" w:cs="Times New Roman"/>
          <w:sz w:val="24"/>
          <w:szCs w:val="24"/>
        </w:rPr>
        <w:t>Информация о Разрешени</w:t>
      </w:r>
      <w:r>
        <w:rPr>
          <w:rFonts w:ascii="Times New Roman" w:hAnsi="Times New Roman" w:cs="Times New Roman"/>
          <w:sz w:val="24"/>
          <w:szCs w:val="24"/>
        </w:rPr>
        <w:t>и на установку и эксплуатацию рекламной конструкции _____________________________________________________________________________</w:t>
      </w:r>
    </w:p>
    <w:p w:rsidR="007517A8" w:rsidRDefault="00FA1D53" w:rsidP="00194AE3">
      <w:pPr>
        <w:pStyle w:val="ConsPlusNormal"/>
        <w:ind w:firstLine="709"/>
        <w:jc w:val="both"/>
        <w:rPr>
          <w:rFonts w:ascii="Times New Roman" w:hAnsi="Times New Roman" w:cs="Times New Roman"/>
          <w:sz w:val="24"/>
          <w:szCs w:val="24"/>
        </w:rPr>
      </w:pPr>
      <w:r w:rsidRPr="00FA1D53">
        <w:rPr>
          <w:rFonts w:ascii="Times New Roman" w:hAnsi="Times New Roman" w:cs="Times New Roman"/>
          <w:sz w:val="24"/>
          <w:szCs w:val="24"/>
        </w:rPr>
        <w:t>Информация по осмотру</w:t>
      </w:r>
      <w:r>
        <w:rPr>
          <w:rFonts w:ascii="Times New Roman" w:hAnsi="Times New Roman" w:cs="Times New Roman"/>
          <w:sz w:val="24"/>
          <w:szCs w:val="24"/>
        </w:rPr>
        <w:t>__________________________________________________</w:t>
      </w:r>
    </w:p>
    <w:p w:rsidR="00FA1D53" w:rsidRDefault="00FA1D53" w:rsidP="00FA1D53">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1D53" w:rsidRDefault="00FA1D53" w:rsidP="00FA1D53">
      <w:pPr>
        <w:pStyle w:val="ConsPlusNormal"/>
        <w:jc w:val="both"/>
        <w:rPr>
          <w:rFonts w:ascii="Times New Roman" w:hAnsi="Times New Roman" w:cs="Times New Roman"/>
          <w:sz w:val="24"/>
          <w:szCs w:val="24"/>
        </w:rPr>
      </w:pPr>
    </w:p>
    <w:p w:rsidR="00FA1D53" w:rsidRDefault="00FA1D53" w:rsidP="00FA1D53">
      <w:pPr>
        <w:pStyle w:val="ConsPlusNormal"/>
        <w:ind w:firstLine="1"/>
        <w:jc w:val="center"/>
        <w:rPr>
          <w:rFonts w:ascii="Times New Roman" w:hAnsi="Times New Roman" w:cs="Times New Roman"/>
          <w:sz w:val="24"/>
          <w:szCs w:val="24"/>
        </w:rPr>
      </w:pPr>
      <w:r>
        <w:rPr>
          <w:rFonts w:ascii="Times New Roman" w:hAnsi="Times New Roman" w:cs="Times New Roman"/>
          <w:sz w:val="24"/>
          <w:szCs w:val="24"/>
        </w:rPr>
        <w:t>Приложение: _</w:t>
      </w:r>
      <w:r w:rsidRPr="00FA1D53">
        <w:rPr>
          <w:rFonts w:ascii="Times New Roman" w:hAnsi="Times New Roman" w:cs="Times New Roman"/>
          <w:sz w:val="24"/>
          <w:szCs w:val="24"/>
          <w:u w:val="single"/>
        </w:rPr>
        <w:t>Фото рекламной конструкции, установленной и (или) эксплуатируемой с нарушением требований действующего законодательства о рекламе</w:t>
      </w:r>
      <w:r>
        <w:rPr>
          <w:rFonts w:ascii="Times New Roman" w:hAnsi="Times New Roman" w:cs="Times New Roman"/>
          <w:sz w:val="24"/>
          <w:szCs w:val="24"/>
        </w:rPr>
        <w:t xml:space="preserve">___________________ </w:t>
      </w:r>
    </w:p>
    <w:p w:rsidR="00FA1D53" w:rsidRDefault="00FA1D53" w:rsidP="00FA1D53">
      <w:pPr>
        <w:pStyle w:val="ConsPlusNormal"/>
        <w:ind w:firstLine="1"/>
        <w:jc w:val="both"/>
        <w:rPr>
          <w:rFonts w:ascii="Times New Roman" w:hAnsi="Times New Roman" w:cs="Times New Roman"/>
          <w:sz w:val="24"/>
          <w:szCs w:val="24"/>
        </w:rPr>
      </w:pPr>
      <w:r w:rsidRPr="00FA1D53">
        <w:rPr>
          <w:rFonts w:ascii="Times New Roman" w:hAnsi="Times New Roman" w:cs="Times New Roman"/>
          <w:sz w:val="24"/>
          <w:szCs w:val="24"/>
          <w:u w:val="single"/>
        </w:rPr>
        <w:t xml:space="preserve">Карта с отметкой места размещения </w:t>
      </w:r>
      <w:r>
        <w:rPr>
          <w:rFonts w:ascii="Times New Roman" w:hAnsi="Times New Roman" w:cs="Times New Roman"/>
          <w:sz w:val="24"/>
          <w:szCs w:val="24"/>
          <w:u w:val="single"/>
        </w:rPr>
        <w:t xml:space="preserve"> рекламной </w:t>
      </w:r>
      <w:r w:rsidRPr="00FA1D53">
        <w:rPr>
          <w:rFonts w:ascii="Times New Roman" w:hAnsi="Times New Roman" w:cs="Times New Roman"/>
          <w:sz w:val="24"/>
          <w:szCs w:val="24"/>
          <w:u w:val="single"/>
        </w:rPr>
        <w:t>конструкции</w:t>
      </w:r>
      <w:r>
        <w:rPr>
          <w:rFonts w:ascii="Times New Roman" w:hAnsi="Times New Roman" w:cs="Times New Roman"/>
          <w:sz w:val="24"/>
          <w:szCs w:val="24"/>
        </w:rPr>
        <w:t>________________________ __________________________________________________________________________________________________________________________________________________________</w:t>
      </w:r>
    </w:p>
    <w:p w:rsidR="00FA1D53" w:rsidRDefault="00FA1D53" w:rsidP="00FA1D53">
      <w:pPr>
        <w:pStyle w:val="ConsPlusNormal"/>
        <w:ind w:firstLine="1"/>
        <w:jc w:val="both"/>
        <w:rPr>
          <w:rFonts w:ascii="Times New Roman" w:hAnsi="Times New Roman" w:cs="Times New Roman"/>
          <w:sz w:val="24"/>
          <w:szCs w:val="24"/>
        </w:rPr>
      </w:pPr>
    </w:p>
    <w:p w:rsidR="00FA1D53" w:rsidRPr="00FA1D53" w:rsidRDefault="00FA1D53" w:rsidP="00FA1D53">
      <w:pPr>
        <w:pStyle w:val="ConsPlusNormal"/>
        <w:ind w:firstLine="1"/>
        <w:jc w:val="both"/>
        <w:rPr>
          <w:rFonts w:ascii="Times New Roman" w:hAnsi="Times New Roman" w:cs="Times New Roman"/>
          <w:sz w:val="24"/>
          <w:szCs w:val="24"/>
          <w:u w:val="single"/>
        </w:rPr>
      </w:pPr>
    </w:p>
    <w:p w:rsidR="007517A8" w:rsidRPr="00FA1D53" w:rsidRDefault="007517A8" w:rsidP="00194AE3">
      <w:pPr>
        <w:pStyle w:val="ConsPlusNonformat"/>
        <w:ind w:firstLine="709"/>
        <w:jc w:val="both"/>
        <w:rPr>
          <w:rFonts w:ascii="Times New Roman" w:hAnsi="Times New Roman" w:cs="Times New Roman"/>
          <w:sz w:val="24"/>
          <w:szCs w:val="24"/>
        </w:rPr>
      </w:pPr>
      <w:r w:rsidRPr="00FA1D53">
        <w:rPr>
          <w:rFonts w:ascii="Times New Roman" w:hAnsi="Times New Roman" w:cs="Times New Roman"/>
          <w:sz w:val="24"/>
          <w:szCs w:val="24"/>
        </w:rPr>
        <w:t>Проверку провели:</w:t>
      </w:r>
    </w:p>
    <w:p w:rsidR="007517A8" w:rsidRPr="00FA1D53" w:rsidRDefault="007517A8" w:rsidP="000D482C">
      <w:pPr>
        <w:pStyle w:val="ConsPlusNonformat"/>
        <w:jc w:val="both"/>
        <w:rPr>
          <w:rFonts w:ascii="Times New Roman" w:hAnsi="Times New Roman" w:cs="Times New Roman"/>
          <w:sz w:val="24"/>
          <w:szCs w:val="24"/>
        </w:rPr>
      </w:pPr>
      <w:r w:rsidRPr="00FA1D53">
        <w:rPr>
          <w:rFonts w:ascii="Times New Roman" w:hAnsi="Times New Roman" w:cs="Times New Roman"/>
          <w:sz w:val="24"/>
          <w:szCs w:val="24"/>
        </w:rPr>
        <w:t>______</w:t>
      </w:r>
      <w:r w:rsidR="000D482C" w:rsidRPr="00FA1D53">
        <w:rPr>
          <w:rFonts w:ascii="Times New Roman" w:hAnsi="Times New Roman" w:cs="Times New Roman"/>
          <w:sz w:val="24"/>
          <w:szCs w:val="24"/>
        </w:rPr>
        <w:t>__</w:t>
      </w:r>
      <w:r w:rsidRPr="00FA1D53">
        <w:rPr>
          <w:rFonts w:ascii="Times New Roman" w:hAnsi="Times New Roman" w:cs="Times New Roman"/>
          <w:sz w:val="24"/>
          <w:szCs w:val="24"/>
        </w:rPr>
        <w:t>_____________________________________________________________________</w:t>
      </w:r>
    </w:p>
    <w:p w:rsidR="007517A8" w:rsidRPr="00FA1D53" w:rsidRDefault="007517A8" w:rsidP="000D482C">
      <w:pPr>
        <w:pStyle w:val="ConsPlusNonformat"/>
        <w:ind w:firstLine="709"/>
        <w:jc w:val="center"/>
        <w:rPr>
          <w:rFonts w:ascii="Times New Roman" w:hAnsi="Times New Roman" w:cs="Times New Roman"/>
          <w:sz w:val="18"/>
          <w:szCs w:val="24"/>
        </w:rPr>
      </w:pPr>
      <w:r w:rsidRPr="00FA1D53">
        <w:rPr>
          <w:rFonts w:ascii="Times New Roman" w:hAnsi="Times New Roman" w:cs="Times New Roman"/>
          <w:sz w:val="18"/>
          <w:szCs w:val="24"/>
        </w:rPr>
        <w:t>(должность, ФИО, подпись)</w:t>
      </w:r>
    </w:p>
    <w:p w:rsidR="007517A8" w:rsidRPr="00FA1D53" w:rsidRDefault="007517A8" w:rsidP="000D482C">
      <w:pPr>
        <w:pStyle w:val="ConsPlusNonformat"/>
        <w:jc w:val="both"/>
        <w:rPr>
          <w:rFonts w:ascii="Times New Roman" w:hAnsi="Times New Roman" w:cs="Times New Roman"/>
          <w:sz w:val="24"/>
          <w:szCs w:val="24"/>
        </w:rPr>
      </w:pPr>
      <w:r w:rsidRPr="00FA1D53">
        <w:rPr>
          <w:rFonts w:ascii="Times New Roman" w:hAnsi="Times New Roman" w:cs="Times New Roman"/>
          <w:sz w:val="24"/>
          <w:szCs w:val="24"/>
        </w:rPr>
        <w:t>____</w:t>
      </w:r>
      <w:r w:rsidR="000D482C" w:rsidRPr="00FA1D53">
        <w:rPr>
          <w:rFonts w:ascii="Times New Roman" w:hAnsi="Times New Roman" w:cs="Times New Roman"/>
          <w:sz w:val="24"/>
          <w:szCs w:val="24"/>
        </w:rPr>
        <w:t>__</w:t>
      </w:r>
      <w:r w:rsidRPr="00FA1D53">
        <w:rPr>
          <w:rFonts w:ascii="Times New Roman" w:hAnsi="Times New Roman" w:cs="Times New Roman"/>
          <w:sz w:val="24"/>
          <w:szCs w:val="24"/>
        </w:rPr>
        <w:t>_______________________________________________________________________</w:t>
      </w:r>
    </w:p>
    <w:p w:rsidR="007517A8" w:rsidRPr="00FA1D53" w:rsidRDefault="007517A8" w:rsidP="000D482C">
      <w:pPr>
        <w:pStyle w:val="ConsPlusNonformat"/>
        <w:ind w:firstLine="709"/>
        <w:jc w:val="center"/>
        <w:rPr>
          <w:rFonts w:ascii="Times New Roman" w:hAnsi="Times New Roman" w:cs="Times New Roman"/>
          <w:sz w:val="18"/>
          <w:szCs w:val="24"/>
        </w:rPr>
      </w:pPr>
      <w:r w:rsidRPr="00FA1D53">
        <w:rPr>
          <w:rFonts w:ascii="Times New Roman" w:hAnsi="Times New Roman" w:cs="Times New Roman"/>
          <w:sz w:val="18"/>
          <w:szCs w:val="24"/>
        </w:rPr>
        <w:t>(должность, ФИО, подпись)</w:t>
      </w:r>
    </w:p>
    <w:p w:rsidR="007517A8" w:rsidRPr="00FA1D53" w:rsidRDefault="000D482C" w:rsidP="000D482C">
      <w:pPr>
        <w:pStyle w:val="ConsPlusNonformat"/>
        <w:jc w:val="both"/>
        <w:rPr>
          <w:rFonts w:ascii="Times New Roman" w:hAnsi="Times New Roman" w:cs="Times New Roman"/>
          <w:sz w:val="24"/>
          <w:szCs w:val="24"/>
        </w:rPr>
      </w:pPr>
      <w:r w:rsidRPr="00FA1D53">
        <w:rPr>
          <w:rFonts w:ascii="Times New Roman" w:hAnsi="Times New Roman" w:cs="Times New Roman"/>
          <w:sz w:val="24"/>
          <w:szCs w:val="24"/>
        </w:rPr>
        <w:t>__</w:t>
      </w:r>
      <w:r w:rsidR="007517A8" w:rsidRPr="00FA1D53">
        <w:rPr>
          <w:rFonts w:ascii="Times New Roman" w:hAnsi="Times New Roman" w:cs="Times New Roman"/>
          <w:sz w:val="24"/>
          <w:szCs w:val="24"/>
        </w:rPr>
        <w:t>___________________________________________________________________________</w:t>
      </w:r>
    </w:p>
    <w:p w:rsidR="007517A8" w:rsidRPr="00FA1D53" w:rsidRDefault="007517A8" w:rsidP="000D482C">
      <w:pPr>
        <w:pStyle w:val="ConsPlusNonformat"/>
        <w:ind w:firstLine="709"/>
        <w:jc w:val="center"/>
        <w:rPr>
          <w:rFonts w:ascii="Times New Roman" w:hAnsi="Times New Roman" w:cs="Times New Roman"/>
          <w:sz w:val="18"/>
          <w:szCs w:val="24"/>
        </w:rPr>
      </w:pPr>
      <w:r w:rsidRPr="00FA1D53">
        <w:rPr>
          <w:rFonts w:ascii="Times New Roman" w:hAnsi="Times New Roman" w:cs="Times New Roman"/>
          <w:sz w:val="18"/>
          <w:szCs w:val="24"/>
        </w:rPr>
        <w:t>(должность, ФИО, подпись)</w:t>
      </w:r>
    </w:p>
    <w:p w:rsidR="003431CF" w:rsidRPr="003C5DD2" w:rsidRDefault="003431CF" w:rsidP="000D482C">
      <w:pPr>
        <w:pStyle w:val="ConsPlusNonformat"/>
        <w:framePr w:h="9461" w:hRule="exact" w:wrap="auto" w:hAnchor="text"/>
        <w:ind w:firstLine="709"/>
        <w:jc w:val="both"/>
        <w:rPr>
          <w:rFonts w:ascii="Times New Roman" w:hAnsi="Times New Roman" w:cs="Times New Roman"/>
          <w:color w:val="FF0000"/>
          <w:sz w:val="24"/>
          <w:szCs w:val="24"/>
        </w:rPr>
        <w:sectPr w:rsidR="003431CF" w:rsidRPr="003C5DD2">
          <w:headerReference w:type="default" r:id="rId40"/>
          <w:pgSz w:w="11905" w:h="16838"/>
          <w:pgMar w:top="1134" w:right="850" w:bottom="1134" w:left="1701" w:header="0" w:footer="0" w:gutter="0"/>
          <w:cols w:space="720"/>
        </w:sectPr>
      </w:pPr>
    </w:p>
    <w:p w:rsidR="007517A8" w:rsidRPr="002A05F8" w:rsidRDefault="007517A8" w:rsidP="00194AE3">
      <w:pPr>
        <w:pStyle w:val="ConsPlusNormal"/>
        <w:ind w:firstLine="709"/>
        <w:jc w:val="right"/>
        <w:rPr>
          <w:rFonts w:ascii="Times New Roman" w:hAnsi="Times New Roman" w:cs="Times New Roman"/>
          <w:sz w:val="20"/>
        </w:rPr>
      </w:pPr>
      <w:r w:rsidRPr="002A05F8">
        <w:rPr>
          <w:rFonts w:ascii="Times New Roman" w:hAnsi="Times New Roman" w:cs="Times New Roman"/>
          <w:sz w:val="20"/>
        </w:rPr>
        <w:lastRenderedPageBreak/>
        <w:t xml:space="preserve">Приложение </w:t>
      </w:r>
      <w:r w:rsidR="005B7EF2" w:rsidRPr="002A05F8">
        <w:rPr>
          <w:rFonts w:ascii="Times New Roman" w:hAnsi="Times New Roman" w:cs="Times New Roman"/>
          <w:sz w:val="20"/>
        </w:rPr>
        <w:t>№</w:t>
      </w:r>
      <w:r w:rsidRPr="002A05F8">
        <w:rPr>
          <w:rFonts w:ascii="Times New Roman" w:hAnsi="Times New Roman" w:cs="Times New Roman"/>
          <w:sz w:val="20"/>
        </w:rPr>
        <w:t>2</w:t>
      </w:r>
    </w:p>
    <w:p w:rsidR="005B7EF2" w:rsidRPr="002A05F8" w:rsidRDefault="005B7EF2" w:rsidP="00194AE3">
      <w:pPr>
        <w:pStyle w:val="ConsPlusNormal"/>
        <w:ind w:firstLine="709"/>
        <w:jc w:val="right"/>
        <w:rPr>
          <w:rFonts w:ascii="Times New Roman" w:hAnsi="Times New Roman" w:cs="Times New Roman"/>
          <w:sz w:val="20"/>
        </w:rPr>
      </w:pPr>
      <w:r w:rsidRPr="002A05F8">
        <w:rPr>
          <w:rFonts w:ascii="Times New Roman" w:hAnsi="Times New Roman" w:cs="Times New Roman"/>
          <w:sz w:val="20"/>
        </w:rPr>
        <w:t xml:space="preserve">к разделу </w:t>
      </w:r>
      <w:r w:rsidR="009D16BD" w:rsidRPr="002A05F8">
        <w:rPr>
          <w:rFonts w:ascii="Times New Roman" w:hAnsi="Times New Roman" w:cs="Times New Roman"/>
          <w:sz w:val="20"/>
        </w:rPr>
        <w:t>7</w:t>
      </w:r>
      <w:r w:rsidRPr="002A05F8">
        <w:rPr>
          <w:rFonts w:ascii="Times New Roman" w:hAnsi="Times New Roman" w:cs="Times New Roman"/>
          <w:sz w:val="20"/>
        </w:rPr>
        <w:t xml:space="preserve"> Порядка распространения</w:t>
      </w:r>
    </w:p>
    <w:p w:rsidR="005B7EF2" w:rsidRPr="002A05F8" w:rsidRDefault="005B7EF2" w:rsidP="00194AE3">
      <w:pPr>
        <w:pStyle w:val="ConsPlusNormal"/>
        <w:ind w:firstLine="709"/>
        <w:jc w:val="right"/>
        <w:rPr>
          <w:rFonts w:ascii="Times New Roman" w:hAnsi="Times New Roman" w:cs="Times New Roman"/>
          <w:sz w:val="20"/>
        </w:rPr>
      </w:pPr>
      <w:r w:rsidRPr="002A05F8">
        <w:rPr>
          <w:rFonts w:ascii="Times New Roman" w:hAnsi="Times New Roman" w:cs="Times New Roman"/>
          <w:sz w:val="20"/>
        </w:rPr>
        <w:t xml:space="preserve"> наружной рекламы на территории</w:t>
      </w:r>
    </w:p>
    <w:p w:rsidR="005B7EF2" w:rsidRPr="002A05F8" w:rsidRDefault="005B7EF2" w:rsidP="00194AE3">
      <w:pPr>
        <w:pStyle w:val="ConsPlusNormal"/>
        <w:ind w:firstLine="709"/>
        <w:jc w:val="right"/>
        <w:rPr>
          <w:rFonts w:ascii="Times New Roman" w:hAnsi="Times New Roman" w:cs="Times New Roman"/>
          <w:sz w:val="20"/>
        </w:rPr>
      </w:pPr>
      <w:r w:rsidRPr="002A05F8">
        <w:rPr>
          <w:rFonts w:ascii="Times New Roman" w:hAnsi="Times New Roman" w:cs="Times New Roman"/>
          <w:sz w:val="20"/>
        </w:rPr>
        <w:t xml:space="preserve"> Калачевского муниципального района</w:t>
      </w:r>
    </w:p>
    <w:p w:rsidR="005B7EF2" w:rsidRPr="002A05F8" w:rsidRDefault="005B7EF2" w:rsidP="00194AE3">
      <w:pPr>
        <w:pStyle w:val="ConsPlusNormal"/>
        <w:ind w:firstLine="709"/>
        <w:jc w:val="right"/>
        <w:rPr>
          <w:rFonts w:ascii="Times New Roman" w:hAnsi="Times New Roman" w:cs="Times New Roman"/>
          <w:sz w:val="20"/>
        </w:rPr>
      </w:pPr>
      <w:r w:rsidRPr="002A05F8">
        <w:rPr>
          <w:rFonts w:ascii="Times New Roman" w:hAnsi="Times New Roman" w:cs="Times New Roman"/>
          <w:sz w:val="20"/>
        </w:rPr>
        <w:t xml:space="preserve"> Волгоградской области</w:t>
      </w:r>
    </w:p>
    <w:p w:rsidR="005B7EF2" w:rsidRPr="003C5DD2" w:rsidRDefault="005B7EF2" w:rsidP="00194AE3">
      <w:pPr>
        <w:pStyle w:val="ConsPlusNormal"/>
        <w:ind w:firstLine="709"/>
        <w:jc w:val="right"/>
        <w:rPr>
          <w:rFonts w:ascii="Times New Roman" w:hAnsi="Times New Roman" w:cs="Times New Roman"/>
          <w:color w:val="FF0000"/>
          <w:sz w:val="24"/>
          <w:szCs w:val="24"/>
        </w:rPr>
      </w:pPr>
    </w:p>
    <w:p w:rsidR="007517A8" w:rsidRPr="003C5DD2" w:rsidRDefault="007517A8" w:rsidP="00194AE3">
      <w:pPr>
        <w:pStyle w:val="ConsPlusNormal"/>
        <w:ind w:firstLine="709"/>
        <w:jc w:val="both"/>
        <w:rPr>
          <w:rFonts w:ascii="Times New Roman" w:hAnsi="Times New Roman" w:cs="Times New Roman"/>
          <w:color w:val="FF0000"/>
          <w:sz w:val="24"/>
          <w:szCs w:val="24"/>
        </w:rPr>
      </w:pPr>
    </w:p>
    <w:p w:rsidR="007517A8" w:rsidRPr="00430B21" w:rsidRDefault="007517A8" w:rsidP="00194AE3">
      <w:pPr>
        <w:pStyle w:val="ConsPlusNonformat"/>
        <w:ind w:firstLine="709"/>
        <w:jc w:val="center"/>
        <w:rPr>
          <w:rFonts w:ascii="Times New Roman" w:hAnsi="Times New Roman" w:cs="Times New Roman"/>
          <w:b/>
          <w:sz w:val="24"/>
          <w:szCs w:val="24"/>
        </w:rPr>
      </w:pPr>
      <w:bookmarkStart w:id="21" w:name="P424"/>
      <w:bookmarkEnd w:id="21"/>
      <w:r w:rsidRPr="00430B21">
        <w:rPr>
          <w:rFonts w:ascii="Times New Roman" w:hAnsi="Times New Roman" w:cs="Times New Roman"/>
          <w:b/>
          <w:sz w:val="24"/>
          <w:szCs w:val="24"/>
        </w:rPr>
        <w:t>ПРЕДПИСАНИЕ N ____</w:t>
      </w:r>
    </w:p>
    <w:p w:rsidR="007517A8" w:rsidRPr="00430B21" w:rsidRDefault="007517A8" w:rsidP="00194AE3">
      <w:pPr>
        <w:pStyle w:val="ConsPlusNonformat"/>
        <w:ind w:firstLine="709"/>
        <w:jc w:val="both"/>
        <w:rPr>
          <w:rFonts w:ascii="Times New Roman" w:hAnsi="Times New Roman" w:cs="Times New Roman"/>
          <w:sz w:val="24"/>
          <w:szCs w:val="24"/>
        </w:rPr>
      </w:pPr>
    </w:p>
    <w:p w:rsidR="007517A8" w:rsidRPr="00430B21" w:rsidRDefault="007517A8" w:rsidP="000D482C">
      <w:pPr>
        <w:pStyle w:val="ConsPlusNonformat"/>
        <w:jc w:val="both"/>
        <w:rPr>
          <w:rFonts w:ascii="Times New Roman" w:hAnsi="Times New Roman" w:cs="Times New Roman"/>
          <w:sz w:val="24"/>
          <w:szCs w:val="24"/>
        </w:rPr>
      </w:pPr>
      <w:r w:rsidRPr="00430B21">
        <w:rPr>
          <w:rFonts w:ascii="Times New Roman" w:hAnsi="Times New Roman" w:cs="Times New Roman"/>
          <w:sz w:val="24"/>
          <w:szCs w:val="24"/>
        </w:rPr>
        <w:t xml:space="preserve">от </w:t>
      </w:r>
      <w:r w:rsidR="000D482C" w:rsidRPr="00430B21">
        <w:rPr>
          <w:rFonts w:ascii="Times New Roman" w:hAnsi="Times New Roman" w:cs="Times New Roman"/>
          <w:sz w:val="24"/>
          <w:szCs w:val="24"/>
        </w:rPr>
        <w:t>«</w:t>
      </w:r>
      <w:r w:rsidRPr="00430B21">
        <w:rPr>
          <w:rFonts w:ascii="Times New Roman" w:hAnsi="Times New Roman" w:cs="Times New Roman"/>
          <w:sz w:val="24"/>
          <w:szCs w:val="24"/>
        </w:rPr>
        <w:t>__</w:t>
      </w:r>
      <w:r w:rsidR="000D482C" w:rsidRPr="00430B21">
        <w:rPr>
          <w:rFonts w:ascii="Times New Roman" w:hAnsi="Times New Roman" w:cs="Times New Roman"/>
          <w:sz w:val="24"/>
          <w:szCs w:val="24"/>
        </w:rPr>
        <w:t>»</w:t>
      </w:r>
      <w:r w:rsidRPr="00430B21">
        <w:rPr>
          <w:rFonts w:ascii="Times New Roman" w:hAnsi="Times New Roman" w:cs="Times New Roman"/>
          <w:sz w:val="24"/>
          <w:szCs w:val="24"/>
        </w:rPr>
        <w:t xml:space="preserve"> __________ 20__ г.</w:t>
      </w:r>
    </w:p>
    <w:p w:rsidR="007517A8" w:rsidRPr="00430B21" w:rsidRDefault="007517A8" w:rsidP="00194AE3">
      <w:pPr>
        <w:pStyle w:val="ConsPlusNonformat"/>
        <w:ind w:firstLine="709"/>
        <w:jc w:val="both"/>
        <w:rPr>
          <w:rFonts w:ascii="Times New Roman" w:hAnsi="Times New Roman" w:cs="Times New Roman"/>
          <w:sz w:val="24"/>
          <w:szCs w:val="24"/>
        </w:rPr>
      </w:pPr>
    </w:p>
    <w:p w:rsidR="007517A8" w:rsidRPr="00430B21" w:rsidRDefault="007517A8" w:rsidP="00194AE3">
      <w:pPr>
        <w:pStyle w:val="ConsPlusNonformat"/>
        <w:ind w:right="-2" w:firstLine="709"/>
        <w:jc w:val="both"/>
        <w:rPr>
          <w:rFonts w:ascii="Times New Roman" w:hAnsi="Times New Roman" w:cs="Times New Roman"/>
          <w:sz w:val="24"/>
          <w:szCs w:val="24"/>
        </w:rPr>
      </w:pPr>
      <w:r w:rsidRPr="00430B21">
        <w:rPr>
          <w:rFonts w:ascii="Times New Roman" w:hAnsi="Times New Roman" w:cs="Times New Roman"/>
          <w:sz w:val="24"/>
          <w:szCs w:val="24"/>
        </w:rPr>
        <w:t xml:space="preserve">В  соответствии  с  </w:t>
      </w:r>
      <w:hyperlink r:id="rId41" w:history="1">
        <w:r w:rsidRPr="00430B21">
          <w:rPr>
            <w:rFonts w:ascii="Times New Roman" w:hAnsi="Times New Roman" w:cs="Times New Roman"/>
            <w:sz w:val="24"/>
            <w:szCs w:val="24"/>
          </w:rPr>
          <w:t>ч.  10  ст.  19</w:t>
        </w:r>
      </w:hyperlink>
      <w:r w:rsidRPr="00430B21">
        <w:rPr>
          <w:rFonts w:ascii="Times New Roman" w:hAnsi="Times New Roman" w:cs="Times New Roman"/>
          <w:sz w:val="24"/>
          <w:szCs w:val="24"/>
        </w:rPr>
        <w:t xml:space="preserve">  Федерального  закона от 13.03.2006N 38-ФЗ </w:t>
      </w:r>
      <w:r w:rsidR="000D482C" w:rsidRPr="00430B21">
        <w:rPr>
          <w:rFonts w:ascii="Times New Roman" w:hAnsi="Times New Roman" w:cs="Times New Roman"/>
          <w:sz w:val="24"/>
          <w:szCs w:val="24"/>
        </w:rPr>
        <w:t>«</w:t>
      </w:r>
      <w:r w:rsidRPr="00430B21">
        <w:rPr>
          <w:rFonts w:ascii="Times New Roman" w:hAnsi="Times New Roman" w:cs="Times New Roman"/>
          <w:sz w:val="24"/>
          <w:szCs w:val="24"/>
        </w:rPr>
        <w:t>О рекламе</w:t>
      </w:r>
      <w:r w:rsidR="000D482C" w:rsidRPr="00430B21">
        <w:rPr>
          <w:rFonts w:ascii="Times New Roman" w:hAnsi="Times New Roman" w:cs="Times New Roman"/>
          <w:sz w:val="24"/>
          <w:szCs w:val="24"/>
        </w:rPr>
        <w:t>»</w:t>
      </w:r>
      <w:r w:rsidRPr="00430B21">
        <w:rPr>
          <w:rFonts w:ascii="Times New Roman" w:hAnsi="Times New Roman" w:cs="Times New Roman"/>
          <w:sz w:val="24"/>
          <w:szCs w:val="24"/>
        </w:rPr>
        <w:t xml:space="preserve"> обязываю Вас произвести демонтаж рекламной конструкции__</w:t>
      </w:r>
      <w:r w:rsidR="00D04733" w:rsidRPr="00430B21">
        <w:rPr>
          <w:rFonts w:ascii="Times New Roman" w:hAnsi="Times New Roman" w:cs="Times New Roman"/>
          <w:sz w:val="24"/>
          <w:szCs w:val="24"/>
        </w:rPr>
        <w:t>_________________________________________________</w:t>
      </w:r>
      <w:r w:rsidR="002C7205" w:rsidRPr="00430B21">
        <w:rPr>
          <w:rFonts w:ascii="Times New Roman" w:hAnsi="Times New Roman" w:cs="Times New Roman"/>
          <w:sz w:val="24"/>
          <w:szCs w:val="24"/>
        </w:rPr>
        <w:t>______________</w:t>
      </w:r>
      <w:r w:rsidR="00D04733" w:rsidRPr="00430B21">
        <w:rPr>
          <w:rFonts w:ascii="Times New Roman" w:hAnsi="Times New Roman" w:cs="Times New Roman"/>
          <w:sz w:val="24"/>
          <w:szCs w:val="24"/>
        </w:rPr>
        <w:t>_</w:t>
      </w:r>
    </w:p>
    <w:p w:rsidR="007517A8" w:rsidRPr="00430B21" w:rsidRDefault="007517A8" w:rsidP="000D482C">
      <w:pPr>
        <w:pStyle w:val="ConsPlusNonformat"/>
        <w:ind w:right="-2"/>
        <w:jc w:val="both"/>
        <w:rPr>
          <w:rFonts w:ascii="Times New Roman" w:hAnsi="Times New Roman" w:cs="Times New Roman"/>
          <w:sz w:val="24"/>
          <w:szCs w:val="24"/>
        </w:rPr>
      </w:pPr>
      <w:r w:rsidRPr="00430B21">
        <w:rPr>
          <w:rFonts w:ascii="Times New Roman" w:hAnsi="Times New Roman" w:cs="Times New Roman"/>
          <w:sz w:val="24"/>
          <w:szCs w:val="24"/>
        </w:rPr>
        <w:t>________________________________</w:t>
      </w:r>
      <w:r w:rsidR="000D482C" w:rsidRPr="00430B21">
        <w:rPr>
          <w:rFonts w:ascii="Times New Roman" w:hAnsi="Times New Roman" w:cs="Times New Roman"/>
          <w:sz w:val="24"/>
          <w:szCs w:val="24"/>
        </w:rPr>
        <w:t>______</w:t>
      </w:r>
      <w:r w:rsidRPr="00430B21">
        <w:rPr>
          <w:rFonts w:ascii="Times New Roman" w:hAnsi="Times New Roman" w:cs="Times New Roman"/>
          <w:sz w:val="24"/>
          <w:szCs w:val="24"/>
        </w:rPr>
        <w:t>___, расположенной по адресу: Волгоградскаяобласть, Калачевского район, _____</w:t>
      </w:r>
      <w:r w:rsidR="000D482C" w:rsidRPr="00430B21">
        <w:rPr>
          <w:rFonts w:ascii="Times New Roman" w:hAnsi="Times New Roman" w:cs="Times New Roman"/>
          <w:sz w:val="24"/>
          <w:szCs w:val="24"/>
        </w:rPr>
        <w:t>_____________</w:t>
      </w:r>
      <w:r w:rsidRPr="00430B21">
        <w:rPr>
          <w:rFonts w:ascii="Times New Roman" w:hAnsi="Times New Roman" w:cs="Times New Roman"/>
          <w:sz w:val="24"/>
          <w:szCs w:val="24"/>
        </w:rPr>
        <w:t>__________________________________________________</w:t>
      </w:r>
      <w:r w:rsidR="000D482C" w:rsidRPr="00430B21">
        <w:rPr>
          <w:rFonts w:ascii="Times New Roman" w:hAnsi="Times New Roman" w:cs="Times New Roman"/>
          <w:sz w:val="24"/>
          <w:szCs w:val="24"/>
        </w:rPr>
        <w:t>_____________________</w:t>
      </w:r>
      <w:r w:rsidRPr="00430B21">
        <w:rPr>
          <w:rFonts w:ascii="Times New Roman" w:hAnsi="Times New Roman" w:cs="Times New Roman"/>
          <w:sz w:val="24"/>
          <w:szCs w:val="24"/>
        </w:rPr>
        <w:t>,  установленной  и  (или)  эксплуатируемой без разрешения,срок действия которого не истек.</w:t>
      </w:r>
    </w:p>
    <w:p w:rsidR="007517A8" w:rsidRPr="00430B21" w:rsidRDefault="007517A8" w:rsidP="00194AE3">
      <w:pPr>
        <w:pStyle w:val="ConsPlusNonformat"/>
        <w:ind w:right="-2" w:firstLine="709"/>
        <w:jc w:val="both"/>
        <w:rPr>
          <w:rFonts w:ascii="Times New Roman" w:hAnsi="Times New Roman" w:cs="Times New Roman"/>
          <w:sz w:val="24"/>
          <w:szCs w:val="24"/>
        </w:rPr>
      </w:pPr>
    </w:p>
    <w:p w:rsidR="007517A8" w:rsidRPr="00430B21" w:rsidRDefault="007517A8" w:rsidP="00194AE3">
      <w:pPr>
        <w:pStyle w:val="ConsPlusNonformat"/>
        <w:ind w:right="-2" w:firstLine="709"/>
        <w:jc w:val="both"/>
        <w:rPr>
          <w:rFonts w:ascii="Times New Roman" w:hAnsi="Times New Roman" w:cs="Times New Roman"/>
          <w:sz w:val="24"/>
          <w:szCs w:val="24"/>
        </w:rPr>
      </w:pPr>
      <w:r w:rsidRPr="00430B21">
        <w:rPr>
          <w:rFonts w:ascii="Times New Roman" w:hAnsi="Times New Roman" w:cs="Times New Roman"/>
          <w:sz w:val="24"/>
          <w:szCs w:val="24"/>
        </w:rPr>
        <w:t>Вам  необходимо  произвести  демонтаж  рекламной  конструкции в течениемесяца с момента получения данного предписания, а также удалить информацию,</w:t>
      </w:r>
      <w:r w:rsidR="00D04733" w:rsidRPr="00430B21">
        <w:rPr>
          <w:rFonts w:ascii="Times New Roman" w:hAnsi="Times New Roman" w:cs="Times New Roman"/>
          <w:sz w:val="24"/>
          <w:szCs w:val="24"/>
        </w:rPr>
        <w:t xml:space="preserve"> размещенную  на  </w:t>
      </w:r>
      <w:r w:rsidRPr="00430B21">
        <w:rPr>
          <w:rFonts w:ascii="Times New Roman" w:hAnsi="Times New Roman" w:cs="Times New Roman"/>
          <w:sz w:val="24"/>
          <w:szCs w:val="24"/>
        </w:rPr>
        <w:t>рекламной  конструкции,  в  течение  трех  дней  с моментаполучения данного предписания.</w:t>
      </w:r>
    </w:p>
    <w:p w:rsidR="007517A8" w:rsidRPr="00430B21" w:rsidRDefault="007517A8" w:rsidP="00194AE3">
      <w:pPr>
        <w:pStyle w:val="ConsPlusNonformat"/>
        <w:ind w:right="-2" w:firstLine="709"/>
        <w:jc w:val="both"/>
        <w:rPr>
          <w:rFonts w:ascii="Times New Roman" w:hAnsi="Times New Roman" w:cs="Times New Roman"/>
          <w:sz w:val="24"/>
          <w:szCs w:val="24"/>
        </w:rPr>
      </w:pPr>
      <w:r w:rsidRPr="00430B21">
        <w:rPr>
          <w:rFonts w:ascii="Times New Roman" w:hAnsi="Times New Roman" w:cs="Times New Roman"/>
          <w:sz w:val="24"/>
          <w:szCs w:val="24"/>
        </w:rPr>
        <w:t>Информацию  о  выполнении  настоящего  предписания (с фотоизображением)предоставить  в  течение  двух  дней  со дня исполнения предписания в отделархитектуры  Администрации  Калачевского муниципального района Волгоградской области.</w:t>
      </w:r>
    </w:p>
    <w:p w:rsidR="007517A8" w:rsidRPr="00430B21" w:rsidRDefault="007517A8" w:rsidP="00194AE3">
      <w:pPr>
        <w:pStyle w:val="ConsPlusNonformat"/>
        <w:ind w:right="-2" w:firstLine="709"/>
        <w:jc w:val="both"/>
        <w:rPr>
          <w:rFonts w:ascii="Times New Roman" w:hAnsi="Times New Roman" w:cs="Times New Roman"/>
          <w:sz w:val="24"/>
          <w:szCs w:val="24"/>
        </w:rPr>
      </w:pPr>
      <w:r w:rsidRPr="00430B21">
        <w:rPr>
          <w:rFonts w:ascii="Times New Roman" w:hAnsi="Times New Roman" w:cs="Times New Roman"/>
          <w:sz w:val="24"/>
          <w:szCs w:val="24"/>
        </w:rPr>
        <w:t>В  случае  неисполнения  требований  предписания, рекламная конструкциябудет    демонтирована   в   соответствии   с   требованиями   действующегозаконодательства.</w:t>
      </w:r>
    </w:p>
    <w:p w:rsidR="007517A8" w:rsidRPr="009C0CAB" w:rsidRDefault="007517A8" w:rsidP="000D482C">
      <w:pPr>
        <w:pStyle w:val="ConsPlusNonformat"/>
        <w:ind w:right="-2" w:firstLine="709"/>
        <w:jc w:val="both"/>
        <w:rPr>
          <w:rFonts w:ascii="Times New Roman" w:hAnsi="Times New Roman" w:cs="Times New Roman"/>
          <w:sz w:val="24"/>
          <w:szCs w:val="24"/>
        </w:rPr>
      </w:pPr>
      <w:r w:rsidRPr="009C0CAB">
        <w:rPr>
          <w:rFonts w:ascii="Times New Roman" w:hAnsi="Times New Roman" w:cs="Times New Roman"/>
          <w:sz w:val="24"/>
          <w:szCs w:val="24"/>
        </w:rPr>
        <w:t>Более  подробную  информацию  Вы можете получить в отделе архитектуры</w:t>
      </w:r>
      <w:r w:rsidR="000D482C" w:rsidRPr="009C0CAB">
        <w:rPr>
          <w:rFonts w:ascii="Times New Roman" w:hAnsi="Times New Roman" w:cs="Times New Roman"/>
          <w:sz w:val="24"/>
          <w:szCs w:val="24"/>
        </w:rPr>
        <w:t xml:space="preserve"> администрации Калачевского муниципального района Волгоградской области </w:t>
      </w:r>
      <w:r w:rsidRPr="009C0CAB">
        <w:rPr>
          <w:rFonts w:ascii="Times New Roman" w:hAnsi="Times New Roman" w:cs="Times New Roman"/>
          <w:sz w:val="24"/>
          <w:szCs w:val="24"/>
        </w:rPr>
        <w:t>по  адресу:  Волгоградская область,</w:t>
      </w:r>
      <w:r w:rsidR="006F4F4A" w:rsidRPr="009C0CAB">
        <w:rPr>
          <w:rFonts w:ascii="Times New Roman" w:hAnsi="Times New Roman" w:cs="Times New Roman"/>
          <w:sz w:val="24"/>
          <w:szCs w:val="24"/>
        </w:rPr>
        <w:t xml:space="preserve"> Калачевский район, г. Калач-на </w:t>
      </w:r>
      <w:r w:rsidRPr="009C0CAB">
        <w:rPr>
          <w:rFonts w:ascii="Times New Roman" w:hAnsi="Times New Roman" w:cs="Times New Roman"/>
          <w:sz w:val="24"/>
          <w:szCs w:val="24"/>
        </w:rPr>
        <w:t>Дону, ул. Октябрьская, д. №71, кабинет N 20, телефон (8 84472) 3-14-23.</w:t>
      </w:r>
    </w:p>
    <w:p w:rsidR="007517A8" w:rsidRPr="00430B21" w:rsidRDefault="007517A8" w:rsidP="00194AE3">
      <w:pPr>
        <w:pStyle w:val="ConsPlusNormal"/>
        <w:ind w:firstLine="709"/>
        <w:jc w:val="both"/>
        <w:rPr>
          <w:rFonts w:ascii="Times New Roman" w:hAnsi="Times New Roman" w:cs="Times New Roman"/>
          <w:sz w:val="24"/>
          <w:szCs w:val="24"/>
        </w:rPr>
      </w:pPr>
    </w:p>
    <w:p w:rsidR="002A05F8" w:rsidRPr="0068138D" w:rsidRDefault="002A05F8" w:rsidP="002A05F8">
      <w:pPr>
        <w:pStyle w:val="ConsPlusNonformat"/>
        <w:ind w:firstLine="709"/>
        <w:jc w:val="both"/>
        <w:rPr>
          <w:rFonts w:ascii="Times New Roman" w:hAnsi="Times New Roman" w:cs="Times New Roman"/>
          <w:sz w:val="24"/>
          <w:szCs w:val="24"/>
        </w:rPr>
      </w:pPr>
      <w:r w:rsidRPr="0068138D">
        <w:rPr>
          <w:rFonts w:ascii="Times New Roman" w:hAnsi="Times New Roman" w:cs="Times New Roman"/>
          <w:sz w:val="24"/>
          <w:szCs w:val="24"/>
        </w:rPr>
        <w:t xml:space="preserve">Приложение: </w:t>
      </w:r>
    </w:p>
    <w:p w:rsidR="002A05F8" w:rsidRPr="0068138D" w:rsidRDefault="002A05F8" w:rsidP="002A05F8">
      <w:pPr>
        <w:pStyle w:val="ConsPlusNonformat"/>
        <w:numPr>
          <w:ilvl w:val="0"/>
          <w:numId w:val="50"/>
        </w:numPr>
        <w:jc w:val="both"/>
        <w:rPr>
          <w:rFonts w:ascii="Times New Roman" w:hAnsi="Times New Roman" w:cs="Times New Roman"/>
          <w:sz w:val="24"/>
          <w:szCs w:val="24"/>
        </w:rPr>
      </w:pPr>
      <w:r w:rsidRPr="0068138D">
        <w:rPr>
          <w:rFonts w:ascii="Times New Roman" w:hAnsi="Times New Roman" w:cs="Times New Roman"/>
          <w:sz w:val="24"/>
          <w:szCs w:val="24"/>
        </w:rPr>
        <w:t>Фото рекламной конструкции;</w:t>
      </w:r>
    </w:p>
    <w:p w:rsidR="002A05F8" w:rsidRPr="0068138D" w:rsidRDefault="002A05F8" w:rsidP="002A05F8">
      <w:pPr>
        <w:pStyle w:val="ConsPlusNonformat"/>
        <w:numPr>
          <w:ilvl w:val="0"/>
          <w:numId w:val="50"/>
        </w:numPr>
        <w:jc w:val="both"/>
        <w:rPr>
          <w:rFonts w:ascii="Times New Roman" w:hAnsi="Times New Roman" w:cs="Times New Roman"/>
          <w:sz w:val="24"/>
          <w:szCs w:val="24"/>
        </w:rPr>
      </w:pPr>
      <w:r w:rsidRPr="0068138D">
        <w:rPr>
          <w:rFonts w:ascii="Times New Roman" w:hAnsi="Times New Roman" w:cs="Times New Roman"/>
          <w:sz w:val="24"/>
          <w:szCs w:val="24"/>
        </w:rPr>
        <w:t>Карта с отметкой места размещения рекламной конструкции.</w:t>
      </w:r>
    </w:p>
    <w:p w:rsidR="002A05F8" w:rsidRPr="0068138D" w:rsidRDefault="002A05F8" w:rsidP="002A05F8">
      <w:pPr>
        <w:pStyle w:val="ConsPlusNonformat"/>
        <w:ind w:firstLine="709"/>
        <w:jc w:val="both"/>
        <w:rPr>
          <w:rFonts w:ascii="Times New Roman" w:hAnsi="Times New Roman" w:cs="Times New Roman"/>
          <w:sz w:val="24"/>
          <w:szCs w:val="24"/>
        </w:rPr>
      </w:pPr>
    </w:p>
    <w:p w:rsidR="000D482C" w:rsidRPr="00555B92" w:rsidRDefault="000D482C" w:rsidP="000D482C">
      <w:pPr>
        <w:pStyle w:val="ConsPlusNormal"/>
        <w:rPr>
          <w:rFonts w:ascii="Times New Roman" w:hAnsi="Times New Roman" w:cs="Times New Roman"/>
          <w:color w:val="FF0000"/>
          <w:sz w:val="24"/>
          <w:szCs w:val="24"/>
        </w:rPr>
      </w:pPr>
    </w:p>
    <w:p w:rsidR="009C0CAB" w:rsidRPr="007865D2" w:rsidRDefault="009C0CAB" w:rsidP="009C0CAB">
      <w:pPr>
        <w:pStyle w:val="ConsPlusNormal"/>
        <w:rPr>
          <w:rFonts w:ascii="Times New Roman" w:hAnsi="Times New Roman" w:cs="Times New Roman"/>
          <w:sz w:val="24"/>
          <w:szCs w:val="24"/>
        </w:rPr>
      </w:pPr>
      <w:r w:rsidRPr="007865D2">
        <w:rPr>
          <w:rFonts w:ascii="Times New Roman" w:hAnsi="Times New Roman" w:cs="Times New Roman"/>
          <w:sz w:val="24"/>
          <w:szCs w:val="24"/>
        </w:rPr>
        <w:t xml:space="preserve">Глава администрации Калачевского </w:t>
      </w:r>
    </w:p>
    <w:p w:rsidR="009C0CAB" w:rsidRPr="007865D2" w:rsidRDefault="009C0CAB" w:rsidP="009C0CAB">
      <w:pPr>
        <w:pStyle w:val="ConsPlusNormal"/>
        <w:rPr>
          <w:rFonts w:ascii="Times New Roman" w:hAnsi="Times New Roman" w:cs="Times New Roman"/>
          <w:sz w:val="24"/>
          <w:szCs w:val="24"/>
        </w:rPr>
      </w:pPr>
      <w:r w:rsidRPr="007865D2">
        <w:rPr>
          <w:rFonts w:ascii="Times New Roman" w:hAnsi="Times New Roman" w:cs="Times New Roman"/>
          <w:sz w:val="24"/>
          <w:szCs w:val="24"/>
        </w:rPr>
        <w:t xml:space="preserve">муниципального района </w:t>
      </w:r>
    </w:p>
    <w:p w:rsidR="009C0CAB" w:rsidRPr="007865D2" w:rsidRDefault="009C0CAB" w:rsidP="009C0CAB">
      <w:pPr>
        <w:pStyle w:val="ConsPlusNormal"/>
        <w:rPr>
          <w:rFonts w:ascii="Times New Roman" w:hAnsi="Times New Roman" w:cs="Times New Roman"/>
          <w:sz w:val="24"/>
          <w:szCs w:val="24"/>
        </w:rPr>
      </w:pPr>
      <w:r w:rsidRPr="007865D2">
        <w:rPr>
          <w:rFonts w:ascii="Times New Roman" w:hAnsi="Times New Roman" w:cs="Times New Roman"/>
          <w:sz w:val="24"/>
          <w:szCs w:val="24"/>
        </w:rPr>
        <w:t>Волгоградской области                                                              __________       _____________</w:t>
      </w:r>
    </w:p>
    <w:p w:rsidR="009C0CAB" w:rsidRPr="007865D2" w:rsidRDefault="009C0CAB" w:rsidP="009C0CAB">
      <w:pPr>
        <w:pStyle w:val="ConsPlusNormal"/>
        <w:rPr>
          <w:rFonts w:ascii="Times New Roman" w:hAnsi="Times New Roman" w:cs="Times New Roman"/>
          <w:sz w:val="18"/>
          <w:szCs w:val="24"/>
        </w:rPr>
      </w:pPr>
      <w:r w:rsidRPr="007865D2">
        <w:rPr>
          <w:rFonts w:ascii="Times New Roman" w:hAnsi="Times New Roman" w:cs="Times New Roman"/>
          <w:sz w:val="18"/>
          <w:szCs w:val="24"/>
        </w:rPr>
        <w:t xml:space="preserve">                                                                                                                                                (подпись)                           (ФИО)</w:t>
      </w:r>
    </w:p>
    <w:p w:rsidR="009C0CAB" w:rsidRPr="003C5DD2" w:rsidRDefault="009C0CAB" w:rsidP="009C0CAB">
      <w:pPr>
        <w:pStyle w:val="ConsPlusNormal"/>
        <w:ind w:firstLine="709"/>
        <w:jc w:val="both"/>
        <w:rPr>
          <w:rFonts w:ascii="Times New Roman" w:hAnsi="Times New Roman" w:cs="Times New Roman"/>
          <w:color w:val="FF0000"/>
          <w:sz w:val="24"/>
          <w:szCs w:val="24"/>
        </w:rPr>
      </w:pPr>
    </w:p>
    <w:p w:rsidR="009C0CAB" w:rsidRPr="003C5DD2" w:rsidRDefault="009C0CAB" w:rsidP="009C0CAB">
      <w:pPr>
        <w:pStyle w:val="ConsPlusNormal"/>
        <w:ind w:firstLine="709"/>
        <w:jc w:val="right"/>
        <w:rPr>
          <w:rFonts w:ascii="Times New Roman" w:hAnsi="Times New Roman" w:cs="Times New Roman"/>
          <w:color w:val="FF0000"/>
          <w:sz w:val="24"/>
          <w:szCs w:val="24"/>
        </w:rPr>
      </w:pPr>
    </w:p>
    <w:p w:rsidR="007517A8" w:rsidRPr="00555B92" w:rsidRDefault="007517A8" w:rsidP="00194AE3">
      <w:pPr>
        <w:pStyle w:val="ConsPlusNormal"/>
        <w:ind w:firstLine="709"/>
        <w:jc w:val="both"/>
        <w:rPr>
          <w:rFonts w:ascii="Times New Roman" w:hAnsi="Times New Roman" w:cs="Times New Roman"/>
          <w:color w:val="FF0000"/>
          <w:sz w:val="24"/>
          <w:szCs w:val="24"/>
        </w:rPr>
      </w:pPr>
    </w:p>
    <w:p w:rsidR="007517A8" w:rsidRPr="00555B92" w:rsidRDefault="007517A8" w:rsidP="00194AE3">
      <w:pPr>
        <w:pStyle w:val="ConsPlusNormal"/>
        <w:ind w:firstLine="709"/>
        <w:jc w:val="both"/>
        <w:rPr>
          <w:rFonts w:ascii="Times New Roman" w:hAnsi="Times New Roman" w:cs="Times New Roman"/>
          <w:color w:val="FF0000"/>
          <w:sz w:val="24"/>
          <w:szCs w:val="24"/>
        </w:rPr>
      </w:pPr>
    </w:p>
    <w:p w:rsidR="007517A8" w:rsidRPr="003C5DD2" w:rsidRDefault="007517A8" w:rsidP="00194AE3">
      <w:pPr>
        <w:pStyle w:val="ConsPlusNormal"/>
        <w:ind w:firstLine="709"/>
        <w:jc w:val="both"/>
        <w:rPr>
          <w:rFonts w:ascii="Times New Roman" w:hAnsi="Times New Roman" w:cs="Times New Roman"/>
          <w:color w:val="FF0000"/>
          <w:sz w:val="24"/>
          <w:szCs w:val="24"/>
        </w:rPr>
      </w:pPr>
    </w:p>
    <w:p w:rsidR="007517A8" w:rsidRPr="003C5DD2" w:rsidRDefault="007517A8" w:rsidP="00194AE3">
      <w:pPr>
        <w:pStyle w:val="ConsPlusNormal"/>
        <w:ind w:firstLine="709"/>
        <w:jc w:val="both"/>
        <w:rPr>
          <w:rFonts w:ascii="Times New Roman" w:hAnsi="Times New Roman" w:cs="Times New Roman"/>
          <w:color w:val="FF0000"/>
          <w:sz w:val="24"/>
          <w:szCs w:val="24"/>
        </w:rPr>
      </w:pPr>
    </w:p>
    <w:p w:rsidR="007517A8" w:rsidRPr="003C5DD2" w:rsidRDefault="007517A8" w:rsidP="00194AE3">
      <w:pPr>
        <w:pStyle w:val="ConsPlusNormal"/>
        <w:ind w:firstLine="709"/>
        <w:jc w:val="both"/>
        <w:rPr>
          <w:rFonts w:ascii="Times New Roman" w:hAnsi="Times New Roman" w:cs="Times New Roman"/>
          <w:color w:val="FF0000"/>
          <w:sz w:val="24"/>
          <w:szCs w:val="24"/>
        </w:rPr>
      </w:pPr>
    </w:p>
    <w:p w:rsidR="007517A8" w:rsidRPr="003C5DD2" w:rsidRDefault="007517A8" w:rsidP="00194AE3">
      <w:pPr>
        <w:pStyle w:val="ConsPlusNormal"/>
        <w:ind w:firstLine="709"/>
        <w:jc w:val="both"/>
        <w:rPr>
          <w:rFonts w:ascii="Times New Roman" w:hAnsi="Times New Roman" w:cs="Times New Roman"/>
          <w:color w:val="FF0000"/>
          <w:sz w:val="24"/>
          <w:szCs w:val="24"/>
        </w:rPr>
      </w:pPr>
    </w:p>
    <w:p w:rsidR="007517A8" w:rsidRPr="003C5DD2" w:rsidRDefault="007517A8" w:rsidP="00194AE3">
      <w:pPr>
        <w:pStyle w:val="ConsPlusNormal"/>
        <w:ind w:firstLine="709"/>
        <w:jc w:val="both"/>
        <w:rPr>
          <w:rFonts w:ascii="Times New Roman" w:hAnsi="Times New Roman" w:cs="Times New Roman"/>
          <w:color w:val="FF0000"/>
          <w:sz w:val="24"/>
          <w:szCs w:val="24"/>
        </w:rPr>
      </w:pPr>
    </w:p>
    <w:p w:rsidR="007517A8" w:rsidRPr="003C5DD2" w:rsidRDefault="007517A8" w:rsidP="00194AE3">
      <w:pPr>
        <w:pStyle w:val="ConsPlusNormal"/>
        <w:ind w:firstLine="709"/>
        <w:jc w:val="both"/>
        <w:rPr>
          <w:rFonts w:ascii="Times New Roman" w:hAnsi="Times New Roman" w:cs="Times New Roman"/>
          <w:color w:val="FF0000"/>
          <w:sz w:val="24"/>
          <w:szCs w:val="24"/>
        </w:rPr>
      </w:pPr>
    </w:p>
    <w:p w:rsidR="009D16BD" w:rsidRDefault="009D16BD" w:rsidP="00194AE3">
      <w:pPr>
        <w:pStyle w:val="ConsPlusNormal"/>
        <w:ind w:firstLine="709"/>
        <w:jc w:val="right"/>
        <w:rPr>
          <w:rFonts w:ascii="Times New Roman" w:hAnsi="Times New Roman" w:cs="Times New Roman"/>
          <w:color w:val="FF0000"/>
          <w:sz w:val="24"/>
          <w:szCs w:val="24"/>
        </w:rPr>
      </w:pPr>
    </w:p>
    <w:p w:rsidR="00065FC5" w:rsidRPr="0068138D" w:rsidRDefault="00065FC5" w:rsidP="00194AE3">
      <w:pPr>
        <w:pStyle w:val="ConsPlusNormal"/>
        <w:ind w:firstLine="709"/>
        <w:jc w:val="right"/>
        <w:rPr>
          <w:rFonts w:ascii="Times New Roman" w:hAnsi="Times New Roman" w:cs="Times New Roman"/>
          <w:sz w:val="24"/>
          <w:szCs w:val="24"/>
        </w:rPr>
      </w:pPr>
    </w:p>
    <w:p w:rsidR="007517A8" w:rsidRPr="0068138D" w:rsidRDefault="007517A8" w:rsidP="00194AE3">
      <w:pPr>
        <w:pStyle w:val="ConsPlusNormal"/>
        <w:ind w:firstLine="709"/>
        <w:jc w:val="right"/>
        <w:rPr>
          <w:rFonts w:ascii="Times New Roman" w:hAnsi="Times New Roman" w:cs="Times New Roman"/>
          <w:sz w:val="20"/>
        </w:rPr>
      </w:pPr>
      <w:r w:rsidRPr="0068138D">
        <w:rPr>
          <w:rFonts w:ascii="Times New Roman" w:hAnsi="Times New Roman" w:cs="Times New Roman"/>
          <w:sz w:val="20"/>
        </w:rPr>
        <w:t xml:space="preserve">Приложение </w:t>
      </w:r>
      <w:r w:rsidR="005B7EF2" w:rsidRPr="0068138D">
        <w:rPr>
          <w:rFonts w:ascii="Times New Roman" w:hAnsi="Times New Roman" w:cs="Times New Roman"/>
          <w:sz w:val="20"/>
        </w:rPr>
        <w:t>№</w:t>
      </w:r>
      <w:r w:rsidRPr="0068138D">
        <w:rPr>
          <w:rFonts w:ascii="Times New Roman" w:hAnsi="Times New Roman" w:cs="Times New Roman"/>
          <w:sz w:val="20"/>
        </w:rPr>
        <w:t>3</w:t>
      </w:r>
    </w:p>
    <w:p w:rsidR="005B7EF2" w:rsidRPr="0068138D" w:rsidRDefault="005B7EF2" w:rsidP="00194AE3">
      <w:pPr>
        <w:pStyle w:val="ConsPlusNormal"/>
        <w:ind w:firstLine="709"/>
        <w:jc w:val="right"/>
        <w:rPr>
          <w:rFonts w:ascii="Times New Roman" w:hAnsi="Times New Roman" w:cs="Times New Roman"/>
          <w:sz w:val="20"/>
        </w:rPr>
      </w:pPr>
      <w:r w:rsidRPr="0068138D">
        <w:rPr>
          <w:rFonts w:ascii="Times New Roman" w:hAnsi="Times New Roman" w:cs="Times New Roman"/>
          <w:sz w:val="20"/>
        </w:rPr>
        <w:t xml:space="preserve">к разделу </w:t>
      </w:r>
      <w:r w:rsidR="009D16BD" w:rsidRPr="0068138D">
        <w:rPr>
          <w:rFonts w:ascii="Times New Roman" w:hAnsi="Times New Roman" w:cs="Times New Roman"/>
          <w:sz w:val="20"/>
        </w:rPr>
        <w:t>7</w:t>
      </w:r>
      <w:r w:rsidRPr="0068138D">
        <w:rPr>
          <w:rFonts w:ascii="Times New Roman" w:hAnsi="Times New Roman" w:cs="Times New Roman"/>
          <w:sz w:val="20"/>
        </w:rPr>
        <w:t xml:space="preserve"> Порядка распространения</w:t>
      </w:r>
    </w:p>
    <w:p w:rsidR="005B7EF2" w:rsidRPr="0068138D" w:rsidRDefault="005B7EF2" w:rsidP="00194AE3">
      <w:pPr>
        <w:pStyle w:val="ConsPlusNormal"/>
        <w:ind w:firstLine="709"/>
        <w:jc w:val="right"/>
        <w:rPr>
          <w:rFonts w:ascii="Times New Roman" w:hAnsi="Times New Roman" w:cs="Times New Roman"/>
          <w:sz w:val="20"/>
        </w:rPr>
      </w:pPr>
      <w:r w:rsidRPr="0068138D">
        <w:rPr>
          <w:rFonts w:ascii="Times New Roman" w:hAnsi="Times New Roman" w:cs="Times New Roman"/>
          <w:sz w:val="20"/>
        </w:rPr>
        <w:t xml:space="preserve"> наружной рекламы на территории</w:t>
      </w:r>
    </w:p>
    <w:p w:rsidR="005B7EF2" w:rsidRPr="0068138D" w:rsidRDefault="005B7EF2" w:rsidP="00194AE3">
      <w:pPr>
        <w:pStyle w:val="ConsPlusNormal"/>
        <w:ind w:firstLine="709"/>
        <w:jc w:val="right"/>
        <w:rPr>
          <w:rFonts w:ascii="Times New Roman" w:hAnsi="Times New Roman" w:cs="Times New Roman"/>
          <w:sz w:val="20"/>
        </w:rPr>
      </w:pPr>
      <w:r w:rsidRPr="0068138D">
        <w:rPr>
          <w:rFonts w:ascii="Times New Roman" w:hAnsi="Times New Roman" w:cs="Times New Roman"/>
          <w:sz w:val="20"/>
        </w:rPr>
        <w:t xml:space="preserve"> Калачевского муниципального района</w:t>
      </w:r>
    </w:p>
    <w:p w:rsidR="005B7EF2" w:rsidRPr="0068138D" w:rsidRDefault="005B7EF2" w:rsidP="00194AE3">
      <w:pPr>
        <w:pStyle w:val="ConsPlusNormal"/>
        <w:ind w:firstLine="709"/>
        <w:jc w:val="right"/>
        <w:rPr>
          <w:rFonts w:ascii="Times New Roman" w:hAnsi="Times New Roman" w:cs="Times New Roman"/>
          <w:sz w:val="20"/>
        </w:rPr>
      </w:pPr>
      <w:r w:rsidRPr="0068138D">
        <w:rPr>
          <w:rFonts w:ascii="Times New Roman" w:hAnsi="Times New Roman" w:cs="Times New Roman"/>
          <w:sz w:val="20"/>
        </w:rPr>
        <w:t xml:space="preserve"> Волгоградской области</w:t>
      </w:r>
    </w:p>
    <w:p w:rsidR="005B7EF2" w:rsidRPr="0068138D" w:rsidRDefault="005B7EF2" w:rsidP="00194AE3">
      <w:pPr>
        <w:pStyle w:val="ConsPlusNormal"/>
        <w:ind w:firstLine="709"/>
        <w:jc w:val="right"/>
        <w:rPr>
          <w:rFonts w:ascii="Times New Roman" w:hAnsi="Times New Roman" w:cs="Times New Roman"/>
          <w:sz w:val="24"/>
          <w:szCs w:val="24"/>
        </w:rPr>
      </w:pPr>
    </w:p>
    <w:p w:rsidR="007517A8" w:rsidRPr="0068138D" w:rsidRDefault="007517A8" w:rsidP="00194AE3">
      <w:pPr>
        <w:pStyle w:val="ConsPlusNormal"/>
        <w:ind w:firstLine="709"/>
        <w:jc w:val="center"/>
        <w:rPr>
          <w:rFonts w:ascii="Times New Roman" w:hAnsi="Times New Roman" w:cs="Times New Roman"/>
          <w:sz w:val="24"/>
          <w:szCs w:val="24"/>
        </w:rPr>
      </w:pPr>
    </w:p>
    <w:p w:rsidR="007517A8" w:rsidRPr="0068138D" w:rsidRDefault="007517A8" w:rsidP="00194AE3">
      <w:pPr>
        <w:pStyle w:val="ConsPlusNonformat"/>
        <w:ind w:firstLine="709"/>
        <w:jc w:val="center"/>
        <w:rPr>
          <w:rFonts w:ascii="Times New Roman" w:hAnsi="Times New Roman" w:cs="Times New Roman"/>
          <w:sz w:val="24"/>
          <w:szCs w:val="24"/>
        </w:rPr>
      </w:pPr>
      <w:bookmarkStart w:id="22" w:name="P470"/>
      <w:bookmarkEnd w:id="22"/>
      <w:r w:rsidRPr="0068138D">
        <w:rPr>
          <w:rFonts w:ascii="Times New Roman" w:hAnsi="Times New Roman" w:cs="Times New Roman"/>
          <w:sz w:val="24"/>
          <w:szCs w:val="24"/>
        </w:rPr>
        <w:t>АКТ N ____</w:t>
      </w:r>
    </w:p>
    <w:p w:rsidR="007517A8" w:rsidRPr="0068138D" w:rsidRDefault="007517A8" w:rsidP="00194AE3">
      <w:pPr>
        <w:pStyle w:val="ConsPlusNonformat"/>
        <w:ind w:firstLine="709"/>
        <w:jc w:val="center"/>
        <w:rPr>
          <w:rFonts w:ascii="Times New Roman" w:hAnsi="Times New Roman" w:cs="Times New Roman"/>
          <w:sz w:val="24"/>
          <w:szCs w:val="24"/>
        </w:rPr>
      </w:pPr>
      <w:r w:rsidRPr="0068138D">
        <w:rPr>
          <w:rFonts w:ascii="Times New Roman" w:hAnsi="Times New Roman" w:cs="Times New Roman"/>
          <w:sz w:val="24"/>
          <w:szCs w:val="24"/>
        </w:rPr>
        <w:t>о демонтаже рекламной конструкции, установленной и (или)</w:t>
      </w:r>
    </w:p>
    <w:p w:rsidR="007517A8" w:rsidRPr="0068138D" w:rsidRDefault="007517A8" w:rsidP="00194AE3">
      <w:pPr>
        <w:pStyle w:val="ConsPlusNonformat"/>
        <w:ind w:firstLine="709"/>
        <w:jc w:val="center"/>
        <w:rPr>
          <w:rFonts w:ascii="Times New Roman" w:hAnsi="Times New Roman" w:cs="Times New Roman"/>
          <w:sz w:val="24"/>
          <w:szCs w:val="24"/>
        </w:rPr>
      </w:pPr>
      <w:r w:rsidRPr="0068138D">
        <w:rPr>
          <w:rFonts w:ascii="Times New Roman" w:hAnsi="Times New Roman" w:cs="Times New Roman"/>
          <w:sz w:val="24"/>
          <w:szCs w:val="24"/>
        </w:rPr>
        <w:t>эксплуатируемой без разрешения, срок действия</w:t>
      </w:r>
    </w:p>
    <w:p w:rsidR="007517A8" w:rsidRPr="0068138D" w:rsidRDefault="007517A8" w:rsidP="00194AE3">
      <w:pPr>
        <w:pStyle w:val="ConsPlusNonformat"/>
        <w:ind w:firstLine="709"/>
        <w:jc w:val="center"/>
        <w:rPr>
          <w:rFonts w:ascii="Times New Roman" w:hAnsi="Times New Roman" w:cs="Times New Roman"/>
          <w:sz w:val="24"/>
          <w:szCs w:val="24"/>
        </w:rPr>
      </w:pPr>
      <w:r w:rsidRPr="0068138D">
        <w:rPr>
          <w:rFonts w:ascii="Times New Roman" w:hAnsi="Times New Roman" w:cs="Times New Roman"/>
          <w:sz w:val="24"/>
          <w:szCs w:val="24"/>
        </w:rPr>
        <w:t>которого не истек, на территории Калачевского муниципального района</w:t>
      </w:r>
    </w:p>
    <w:p w:rsidR="007517A8" w:rsidRPr="0068138D" w:rsidRDefault="007517A8" w:rsidP="00194AE3">
      <w:pPr>
        <w:pStyle w:val="ConsPlusNonformat"/>
        <w:ind w:firstLine="709"/>
        <w:jc w:val="center"/>
        <w:rPr>
          <w:rFonts w:ascii="Times New Roman" w:hAnsi="Times New Roman" w:cs="Times New Roman"/>
          <w:sz w:val="24"/>
          <w:szCs w:val="24"/>
        </w:rPr>
      </w:pPr>
      <w:r w:rsidRPr="0068138D">
        <w:rPr>
          <w:rFonts w:ascii="Times New Roman" w:hAnsi="Times New Roman" w:cs="Times New Roman"/>
          <w:sz w:val="24"/>
          <w:szCs w:val="24"/>
        </w:rPr>
        <w:t>Волгоградской области</w:t>
      </w:r>
    </w:p>
    <w:p w:rsidR="007517A8" w:rsidRPr="0068138D" w:rsidRDefault="007517A8" w:rsidP="00194AE3">
      <w:pPr>
        <w:pStyle w:val="ConsPlusNormal"/>
        <w:ind w:firstLine="709"/>
        <w:jc w:val="both"/>
        <w:rPr>
          <w:rFonts w:ascii="Times New Roman" w:hAnsi="Times New Roman" w:cs="Times New Roman"/>
          <w:sz w:val="24"/>
          <w:szCs w:val="24"/>
        </w:rPr>
      </w:pPr>
    </w:p>
    <w:p w:rsidR="007517A8" w:rsidRPr="0068138D" w:rsidRDefault="007517A8" w:rsidP="00194AE3">
      <w:pPr>
        <w:pStyle w:val="ConsPlusNormal"/>
        <w:ind w:firstLine="709"/>
        <w:jc w:val="both"/>
        <w:rPr>
          <w:rFonts w:ascii="Times New Roman" w:hAnsi="Times New Roman" w:cs="Times New Roman"/>
          <w:sz w:val="24"/>
          <w:szCs w:val="24"/>
        </w:rPr>
      </w:pPr>
    </w:p>
    <w:p w:rsidR="007517A8" w:rsidRPr="0068138D" w:rsidRDefault="007517A8" w:rsidP="00194AE3">
      <w:pPr>
        <w:pStyle w:val="ConsPlusNonformat"/>
        <w:ind w:firstLine="709"/>
        <w:jc w:val="both"/>
        <w:rPr>
          <w:rFonts w:ascii="Times New Roman" w:hAnsi="Times New Roman" w:cs="Times New Roman"/>
          <w:sz w:val="24"/>
          <w:szCs w:val="24"/>
        </w:rPr>
      </w:pPr>
      <w:r w:rsidRPr="0068138D">
        <w:rPr>
          <w:rFonts w:ascii="Times New Roman" w:hAnsi="Times New Roman" w:cs="Times New Roman"/>
          <w:sz w:val="24"/>
          <w:szCs w:val="24"/>
        </w:rPr>
        <w:t>Настоящим  актом подтверждаем, что рекламная конструкция, расположеннаяпо адресу: ______________</w:t>
      </w:r>
      <w:r w:rsidR="000D482C" w:rsidRPr="0068138D">
        <w:rPr>
          <w:rFonts w:ascii="Times New Roman" w:hAnsi="Times New Roman" w:cs="Times New Roman"/>
          <w:sz w:val="24"/>
          <w:szCs w:val="24"/>
        </w:rPr>
        <w:t>_______</w:t>
      </w:r>
      <w:r w:rsidRPr="0068138D">
        <w:rPr>
          <w:rFonts w:ascii="Times New Roman" w:hAnsi="Times New Roman" w:cs="Times New Roman"/>
          <w:sz w:val="24"/>
          <w:szCs w:val="24"/>
        </w:rPr>
        <w:t>__________________________________________________</w:t>
      </w:r>
    </w:p>
    <w:p w:rsidR="007517A8" w:rsidRPr="0068138D" w:rsidRDefault="007517A8" w:rsidP="000D482C">
      <w:pPr>
        <w:pStyle w:val="ConsPlusNonformat"/>
        <w:jc w:val="both"/>
        <w:rPr>
          <w:rFonts w:ascii="Times New Roman" w:hAnsi="Times New Roman" w:cs="Times New Roman"/>
          <w:sz w:val="24"/>
          <w:szCs w:val="24"/>
        </w:rPr>
      </w:pPr>
      <w:r w:rsidRPr="0068138D">
        <w:rPr>
          <w:rFonts w:ascii="Times New Roman" w:hAnsi="Times New Roman" w:cs="Times New Roman"/>
          <w:sz w:val="24"/>
          <w:szCs w:val="24"/>
        </w:rPr>
        <w:t>______________________</w:t>
      </w:r>
      <w:r w:rsidR="000D482C" w:rsidRPr="0068138D">
        <w:rPr>
          <w:rFonts w:ascii="Times New Roman" w:hAnsi="Times New Roman" w:cs="Times New Roman"/>
          <w:sz w:val="24"/>
          <w:szCs w:val="24"/>
        </w:rPr>
        <w:t>__</w:t>
      </w:r>
      <w:r w:rsidRPr="0068138D">
        <w:rPr>
          <w:rFonts w:ascii="Times New Roman" w:hAnsi="Times New Roman" w:cs="Times New Roman"/>
          <w:sz w:val="24"/>
          <w:szCs w:val="24"/>
        </w:rPr>
        <w:t>_____________________________________________________</w:t>
      </w:r>
    </w:p>
    <w:p w:rsidR="007517A8" w:rsidRPr="0068138D" w:rsidRDefault="007517A8" w:rsidP="00A5503F">
      <w:pPr>
        <w:pStyle w:val="ConsPlusNonformat"/>
        <w:jc w:val="both"/>
        <w:rPr>
          <w:rFonts w:ascii="Times New Roman" w:hAnsi="Times New Roman" w:cs="Times New Roman"/>
          <w:sz w:val="24"/>
          <w:szCs w:val="24"/>
        </w:rPr>
      </w:pPr>
      <w:r w:rsidRPr="0068138D">
        <w:rPr>
          <w:rFonts w:ascii="Times New Roman" w:hAnsi="Times New Roman" w:cs="Times New Roman"/>
          <w:sz w:val="24"/>
          <w:szCs w:val="24"/>
        </w:rPr>
        <w:t xml:space="preserve">демонтирована  </w:t>
      </w:r>
      <w:r w:rsidR="00A5503F" w:rsidRPr="0068138D">
        <w:rPr>
          <w:rFonts w:ascii="Times New Roman" w:hAnsi="Times New Roman" w:cs="Times New Roman"/>
          <w:sz w:val="24"/>
          <w:szCs w:val="24"/>
        </w:rPr>
        <w:t>«</w:t>
      </w:r>
      <w:r w:rsidRPr="0068138D">
        <w:rPr>
          <w:rFonts w:ascii="Times New Roman" w:hAnsi="Times New Roman" w:cs="Times New Roman"/>
          <w:sz w:val="24"/>
          <w:szCs w:val="24"/>
        </w:rPr>
        <w:t>_</w:t>
      </w:r>
      <w:r w:rsidR="00A5503F" w:rsidRPr="0068138D">
        <w:rPr>
          <w:rFonts w:ascii="Times New Roman" w:hAnsi="Times New Roman" w:cs="Times New Roman"/>
          <w:sz w:val="24"/>
          <w:szCs w:val="24"/>
        </w:rPr>
        <w:t>_</w:t>
      </w:r>
      <w:r w:rsidRPr="0068138D">
        <w:rPr>
          <w:rFonts w:ascii="Times New Roman" w:hAnsi="Times New Roman" w:cs="Times New Roman"/>
          <w:sz w:val="24"/>
          <w:szCs w:val="24"/>
        </w:rPr>
        <w:t>_</w:t>
      </w:r>
      <w:r w:rsidR="00A5503F" w:rsidRPr="0068138D">
        <w:rPr>
          <w:rFonts w:ascii="Times New Roman" w:hAnsi="Times New Roman" w:cs="Times New Roman"/>
          <w:sz w:val="24"/>
          <w:szCs w:val="24"/>
        </w:rPr>
        <w:t>»</w:t>
      </w:r>
      <w:r w:rsidRPr="0068138D">
        <w:rPr>
          <w:rFonts w:ascii="Times New Roman" w:hAnsi="Times New Roman" w:cs="Times New Roman"/>
          <w:sz w:val="24"/>
          <w:szCs w:val="24"/>
        </w:rPr>
        <w:t xml:space="preserve">  _____________  20__  г.  в  ______  час.на основаниипредписания </w:t>
      </w:r>
      <w:r w:rsidR="00A5503F" w:rsidRPr="0068138D">
        <w:rPr>
          <w:rFonts w:ascii="Times New Roman" w:hAnsi="Times New Roman" w:cs="Times New Roman"/>
          <w:sz w:val="24"/>
          <w:szCs w:val="24"/>
        </w:rPr>
        <w:t>№</w:t>
      </w:r>
      <w:r w:rsidRPr="0068138D">
        <w:rPr>
          <w:rFonts w:ascii="Times New Roman" w:hAnsi="Times New Roman" w:cs="Times New Roman"/>
          <w:sz w:val="24"/>
          <w:szCs w:val="24"/>
        </w:rPr>
        <w:t xml:space="preserve"> ________ от </w:t>
      </w:r>
      <w:r w:rsidR="00A5503F" w:rsidRPr="0068138D">
        <w:rPr>
          <w:rFonts w:ascii="Times New Roman" w:hAnsi="Times New Roman" w:cs="Times New Roman"/>
          <w:sz w:val="24"/>
          <w:szCs w:val="24"/>
        </w:rPr>
        <w:t xml:space="preserve">«___» </w:t>
      </w:r>
      <w:r w:rsidRPr="0068138D">
        <w:rPr>
          <w:rFonts w:ascii="Times New Roman" w:hAnsi="Times New Roman" w:cs="Times New Roman"/>
          <w:sz w:val="24"/>
          <w:szCs w:val="24"/>
        </w:rPr>
        <w:t>_____________</w:t>
      </w:r>
      <w:r w:rsidR="00A5503F" w:rsidRPr="0068138D">
        <w:rPr>
          <w:rFonts w:ascii="Times New Roman" w:hAnsi="Times New Roman" w:cs="Times New Roman"/>
          <w:sz w:val="24"/>
          <w:szCs w:val="24"/>
        </w:rPr>
        <w:t xml:space="preserve"> 20 ___ г</w:t>
      </w:r>
      <w:r w:rsidRPr="0068138D">
        <w:rPr>
          <w:rFonts w:ascii="Times New Roman" w:hAnsi="Times New Roman" w:cs="Times New Roman"/>
          <w:sz w:val="24"/>
          <w:szCs w:val="24"/>
        </w:rPr>
        <w:t>.</w:t>
      </w:r>
    </w:p>
    <w:p w:rsidR="007517A8" w:rsidRPr="0068138D" w:rsidRDefault="007517A8" w:rsidP="00194AE3">
      <w:pPr>
        <w:pStyle w:val="ConsPlusNonformat"/>
        <w:ind w:firstLine="709"/>
        <w:jc w:val="both"/>
        <w:rPr>
          <w:rFonts w:ascii="Times New Roman" w:hAnsi="Times New Roman" w:cs="Times New Roman"/>
          <w:sz w:val="24"/>
          <w:szCs w:val="24"/>
        </w:rPr>
      </w:pPr>
    </w:p>
    <w:p w:rsidR="007517A8" w:rsidRPr="0068138D" w:rsidRDefault="007517A8" w:rsidP="00194AE3">
      <w:pPr>
        <w:pStyle w:val="ConsPlusNonformat"/>
        <w:ind w:firstLine="709"/>
        <w:jc w:val="both"/>
        <w:rPr>
          <w:rFonts w:ascii="Times New Roman" w:hAnsi="Times New Roman" w:cs="Times New Roman"/>
          <w:sz w:val="24"/>
          <w:szCs w:val="24"/>
        </w:rPr>
      </w:pPr>
      <w:r w:rsidRPr="0068138D">
        <w:rPr>
          <w:rFonts w:ascii="Times New Roman" w:hAnsi="Times New Roman" w:cs="Times New Roman"/>
          <w:sz w:val="24"/>
          <w:szCs w:val="24"/>
        </w:rPr>
        <w:t>Владелец рекламной конструкции:</w:t>
      </w:r>
    </w:p>
    <w:p w:rsidR="007517A8" w:rsidRPr="0068138D" w:rsidRDefault="00A5503F" w:rsidP="00A5503F">
      <w:pPr>
        <w:pStyle w:val="ConsPlusNonformat"/>
        <w:jc w:val="both"/>
        <w:rPr>
          <w:rFonts w:ascii="Times New Roman" w:hAnsi="Times New Roman" w:cs="Times New Roman"/>
          <w:sz w:val="24"/>
          <w:szCs w:val="24"/>
        </w:rPr>
      </w:pPr>
      <w:r w:rsidRPr="0068138D">
        <w:rPr>
          <w:rFonts w:ascii="Times New Roman" w:hAnsi="Times New Roman" w:cs="Times New Roman"/>
          <w:sz w:val="24"/>
          <w:szCs w:val="24"/>
        </w:rPr>
        <w:t>__</w:t>
      </w:r>
      <w:r w:rsidR="007517A8" w:rsidRPr="0068138D">
        <w:rPr>
          <w:rFonts w:ascii="Times New Roman" w:hAnsi="Times New Roman" w:cs="Times New Roman"/>
          <w:sz w:val="24"/>
          <w:szCs w:val="24"/>
        </w:rPr>
        <w:t>___________________________________________________________________________</w:t>
      </w:r>
    </w:p>
    <w:p w:rsidR="007517A8" w:rsidRPr="0068138D" w:rsidRDefault="007517A8" w:rsidP="00194AE3">
      <w:pPr>
        <w:pStyle w:val="ConsPlusNonformat"/>
        <w:ind w:firstLine="709"/>
        <w:jc w:val="both"/>
        <w:rPr>
          <w:rFonts w:ascii="Times New Roman" w:hAnsi="Times New Roman" w:cs="Times New Roman"/>
          <w:sz w:val="24"/>
          <w:szCs w:val="24"/>
        </w:rPr>
      </w:pPr>
    </w:p>
    <w:p w:rsidR="007517A8" w:rsidRPr="0068138D" w:rsidRDefault="007517A8" w:rsidP="00194AE3">
      <w:pPr>
        <w:pStyle w:val="ConsPlusNonformat"/>
        <w:ind w:firstLine="709"/>
        <w:jc w:val="both"/>
        <w:rPr>
          <w:rFonts w:ascii="Times New Roman" w:hAnsi="Times New Roman" w:cs="Times New Roman"/>
          <w:sz w:val="24"/>
          <w:szCs w:val="24"/>
        </w:rPr>
      </w:pPr>
      <w:r w:rsidRPr="0068138D">
        <w:rPr>
          <w:rFonts w:ascii="Times New Roman" w:hAnsi="Times New Roman" w:cs="Times New Roman"/>
          <w:sz w:val="24"/>
          <w:szCs w:val="24"/>
        </w:rPr>
        <w:t>Место хранения рекламной конструкции, адрес:</w:t>
      </w:r>
    </w:p>
    <w:p w:rsidR="007517A8" w:rsidRPr="0068138D" w:rsidRDefault="007517A8" w:rsidP="00A5503F">
      <w:pPr>
        <w:pStyle w:val="ConsPlusNonformat"/>
        <w:jc w:val="both"/>
        <w:rPr>
          <w:rFonts w:ascii="Times New Roman" w:hAnsi="Times New Roman" w:cs="Times New Roman"/>
          <w:sz w:val="24"/>
          <w:szCs w:val="24"/>
        </w:rPr>
      </w:pPr>
      <w:r w:rsidRPr="0068138D">
        <w:rPr>
          <w:rFonts w:ascii="Times New Roman" w:hAnsi="Times New Roman" w:cs="Times New Roman"/>
          <w:sz w:val="24"/>
          <w:szCs w:val="24"/>
        </w:rPr>
        <w:t>__</w:t>
      </w:r>
      <w:r w:rsidR="00A5503F" w:rsidRPr="0068138D">
        <w:rPr>
          <w:rFonts w:ascii="Times New Roman" w:hAnsi="Times New Roman" w:cs="Times New Roman"/>
          <w:sz w:val="24"/>
          <w:szCs w:val="24"/>
        </w:rPr>
        <w:t>__</w:t>
      </w:r>
      <w:r w:rsidRPr="0068138D">
        <w:rPr>
          <w:rFonts w:ascii="Times New Roman" w:hAnsi="Times New Roman" w:cs="Times New Roman"/>
          <w:sz w:val="24"/>
          <w:szCs w:val="24"/>
        </w:rPr>
        <w:t>_________________________________________________________________________</w:t>
      </w:r>
    </w:p>
    <w:p w:rsidR="007517A8" w:rsidRPr="0068138D" w:rsidRDefault="007517A8" w:rsidP="00194AE3">
      <w:pPr>
        <w:pStyle w:val="ConsPlusNonformat"/>
        <w:ind w:firstLine="709"/>
        <w:jc w:val="both"/>
        <w:rPr>
          <w:rFonts w:ascii="Times New Roman" w:hAnsi="Times New Roman" w:cs="Times New Roman"/>
          <w:sz w:val="24"/>
          <w:szCs w:val="24"/>
        </w:rPr>
      </w:pPr>
    </w:p>
    <w:p w:rsidR="007517A8" w:rsidRPr="0068138D" w:rsidRDefault="007517A8" w:rsidP="00194AE3">
      <w:pPr>
        <w:pStyle w:val="ConsPlusNonformat"/>
        <w:ind w:firstLine="709"/>
        <w:jc w:val="both"/>
        <w:rPr>
          <w:rFonts w:ascii="Times New Roman" w:hAnsi="Times New Roman" w:cs="Times New Roman"/>
          <w:sz w:val="24"/>
          <w:szCs w:val="24"/>
        </w:rPr>
      </w:pPr>
      <w:r w:rsidRPr="0068138D">
        <w:rPr>
          <w:rFonts w:ascii="Times New Roman" w:hAnsi="Times New Roman" w:cs="Times New Roman"/>
          <w:sz w:val="24"/>
          <w:szCs w:val="24"/>
        </w:rPr>
        <w:t>Организация, осуществившая демонтаж:</w:t>
      </w:r>
    </w:p>
    <w:p w:rsidR="007517A8" w:rsidRPr="0068138D" w:rsidRDefault="00A5503F" w:rsidP="00A5503F">
      <w:pPr>
        <w:pStyle w:val="ConsPlusNonformat"/>
        <w:jc w:val="both"/>
        <w:rPr>
          <w:rFonts w:ascii="Times New Roman" w:hAnsi="Times New Roman" w:cs="Times New Roman"/>
          <w:sz w:val="24"/>
          <w:szCs w:val="24"/>
        </w:rPr>
      </w:pPr>
      <w:r w:rsidRPr="0068138D">
        <w:rPr>
          <w:rFonts w:ascii="Times New Roman" w:hAnsi="Times New Roman" w:cs="Times New Roman"/>
          <w:sz w:val="24"/>
          <w:szCs w:val="24"/>
        </w:rPr>
        <w:t>__</w:t>
      </w:r>
      <w:r w:rsidR="007517A8" w:rsidRPr="0068138D">
        <w:rPr>
          <w:rFonts w:ascii="Times New Roman" w:hAnsi="Times New Roman" w:cs="Times New Roman"/>
          <w:sz w:val="24"/>
          <w:szCs w:val="24"/>
        </w:rPr>
        <w:t>___________________________________________________________________________</w:t>
      </w:r>
    </w:p>
    <w:p w:rsidR="007517A8" w:rsidRPr="0068138D" w:rsidRDefault="007517A8" w:rsidP="00194AE3">
      <w:pPr>
        <w:pStyle w:val="ConsPlusNonformat"/>
        <w:ind w:firstLine="709"/>
        <w:jc w:val="both"/>
        <w:rPr>
          <w:rFonts w:ascii="Times New Roman" w:hAnsi="Times New Roman" w:cs="Times New Roman"/>
          <w:sz w:val="24"/>
          <w:szCs w:val="24"/>
        </w:rPr>
      </w:pPr>
    </w:p>
    <w:p w:rsidR="00523BFD" w:rsidRPr="0068138D" w:rsidRDefault="00523BFD" w:rsidP="00194AE3">
      <w:pPr>
        <w:pStyle w:val="ConsPlusNonformat"/>
        <w:ind w:firstLine="709"/>
        <w:jc w:val="both"/>
        <w:rPr>
          <w:rFonts w:ascii="Times New Roman" w:hAnsi="Times New Roman" w:cs="Times New Roman"/>
          <w:sz w:val="24"/>
          <w:szCs w:val="24"/>
        </w:rPr>
      </w:pPr>
      <w:r w:rsidRPr="0068138D">
        <w:rPr>
          <w:rFonts w:ascii="Times New Roman" w:hAnsi="Times New Roman" w:cs="Times New Roman"/>
          <w:sz w:val="24"/>
          <w:szCs w:val="24"/>
        </w:rPr>
        <w:t xml:space="preserve">Приложение: </w:t>
      </w:r>
    </w:p>
    <w:p w:rsidR="00523BFD" w:rsidRPr="0068138D" w:rsidRDefault="00523BFD" w:rsidP="00523BFD">
      <w:pPr>
        <w:pStyle w:val="ConsPlusNonformat"/>
        <w:numPr>
          <w:ilvl w:val="0"/>
          <w:numId w:val="50"/>
        </w:numPr>
        <w:jc w:val="both"/>
        <w:rPr>
          <w:rFonts w:ascii="Times New Roman" w:hAnsi="Times New Roman" w:cs="Times New Roman"/>
          <w:sz w:val="24"/>
          <w:szCs w:val="24"/>
        </w:rPr>
      </w:pPr>
      <w:r w:rsidRPr="0068138D">
        <w:rPr>
          <w:rFonts w:ascii="Times New Roman" w:hAnsi="Times New Roman" w:cs="Times New Roman"/>
          <w:sz w:val="24"/>
          <w:szCs w:val="24"/>
        </w:rPr>
        <w:t>Фото рекламной конструкции</w:t>
      </w:r>
      <w:r w:rsidR="0068138D" w:rsidRPr="0068138D">
        <w:rPr>
          <w:rFonts w:ascii="Times New Roman" w:hAnsi="Times New Roman" w:cs="Times New Roman"/>
          <w:sz w:val="24"/>
          <w:szCs w:val="24"/>
        </w:rPr>
        <w:t>;</w:t>
      </w:r>
    </w:p>
    <w:p w:rsidR="00523BFD" w:rsidRPr="0068138D" w:rsidRDefault="00523BFD" w:rsidP="00523BFD">
      <w:pPr>
        <w:pStyle w:val="ConsPlusNonformat"/>
        <w:numPr>
          <w:ilvl w:val="0"/>
          <w:numId w:val="50"/>
        </w:numPr>
        <w:jc w:val="both"/>
        <w:rPr>
          <w:rFonts w:ascii="Times New Roman" w:hAnsi="Times New Roman" w:cs="Times New Roman"/>
          <w:sz w:val="24"/>
          <w:szCs w:val="24"/>
        </w:rPr>
      </w:pPr>
      <w:r w:rsidRPr="0068138D">
        <w:rPr>
          <w:rFonts w:ascii="Times New Roman" w:hAnsi="Times New Roman" w:cs="Times New Roman"/>
          <w:sz w:val="24"/>
          <w:szCs w:val="24"/>
        </w:rPr>
        <w:t>Карта с отметкой места размещения рекламной конструкции</w:t>
      </w:r>
      <w:r w:rsidR="0068138D" w:rsidRPr="0068138D">
        <w:rPr>
          <w:rFonts w:ascii="Times New Roman" w:hAnsi="Times New Roman" w:cs="Times New Roman"/>
          <w:sz w:val="24"/>
          <w:szCs w:val="24"/>
        </w:rPr>
        <w:t>.</w:t>
      </w:r>
    </w:p>
    <w:p w:rsidR="00523BFD" w:rsidRPr="0068138D" w:rsidRDefault="00523BFD" w:rsidP="00194AE3">
      <w:pPr>
        <w:pStyle w:val="ConsPlusNonformat"/>
        <w:ind w:firstLine="709"/>
        <w:jc w:val="both"/>
        <w:rPr>
          <w:rFonts w:ascii="Times New Roman" w:hAnsi="Times New Roman" w:cs="Times New Roman"/>
          <w:sz w:val="24"/>
          <w:szCs w:val="24"/>
        </w:rPr>
      </w:pPr>
    </w:p>
    <w:p w:rsidR="007517A8" w:rsidRPr="0068138D" w:rsidRDefault="007517A8" w:rsidP="00194AE3">
      <w:pPr>
        <w:pStyle w:val="ConsPlusNonformat"/>
        <w:ind w:firstLine="709"/>
        <w:jc w:val="both"/>
        <w:rPr>
          <w:rFonts w:ascii="Times New Roman" w:hAnsi="Times New Roman" w:cs="Times New Roman"/>
          <w:sz w:val="24"/>
          <w:szCs w:val="24"/>
        </w:rPr>
      </w:pPr>
      <w:r w:rsidRPr="0068138D">
        <w:rPr>
          <w:rFonts w:ascii="Times New Roman" w:hAnsi="Times New Roman" w:cs="Times New Roman"/>
          <w:sz w:val="24"/>
          <w:szCs w:val="24"/>
        </w:rPr>
        <w:t>Акт составили:</w:t>
      </w:r>
    </w:p>
    <w:p w:rsidR="007517A8" w:rsidRPr="0068138D" w:rsidRDefault="007517A8" w:rsidP="00194AE3">
      <w:pPr>
        <w:pStyle w:val="ConsPlusNonformat"/>
        <w:ind w:firstLine="709"/>
        <w:jc w:val="both"/>
        <w:rPr>
          <w:rFonts w:ascii="Times New Roman" w:hAnsi="Times New Roman" w:cs="Times New Roman"/>
          <w:sz w:val="24"/>
          <w:szCs w:val="24"/>
        </w:rPr>
      </w:pPr>
    </w:p>
    <w:p w:rsidR="007517A8" w:rsidRPr="0068138D" w:rsidRDefault="00A5503F" w:rsidP="00A5503F">
      <w:pPr>
        <w:pStyle w:val="ConsPlusNonformat"/>
        <w:jc w:val="both"/>
        <w:rPr>
          <w:rFonts w:ascii="Times New Roman" w:hAnsi="Times New Roman" w:cs="Times New Roman"/>
          <w:sz w:val="24"/>
          <w:szCs w:val="24"/>
        </w:rPr>
      </w:pPr>
      <w:r w:rsidRPr="0068138D">
        <w:rPr>
          <w:rFonts w:ascii="Times New Roman" w:hAnsi="Times New Roman" w:cs="Times New Roman"/>
          <w:sz w:val="24"/>
          <w:szCs w:val="24"/>
        </w:rPr>
        <w:t>__</w:t>
      </w:r>
      <w:r w:rsidR="007517A8" w:rsidRPr="0068138D">
        <w:rPr>
          <w:rFonts w:ascii="Times New Roman" w:hAnsi="Times New Roman" w:cs="Times New Roman"/>
          <w:sz w:val="24"/>
          <w:szCs w:val="24"/>
        </w:rPr>
        <w:t>___________________________________________________________________________</w:t>
      </w:r>
    </w:p>
    <w:p w:rsidR="007517A8" w:rsidRPr="0068138D" w:rsidRDefault="007517A8" w:rsidP="00A5503F">
      <w:pPr>
        <w:pStyle w:val="ConsPlusNonformat"/>
        <w:ind w:firstLine="709"/>
        <w:jc w:val="center"/>
        <w:rPr>
          <w:rFonts w:ascii="Times New Roman" w:hAnsi="Times New Roman" w:cs="Times New Roman"/>
          <w:sz w:val="18"/>
          <w:szCs w:val="24"/>
        </w:rPr>
      </w:pPr>
      <w:r w:rsidRPr="0068138D">
        <w:rPr>
          <w:rFonts w:ascii="Times New Roman" w:hAnsi="Times New Roman" w:cs="Times New Roman"/>
          <w:sz w:val="18"/>
          <w:szCs w:val="24"/>
        </w:rPr>
        <w:t>(должность, ФИО, подпись)</w:t>
      </w:r>
    </w:p>
    <w:p w:rsidR="007517A8" w:rsidRPr="0068138D" w:rsidRDefault="007517A8" w:rsidP="00A5503F">
      <w:pPr>
        <w:pStyle w:val="ConsPlusNonformat"/>
        <w:jc w:val="center"/>
        <w:rPr>
          <w:rFonts w:ascii="Times New Roman" w:hAnsi="Times New Roman" w:cs="Times New Roman"/>
          <w:sz w:val="24"/>
          <w:szCs w:val="24"/>
        </w:rPr>
      </w:pPr>
      <w:r w:rsidRPr="0068138D">
        <w:rPr>
          <w:rFonts w:ascii="Times New Roman" w:hAnsi="Times New Roman" w:cs="Times New Roman"/>
          <w:sz w:val="24"/>
          <w:szCs w:val="24"/>
        </w:rPr>
        <w:t>___________________________________________________________________________</w:t>
      </w:r>
      <w:r w:rsidR="00A5503F" w:rsidRPr="0068138D">
        <w:rPr>
          <w:rFonts w:ascii="Times New Roman" w:hAnsi="Times New Roman" w:cs="Times New Roman"/>
          <w:sz w:val="24"/>
          <w:szCs w:val="24"/>
        </w:rPr>
        <w:t>__</w:t>
      </w:r>
    </w:p>
    <w:p w:rsidR="007517A8" w:rsidRPr="0068138D" w:rsidRDefault="007517A8" w:rsidP="00A5503F">
      <w:pPr>
        <w:pStyle w:val="ConsPlusNonformat"/>
        <w:ind w:firstLine="709"/>
        <w:jc w:val="center"/>
        <w:rPr>
          <w:rFonts w:ascii="Times New Roman" w:hAnsi="Times New Roman" w:cs="Times New Roman"/>
          <w:sz w:val="18"/>
          <w:szCs w:val="24"/>
        </w:rPr>
      </w:pPr>
      <w:r w:rsidRPr="0068138D">
        <w:rPr>
          <w:rFonts w:ascii="Times New Roman" w:hAnsi="Times New Roman" w:cs="Times New Roman"/>
          <w:sz w:val="18"/>
          <w:szCs w:val="24"/>
        </w:rPr>
        <w:t>(должность, ФИО, подпись)</w:t>
      </w:r>
    </w:p>
    <w:p w:rsidR="007517A8" w:rsidRPr="0068138D" w:rsidRDefault="007517A8" w:rsidP="00A5503F">
      <w:pPr>
        <w:pStyle w:val="ConsPlusNonformat"/>
        <w:jc w:val="center"/>
        <w:rPr>
          <w:rFonts w:ascii="Times New Roman" w:hAnsi="Times New Roman" w:cs="Times New Roman"/>
          <w:sz w:val="24"/>
          <w:szCs w:val="24"/>
        </w:rPr>
      </w:pPr>
      <w:r w:rsidRPr="0068138D">
        <w:rPr>
          <w:rFonts w:ascii="Times New Roman" w:hAnsi="Times New Roman" w:cs="Times New Roman"/>
          <w:sz w:val="24"/>
          <w:szCs w:val="24"/>
        </w:rPr>
        <w:t>_______________</w:t>
      </w:r>
      <w:r w:rsidR="00A5503F" w:rsidRPr="0068138D">
        <w:rPr>
          <w:rFonts w:ascii="Times New Roman" w:hAnsi="Times New Roman" w:cs="Times New Roman"/>
          <w:sz w:val="24"/>
          <w:szCs w:val="24"/>
        </w:rPr>
        <w:t>__</w:t>
      </w:r>
      <w:r w:rsidRPr="0068138D">
        <w:rPr>
          <w:rFonts w:ascii="Times New Roman" w:hAnsi="Times New Roman" w:cs="Times New Roman"/>
          <w:sz w:val="24"/>
          <w:szCs w:val="24"/>
        </w:rPr>
        <w:t>____________________________________________________________</w:t>
      </w:r>
    </w:p>
    <w:p w:rsidR="007517A8" w:rsidRPr="0068138D" w:rsidRDefault="007517A8" w:rsidP="00A5503F">
      <w:pPr>
        <w:pStyle w:val="ConsPlusNonformat"/>
        <w:ind w:firstLine="709"/>
        <w:jc w:val="center"/>
        <w:rPr>
          <w:rFonts w:ascii="Times New Roman" w:hAnsi="Times New Roman" w:cs="Times New Roman"/>
          <w:sz w:val="18"/>
          <w:szCs w:val="24"/>
        </w:rPr>
      </w:pPr>
      <w:r w:rsidRPr="0068138D">
        <w:rPr>
          <w:rFonts w:ascii="Times New Roman" w:hAnsi="Times New Roman" w:cs="Times New Roman"/>
          <w:sz w:val="18"/>
          <w:szCs w:val="24"/>
        </w:rPr>
        <w:t>(должность, ФИО, подпись)</w:t>
      </w:r>
    </w:p>
    <w:p w:rsidR="007517A8" w:rsidRPr="0068138D" w:rsidRDefault="007517A8" w:rsidP="00194AE3">
      <w:pPr>
        <w:pStyle w:val="ConsPlusNormal"/>
        <w:ind w:firstLine="709"/>
        <w:jc w:val="both"/>
        <w:rPr>
          <w:rFonts w:ascii="Times New Roman" w:hAnsi="Times New Roman" w:cs="Times New Roman"/>
          <w:sz w:val="24"/>
          <w:szCs w:val="24"/>
        </w:rPr>
      </w:pPr>
    </w:p>
    <w:p w:rsidR="007517A8" w:rsidRPr="0068138D" w:rsidRDefault="007517A8" w:rsidP="00194AE3">
      <w:pPr>
        <w:pStyle w:val="ConsPlusNormal"/>
        <w:ind w:firstLine="709"/>
        <w:jc w:val="both"/>
        <w:rPr>
          <w:rFonts w:ascii="Times New Roman" w:hAnsi="Times New Roman" w:cs="Times New Roman"/>
          <w:sz w:val="24"/>
          <w:szCs w:val="24"/>
        </w:rPr>
      </w:pPr>
    </w:p>
    <w:p w:rsidR="007517A8" w:rsidRPr="003C5DD2" w:rsidRDefault="007517A8" w:rsidP="00194AE3">
      <w:pPr>
        <w:ind w:firstLine="709"/>
        <w:rPr>
          <w:rFonts w:ascii="Times New Roman" w:hAnsi="Times New Roman" w:cs="Times New Roman"/>
          <w:color w:val="FF0000"/>
          <w:sz w:val="24"/>
          <w:szCs w:val="24"/>
        </w:rPr>
        <w:sectPr w:rsidR="007517A8" w:rsidRPr="003C5DD2" w:rsidSect="006F4F4A">
          <w:pgSz w:w="11905" w:h="16838"/>
          <w:pgMar w:top="1134" w:right="850" w:bottom="1134" w:left="1701" w:header="0" w:footer="0" w:gutter="0"/>
          <w:cols w:space="720"/>
          <w:docGrid w:linePitch="299"/>
        </w:sectPr>
      </w:pPr>
    </w:p>
    <w:p w:rsidR="006C289C" w:rsidRPr="00523BFD" w:rsidRDefault="006C289C" w:rsidP="00194AE3">
      <w:pPr>
        <w:pStyle w:val="ConsPlusNormal"/>
        <w:ind w:firstLine="709"/>
        <w:jc w:val="right"/>
        <w:rPr>
          <w:rFonts w:ascii="Times New Roman" w:hAnsi="Times New Roman" w:cs="Times New Roman"/>
          <w:sz w:val="20"/>
        </w:rPr>
      </w:pPr>
      <w:r w:rsidRPr="00523BFD">
        <w:rPr>
          <w:rFonts w:ascii="Times New Roman" w:hAnsi="Times New Roman" w:cs="Times New Roman"/>
          <w:sz w:val="20"/>
        </w:rPr>
        <w:lastRenderedPageBreak/>
        <w:t xml:space="preserve">Приложение </w:t>
      </w:r>
      <w:r w:rsidR="005B7EF2" w:rsidRPr="00523BFD">
        <w:rPr>
          <w:rFonts w:ascii="Times New Roman" w:hAnsi="Times New Roman" w:cs="Times New Roman"/>
          <w:sz w:val="20"/>
        </w:rPr>
        <w:t>№</w:t>
      </w:r>
      <w:r w:rsidRPr="00523BFD">
        <w:rPr>
          <w:rFonts w:ascii="Times New Roman" w:hAnsi="Times New Roman" w:cs="Times New Roman"/>
          <w:sz w:val="20"/>
        </w:rPr>
        <w:t>4</w:t>
      </w:r>
    </w:p>
    <w:p w:rsidR="005B7EF2" w:rsidRPr="00523BFD" w:rsidRDefault="005B7EF2" w:rsidP="00194AE3">
      <w:pPr>
        <w:pStyle w:val="ConsPlusNormal"/>
        <w:ind w:firstLine="709"/>
        <w:jc w:val="right"/>
        <w:rPr>
          <w:rFonts w:ascii="Times New Roman" w:hAnsi="Times New Roman" w:cs="Times New Roman"/>
          <w:sz w:val="20"/>
        </w:rPr>
      </w:pPr>
      <w:r w:rsidRPr="00523BFD">
        <w:rPr>
          <w:rFonts w:ascii="Times New Roman" w:hAnsi="Times New Roman" w:cs="Times New Roman"/>
          <w:sz w:val="20"/>
        </w:rPr>
        <w:t xml:space="preserve">к разделу </w:t>
      </w:r>
      <w:r w:rsidR="009D16BD" w:rsidRPr="00523BFD">
        <w:rPr>
          <w:rFonts w:ascii="Times New Roman" w:hAnsi="Times New Roman" w:cs="Times New Roman"/>
          <w:sz w:val="20"/>
        </w:rPr>
        <w:t>7</w:t>
      </w:r>
      <w:r w:rsidRPr="00523BFD">
        <w:rPr>
          <w:rFonts w:ascii="Times New Roman" w:hAnsi="Times New Roman" w:cs="Times New Roman"/>
          <w:sz w:val="20"/>
        </w:rPr>
        <w:t xml:space="preserve"> Порядка распространения</w:t>
      </w:r>
    </w:p>
    <w:p w:rsidR="005B7EF2" w:rsidRPr="00523BFD" w:rsidRDefault="005B7EF2" w:rsidP="00194AE3">
      <w:pPr>
        <w:pStyle w:val="ConsPlusNormal"/>
        <w:ind w:firstLine="709"/>
        <w:jc w:val="right"/>
        <w:rPr>
          <w:rFonts w:ascii="Times New Roman" w:hAnsi="Times New Roman" w:cs="Times New Roman"/>
          <w:sz w:val="20"/>
        </w:rPr>
      </w:pPr>
      <w:r w:rsidRPr="00523BFD">
        <w:rPr>
          <w:rFonts w:ascii="Times New Roman" w:hAnsi="Times New Roman" w:cs="Times New Roman"/>
          <w:sz w:val="20"/>
        </w:rPr>
        <w:t xml:space="preserve"> наружной рекламы на территории</w:t>
      </w:r>
    </w:p>
    <w:p w:rsidR="005B7EF2" w:rsidRPr="00523BFD" w:rsidRDefault="005B7EF2" w:rsidP="00194AE3">
      <w:pPr>
        <w:pStyle w:val="ConsPlusNormal"/>
        <w:ind w:firstLine="709"/>
        <w:jc w:val="right"/>
        <w:rPr>
          <w:rFonts w:ascii="Times New Roman" w:hAnsi="Times New Roman" w:cs="Times New Roman"/>
          <w:sz w:val="20"/>
        </w:rPr>
      </w:pPr>
      <w:r w:rsidRPr="00523BFD">
        <w:rPr>
          <w:rFonts w:ascii="Times New Roman" w:hAnsi="Times New Roman" w:cs="Times New Roman"/>
          <w:sz w:val="20"/>
        </w:rPr>
        <w:t xml:space="preserve"> Калачевского муниципального района</w:t>
      </w:r>
    </w:p>
    <w:p w:rsidR="005B7EF2" w:rsidRPr="00523BFD" w:rsidRDefault="005B7EF2" w:rsidP="00194AE3">
      <w:pPr>
        <w:pStyle w:val="ConsPlusNormal"/>
        <w:ind w:firstLine="709"/>
        <w:jc w:val="right"/>
        <w:rPr>
          <w:rFonts w:ascii="Times New Roman" w:hAnsi="Times New Roman" w:cs="Times New Roman"/>
          <w:sz w:val="20"/>
        </w:rPr>
      </w:pPr>
      <w:r w:rsidRPr="00523BFD">
        <w:rPr>
          <w:rFonts w:ascii="Times New Roman" w:hAnsi="Times New Roman" w:cs="Times New Roman"/>
          <w:sz w:val="20"/>
        </w:rPr>
        <w:t xml:space="preserve"> Волгоградской области</w:t>
      </w:r>
    </w:p>
    <w:p w:rsidR="005B7EF2" w:rsidRPr="00523BFD" w:rsidRDefault="005B7EF2" w:rsidP="00194AE3">
      <w:pPr>
        <w:pStyle w:val="ConsPlusNormal"/>
        <w:ind w:firstLine="709"/>
        <w:jc w:val="right"/>
        <w:rPr>
          <w:rFonts w:ascii="Times New Roman" w:hAnsi="Times New Roman" w:cs="Times New Roman"/>
          <w:sz w:val="24"/>
          <w:szCs w:val="24"/>
        </w:rPr>
      </w:pPr>
    </w:p>
    <w:p w:rsidR="006C289C" w:rsidRPr="00523BFD" w:rsidRDefault="006C289C" w:rsidP="00194AE3">
      <w:pPr>
        <w:pStyle w:val="ConsPlusNormal"/>
        <w:ind w:firstLine="709"/>
        <w:jc w:val="both"/>
        <w:rPr>
          <w:rFonts w:ascii="Times New Roman" w:hAnsi="Times New Roman" w:cs="Times New Roman"/>
          <w:sz w:val="24"/>
          <w:szCs w:val="24"/>
        </w:rPr>
      </w:pPr>
    </w:p>
    <w:p w:rsidR="006C289C" w:rsidRPr="00523BFD" w:rsidRDefault="006C289C" w:rsidP="00194AE3">
      <w:pPr>
        <w:pStyle w:val="ConsPlusNormal"/>
        <w:ind w:firstLine="709"/>
        <w:jc w:val="both"/>
        <w:rPr>
          <w:rFonts w:ascii="Times New Roman" w:hAnsi="Times New Roman" w:cs="Times New Roman"/>
          <w:sz w:val="24"/>
          <w:szCs w:val="24"/>
        </w:rPr>
      </w:pPr>
    </w:p>
    <w:p w:rsidR="007517A8" w:rsidRPr="00523BFD" w:rsidRDefault="007517A8" w:rsidP="00194AE3">
      <w:pPr>
        <w:pStyle w:val="ConsPlusNonformat"/>
        <w:ind w:firstLine="709"/>
        <w:jc w:val="center"/>
        <w:rPr>
          <w:rFonts w:ascii="Times New Roman" w:hAnsi="Times New Roman" w:cs="Times New Roman"/>
          <w:sz w:val="24"/>
          <w:szCs w:val="24"/>
        </w:rPr>
      </w:pPr>
      <w:bookmarkStart w:id="23" w:name="P517"/>
      <w:bookmarkEnd w:id="23"/>
      <w:r w:rsidRPr="00523BFD">
        <w:rPr>
          <w:rFonts w:ascii="Times New Roman" w:hAnsi="Times New Roman" w:cs="Times New Roman"/>
          <w:sz w:val="24"/>
          <w:szCs w:val="24"/>
        </w:rPr>
        <w:t>УВЕДОМЛЕНИЕ N ____</w:t>
      </w:r>
    </w:p>
    <w:p w:rsidR="007517A8" w:rsidRPr="00523BFD" w:rsidRDefault="007517A8" w:rsidP="00194AE3">
      <w:pPr>
        <w:pStyle w:val="ConsPlusNonformat"/>
        <w:ind w:firstLine="709"/>
        <w:jc w:val="center"/>
        <w:rPr>
          <w:rFonts w:ascii="Times New Roman" w:hAnsi="Times New Roman" w:cs="Times New Roman"/>
          <w:sz w:val="24"/>
          <w:szCs w:val="24"/>
        </w:rPr>
      </w:pPr>
      <w:r w:rsidRPr="00523BFD">
        <w:rPr>
          <w:rFonts w:ascii="Times New Roman" w:hAnsi="Times New Roman" w:cs="Times New Roman"/>
          <w:sz w:val="24"/>
          <w:szCs w:val="24"/>
        </w:rPr>
        <w:t>о произведенном демонтаже рекламной конструкции</w:t>
      </w:r>
    </w:p>
    <w:p w:rsidR="007517A8" w:rsidRPr="003C5DD2" w:rsidRDefault="007517A8" w:rsidP="00194AE3">
      <w:pPr>
        <w:pStyle w:val="ConsPlusNonformat"/>
        <w:ind w:firstLine="709"/>
        <w:jc w:val="center"/>
        <w:rPr>
          <w:rFonts w:ascii="Times New Roman" w:hAnsi="Times New Roman" w:cs="Times New Roman"/>
          <w:color w:val="FF0000"/>
          <w:sz w:val="24"/>
          <w:szCs w:val="24"/>
        </w:rPr>
      </w:pPr>
    </w:p>
    <w:p w:rsidR="007517A8" w:rsidRPr="007865D2" w:rsidRDefault="00A5503F" w:rsidP="00A5503F">
      <w:pPr>
        <w:pStyle w:val="ConsPlusNonformat"/>
        <w:jc w:val="both"/>
        <w:rPr>
          <w:rFonts w:ascii="Times New Roman" w:hAnsi="Times New Roman" w:cs="Times New Roman"/>
          <w:sz w:val="24"/>
          <w:szCs w:val="24"/>
        </w:rPr>
      </w:pPr>
      <w:r w:rsidRPr="007865D2">
        <w:rPr>
          <w:rFonts w:ascii="Times New Roman" w:hAnsi="Times New Roman" w:cs="Times New Roman"/>
          <w:sz w:val="24"/>
          <w:szCs w:val="24"/>
        </w:rPr>
        <w:t>«</w:t>
      </w:r>
      <w:r w:rsidR="007517A8" w:rsidRPr="007865D2">
        <w:rPr>
          <w:rFonts w:ascii="Times New Roman" w:hAnsi="Times New Roman" w:cs="Times New Roman"/>
          <w:sz w:val="24"/>
          <w:szCs w:val="24"/>
        </w:rPr>
        <w:t>__</w:t>
      </w:r>
      <w:r w:rsidRPr="007865D2">
        <w:rPr>
          <w:rFonts w:ascii="Times New Roman" w:hAnsi="Times New Roman" w:cs="Times New Roman"/>
          <w:sz w:val="24"/>
          <w:szCs w:val="24"/>
        </w:rPr>
        <w:t>»</w:t>
      </w:r>
      <w:r w:rsidR="007517A8" w:rsidRPr="007865D2">
        <w:rPr>
          <w:rFonts w:ascii="Times New Roman" w:hAnsi="Times New Roman" w:cs="Times New Roman"/>
          <w:sz w:val="24"/>
          <w:szCs w:val="24"/>
        </w:rPr>
        <w:t xml:space="preserve"> _______________ 20__ г.</w:t>
      </w:r>
    </w:p>
    <w:p w:rsidR="007517A8" w:rsidRPr="003C5DD2" w:rsidRDefault="007517A8" w:rsidP="00194AE3">
      <w:pPr>
        <w:pStyle w:val="ConsPlusNonformat"/>
        <w:ind w:firstLine="709"/>
        <w:jc w:val="both"/>
        <w:rPr>
          <w:rFonts w:ascii="Times New Roman" w:hAnsi="Times New Roman" w:cs="Times New Roman"/>
          <w:color w:val="FF0000"/>
          <w:sz w:val="24"/>
          <w:szCs w:val="24"/>
        </w:rPr>
      </w:pPr>
    </w:p>
    <w:p w:rsidR="007517A8" w:rsidRPr="007865D2" w:rsidRDefault="00523BFD" w:rsidP="00194AE3">
      <w:pPr>
        <w:pStyle w:val="ConsPlusNonformat"/>
        <w:ind w:firstLine="709"/>
        <w:jc w:val="both"/>
        <w:rPr>
          <w:rFonts w:ascii="Times New Roman" w:hAnsi="Times New Roman" w:cs="Times New Roman"/>
          <w:sz w:val="24"/>
          <w:szCs w:val="24"/>
        </w:rPr>
      </w:pPr>
      <w:r w:rsidRPr="007865D2">
        <w:rPr>
          <w:rFonts w:ascii="Times New Roman" w:hAnsi="Times New Roman" w:cs="Times New Roman"/>
          <w:sz w:val="24"/>
          <w:szCs w:val="24"/>
        </w:rPr>
        <w:t>А</w:t>
      </w:r>
      <w:r w:rsidR="007517A8" w:rsidRPr="007865D2">
        <w:rPr>
          <w:rFonts w:ascii="Times New Roman" w:hAnsi="Times New Roman" w:cs="Times New Roman"/>
          <w:sz w:val="24"/>
          <w:szCs w:val="24"/>
        </w:rPr>
        <w:t>дминистраци</w:t>
      </w:r>
      <w:r w:rsidRPr="007865D2">
        <w:rPr>
          <w:rFonts w:ascii="Times New Roman" w:hAnsi="Times New Roman" w:cs="Times New Roman"/>
          <w:sz w:val="24"/>
          <w:szCs w:val="24"/>
        </w:rPr>
        <w:t>я</w:t>
      </w:r>
      <w:r w:rsidR="007517A8" w:rsidRPr="007865D2">
        <w:rPr>
          <w:rFonts w:ascii="Times New Roman" w:hAnsi="Times New Roman" w:cs="Times New Roman"/>
          <w:sz w:val="24"/>
          <w:szCs w:val="24"/>
        </w:rPr>
        <w:t xml:space="preserve">  Калачевскогомуниципального  района  Волгоградской  облас</w:t>
      </w:r>
      <w:r w:rsidR="00E66C29" w:rsidRPr="007865D2">
        <w:rPr>
          <w:rFonts w:ascii="Times New Roman" w:hAnsi="Times New Roman" w:cs="Times New Roman"/>
          <w:sz w:val="24"/>
          <w:szCs w:val="24"/>
        </w:rPr>
        <w:t xml:space="preserve">ти  уведомляет Вас о том, что в </w:t>
      </w:r>
      <w:r w:rsidR="007517A8" w:rsidRPr="007865D2">
        <w:rPr>
          <w:rFonts w:ascii="Times New Roman" w:hAnsi="Times New Roman" w:cs="Times New Roman"/>
          <w:sz w:val="24"/>
          <w:szCs w:val="24"/>
        </w:rPr>
        <w:t xml:space="preserve">соответствии с предписанием  </w:t>
      </w:r>
      <w:r w:rsidR="00A5503F" w:rsidRPr="007865D2">
        <w:rPr>
          <w:rFonts w:ascii="Times New Roman" w:hAnsi="Times New Roman" w:cs="Times New Roman"/>
          <w:sz w:val="24"/>
          <w:szCs w:val="24"/>
        </w:rPr>
        <w:t>№</w:t>
      </w:r>
      <w:r w:rsidR="007517A8" w:rsidRPr="007865D2">
        <w:rPr>
          <w:rFonts w:ascii="Times New Roman" w:hAnsi="Times New Roman" w:cs="Times New Roman"/>
          <w:sz w:val="24"/>
          <w:szCs w:val="24"/>
        </w:rPr>
        <w:t>__________ от</w:t>
      </w:r>
      <w:r w:rsidR="00A5503F" w:rsidRPr="007865D2">
        <w:rPr>
          <w:rFonts w:ascii="Times New Roman" w:hAnsi="Times New Roman" w:cs="Times New Roman"/>
          <w:sz w:val="24"/>
          <w:szCs w:val="24"/>
        </w:rPr>
        <w:t>«</w:t>
      </w:r>
      <w:r w:rsidR="00E66C29" w:rsidRPr="007865D2">
        <w:rPr>
          <w:rFonts w:ascii="Times New Roman" w:hAnsi="Times New Roman" w:cs="Times New Roman"/>
          <w:sz w:val="24"/>
          <w:szCs w:val="24"/>
        </w:rPr>
        <w:t>__</w:t>
      </w:r>
      <w:r w:rsidR="00A5503F" w:rsidRPr="007865D2">
        <w:rPr>
          <w:rFonts w:ascii="Times New Roman" w:hAnsi="Times New Roman" w:cs="Times New Roman"/>
          <w:sz w:val="24"/>
          <w:szCs w:val="24"/>
        </w:rPr>
        <w:t>»</w:t>
      </w:r>
      <w:r w:rsidR="00E66C29" w:rsidRPr="007865D2">
        <w:rPr>
          <w:rFonts w:ascii="Times New Roman" w:hAnsi="Times New Roman" w:cs="Times New Roman"/>
          <w:sz w:val="24"/>
          <w:szCs w:val="24"/>
        </w:rPr>
        <w:t xml:space="preserve"> _________________ 20__ г. </w:t>
      </w:r>
      <w:r w:rsidR="007517A8" w:rsidRPr="007865D2">
        <w:rPr>
          <w:rFonts w:ascii="Times New Roman" w:hAnsi="Times New Roman" w:cs="Times New Roman"/>
          <w:sz w:val="24"/>
          <w:szCs w:val="24"/>
        </w:rPr>
        <w:t>рекламная(ые) конструкция(и) размером ______</w:t>
      </w:r>
      <w:r w:rsidR="00E66C29" w:rsidRPr="007865D2">
        <w:rPr>
          <w:rFonts w:ascii="Times New Roman" w:hAnsi="Times New Roman" w:cs="Times New Roman"/>
          <w:sz w:val="24"/>
          <w:szCs w:val="24"/>
        </w:rPr>
        <w:t xml:space="preserve">______________________________, </w:t>
      </w:r>
      <w:r w:rsidR="007517A8" w:rsidRPr="007865D2">
        <w:rPr>
          <w:rFonts w:ascii="Times New Roman" w:hAnsi="Times New Roman" w:cs="Times New Roman"/>
          <w:sz w:val="24"/>
          <w:szCs w:val="24"/>
        </w:rPr>
        <w:t>установленная(ые</w:t>
      </w:r>
      <w:r w:rsidR="00A5503F" w:rsidRPr="007865D2">
        <w:rPr>
          <w:rFonts w:ascii="Times New Roman" w:hAnsi="Times New Roman" w:cs="Times New Roman"/>
          <w:sz w:val="24"/>
          <w:szCs w:val="24"/>
        </w:rPr>
        <w:t>) по следующему(им) адресу(ам):</w:t>
      </w:r>
      <w:r w:rsidR="007517A8" w:rsidRPr="007865D2">
        <w:rPr>
          <w:rFonts w:ascii="Times New Roman" w:hAnsi="Times New Roman" w:cs="Times New Roman"/>
          <w:sz w:val="24"/>
          <w:szCs w:val="24"/>
        </w:rPr>
        <w:t>___________________________________________</w:t>
      </w:r>
      <w:r w:rsidR="00A5503F" w:rsidRPr="007865D2">
        <w:rPr>
          <w:rFonts w:ascii="Times New Roman" w:hAnsi="Times New Roman" w:cs="Times New Roman"/>
          <w:sz w:val="24"/>
          <w:szCs w:val="24"/>
        </w:rPr>
        <w:t>_________________________</w:t>
      </w:r>
      <w:r w:rsidR="007517A8" w:rsidRPr="007865D2">
        <w:rPr>
          <w:rFonts w:ascii="Times New Roman" w:hAnsi="Times New Roman" w:cs="Times New Roman"/>
          <w:sz w:val="24"/>
          <w:szCs w:val="24"/>
        </w:rPr>
        <w:t>___________</w:t>
      </w:r>
      <w:r w:rsidR="00A5503F" w:rsidRPr="007865D2">
        <w:rPr>
          <w:rFonts w:ascii="Times New Roman" w:hAnsi="Times New Roman" w:cs="Times New Roman"/>
          <w:sz w:val="24"/>
          <w:szCs w:val="24"/>
        </w:rPr>
        <w:t>__</w:t>
      </w:r>
      <w:r w:rsidR="007517A8" w:rsidRPr="007865D2">
        <w:rPr>
          <w:rFonts w:ascii="Times New Roman" w:hAnsi="Times New Roman" w:cs="Times New Roman"/>
          <w:sz w:val="24"/>
          <w:szCs w:val="24"/>
        </w:rPr>
        <w:t>________________________________________________________________</w:t>
      </w:r>
    </w:p>
    <w:p w:rsidR="007517A8" w:rsidRPr="007865D2" w:rsidRDefault="007517A8" w:rsidP="00A5503F">
      <w:pPr>
        <w:pStyle w:val="ConsPlusNonformat"/>
        <w:jc w:val="both"/>
        <w:rPr>
          <w:rFonts w:ascii="Times New Roman" w:hAnsi="Times New Roman" w:cs="Times New Roman"/>
          <w:sz w:val="24"/>
          <w:szCs w:val="24"/>
        </w:rPr>
      </w:pPr>
      <w:r w:rsidRPr="007865D2">
        <w:rPr>
          <w:rFonts w:ascii="Times New Roman" w:hAnsi="Times New Roman" w:cs="Times New Roman"/>
          <w:sz w:val="24"/>
          <w:szCs w:val="24"/>
        </w:rPr>
        <w:t>____________________________________________</w:t>
      </w:r>
      <w:r w:rsidR="00E66C29" w:rsidRPr="007865D2">
        <w:rPr>
          <w:rFonts w:ascii="Times New Roman" w:hAnsi="Times New Roman" w:cs="Times New Roman"/>
          <w:sz w:val="24"/>
          <w:szCs w:val="24"/>
        </w:rPr>
        <w:t>_______________________________</w:t>
      </w:r>
      <w:r w:rsidR="00A5503F" w:rsidRPr="007865D2">
        <w:rPr>
          <w:rFonts w:ascii="Times New Roman" w:hAnsi="Times New Roman" w:cs="Times New Roman"/>
          <w:sz w:val="24"/>
          <w:szCs w:val="24"/>
        </w:rPr>
        <w:t>__</w:t>
      </w:r>
      <w:r w:rsidRPr="007865D2">
        <w:rPr>
          <w:rFonts w:ascii="Times New Roman" w:hAnsi="Times New Roman" w:cs="Times New Roman"/>
          <w:sz w:val="24"/>
          <w:szCs w:val="24"/>
        </w:rPr>
        <w:t>с нарушением требований законо</w:t>
      </w:r>
      <w:r w:rsidR="00E66C29" w:rsidRPr="007865D2">
        <w:rPr>
          <w:rFonts w:ascii="Times New Roman" w:hAnsi="Times New Roman" w:cs="Times New Roman"/>
          <w:sz w:val="24"/>
          <w:szCs w:val="24"/>
        </w:rPr>
        <w:t xml:space="preserve">дательства о рекламе, а именно: </w:t>
      </w:r>
      <w:r w:rsidR="00A5503F" w:rsidRPr="007865D2">
        <w:rPr>
          <w:rFonts w:ascii="Times New Roman" w:hAnsi="Times New Roman" w:cs="Times New Roman"/>
          <w:sz w:val="24"/>
          <w:szCs w:val="24"/>
        </w:rPr>
        <w:t xml:space="preserve">_____________________ </w:t>
      </w:r>
      <w:r w:rsidRPr="007865D2">
        <w:rPr>
          <w:rFonts w:ascii="Times New Roman" w:hAnsi="Times New Roman" w:cs="Times New Roman"/>
          <w:sz w:val="24"/>
          <w:szCs w:val="24"/>
        </w:rPr>
        <w:t>_______________________________________________</w:t>
      </w:r>
      <w:r w:rsidR="00E66C29" w:rsidRPr="007865D2">
        <w:rPr>
          <w:rFonts w:ascii="Times New Roman" w:hAnsi="Times New Roman" w:cs="Times New Roman"/>
          <w:sz w:val="24"/>
          <w:szCs w:val="24"/>
        </w:rPr>
        <w:t>_____________</w:t>
      </w:r>
      <w:r w:rsidR="00A5503F" w:rsidRPr="007865D2">
        <w:rPr>
          <w:rFonts w:ascii="Times New Roman" w:hAnsi="Times New Roman" w:cs="Times New Roman"/>
          <w:sz w:val="24"/>
          <w:szCs w:val="24"/>
        </w:rPr>
        <w:t>__</w:t>
      </w:r>
      <w:r w:rsidR="00E66C29" w:rsidRPr="007865D2">
        <w:rPr>
          <w:rFonts w:ascii="Times New Roman" w:hAnsi="Times New Roman" w:cs="Times New Roman"/>
          <w:sz w:val="24"/>
          <w:szCs w:val="24"/>
        </w:rPr>
        <w:t xml:space="preserve">_______________ </w:t>
      </w:r>
      <w:r w:rsidRPr="007865D2">
        <w:rPr>
          <w:rFonts w:ascii="Times New Roman" w:hAnsi="Times New Roman" w:cs="Times New Roman"/>
          <w:sz w:val="24"/>
          <w:szCs w:val="24"/>
        </w:rPr>
        <w:t>в  соответствии с Порядком демонтажа рекламн</w:t>
      </w:r>
      <w:r w:rsidR="00E66C29" w:rsidRPr="007865D2">
        <w:rPr>
          <w:rFonts w:ascii="Times New Roman" w:hAnsi="Times New Roman" w:cs="Times New Roman"/>
          <w:sz w:val="24"/>
          <w:szCs w:val="24"/>
        </w:rPr>
        <w:t xml:space="preserve">ых конструкций, </w:t>
      </w:r>
      <w:r w:rsidR="007865D2" w:rsidRPr="007865D2">
        <w:rPr>
          <w:rFonts w:ascii="Times New Roman" w:hAnsi="Times New Roman" w:cs="Times New Roman"/>
          <w:sz w:val="24"/>
          <w:szCs w:val="24"/>
        </w:rPr>
        <w:t>установленных и (или) эксплуатируемых без разрешения, срок действия которого не истек</w:t>
      </w:r>
      <w:r w:rsidRPr="007865D2">
        <w:rPr>
          <w:rFonts w:ascii="Times New Roman" w:hAnsi="Times New Roman" w:cs="Times New Roman"/>
          <w:sz w:val="24"/>
          <w:szCs w:val="24"/>
        </w:rPr>
        <w:t xml:space="preserve">  на  территории  Калач</w:t>
      </w:r>
      <w:r w:rsidR="00E66C29" w:rsidRPr="007865D2">
        <w:rPr>
          <w:rFonts w:ascii="Times New Roman" w:hAnsi="Times New Roman" w:cs="Times New Roman"/>
          <w:sz w:val="24"/>
          <w:szCs w:val="24"/>
        </w:rPr>
        <w:t xml:space="preserve">евского  муниципального  района </w:t>
      </w:r>
      <w:r w:rsidRPr="007865D2">
        <w:rPr>
          <w:rFonts w:ascii="Times New Roman" w:hAnsi="Times New Roman" w:cs="Times New Roman"/>
          <w:sz w:val="24"/>
          <w:szCs w:val="24"/>
        </w:rPr>
        <w:t xml:space="preserve">Волгоградской области, утвержденного постановлением </w:t>
      </w:r>
      <w:r w:rsidR="00A5503F" w:rsidRPr="007865D2">
        <w:rPr>
          <w:rFonts w:ascii="Times New Roman" w:hAnsi="Times New Roman" w:cs="Times New Roman"/>
          <w:sz w:val="24"/>
          <w:szCs w:val="24"/>
        </w:rPr>
        <w:t>а</w:t>
      </w:r>
      <w:r w:rsidRPr="007865D2">
        <w:rPr>
          <w:rFonts w:ascii="Times New Roman" w:hAnsi="Times New Roman" w:cs="Times New Roman"/>
          <w:sz w:val="24"/>
          <w:szCs w:val="24"/>
        </w:rPr>
        <w:t>дминистрации Калаче</w:t>
      </w:r>
      <w:r w:rsidR="00E66C29" w:rsidRPr="007865D2">
        <w:rPr>
          <w:rFonts w:ascii="Times New Roman" w:hAnsi="Times New Roman" w:cs="Times New Roman"/>
          <w:sz w:val="24"/>
          <w:szCs w:val="24"/>
        </w:rPr>
        <w:t xml:space="preserve">вского </w:t>
      </w:r>
      <w:r w:rsidRPr="007865D2">
        <w:rPr>
          <w:rFonts w:ascii="Times New Roman" w:hAnsi="Times New Roman" w:cs="Times New Roman"/>
          <w:sz w:val="24"/>
          <w:szCs w:val="24"/>
        </w:rPr>
        <w:t>муниципального  района  Волгоградской  облас</w:t>
      </w:r>
      <w:r w:rsidR="00E66C29" w:rsidRPr="007865D2">
        <w:rPr>
          <w:rFonts w:ascii="Times New Roman" w:hAnsi="Times New Roman" w:cs="Times New Roman"/>
          <w:sz w:val="24"/>
          <w:szCs w:val="24"/>
        </w:rPr>
        <w:t xml:space="preserve">ти </w:t>
      </w:r>
      <w:r w:rsidR="00A5503F" w:rsidRPr="007865D2">
        <w:rPr>
          <w:rFonts w:ascii="Times New Roman" w:hAnsi="Times New Roman" w:cs="Times New Roman"/>
          <w:sz w:val="24"/>
          <w:szCs w:val="24"/>
        </w:rPr>
        <w:t>№</w:t>
      </w:r>
      <w:r w:rsidR="00E66C29" w:rsidRPr="007865D2">
        <w:rPr>
          <w:rFonts w:ascii="Times New Roman" w:hAnsi="Times New Roman" w:cs="Times New Roman"/>
          <w:sz w:val="24"/>
          <w:szCs w:val="24"/>
        </w:rPr>
        <w:t xml:space="preserve"> _______ от </w:t>
      </w:r>
      <w:r w:rsidR="00A5503F" w:rsidRPr="007865D2">
        <w:rPr>
          <w:rFonts w:ascii="Times New Roman" w:hAnsi="Times New Roman" w:cs="Times New Roman"/>
          <w:sz w:val="24"/>
          <w:szCs w:val="24"/>
        </w:rPr>
        <w:t>«____»</w:t>
      </w:r>
      <w:r w:rsidR="00E66C29" w:rsidRPr="007865D2">
        <w:rPr>
          <w:rFonts w:ascii="Times New Roman" w:hAnsi="Times New Roman" w:cs="Times New Roman"/>
          <w:sz w:val="24"/>
          <w:szCs w:val="24"/>
        </w:rPr>
        <w:t>______________</w:t>
      </w:r>
      <w:r w:rsidR="00A5503F" w:rsidRPr="007865D2">
        <w:rPr>
          <w:rFonts w:ascii="Times New Roman" w:hAnsi="Times New Roman" w:cs="Times New Roman"/>
          <w:sz w:val="24"/>
          <w:szCs w:val="24"/>
        </w:rPr>
        <w:t xml:space="preserve"> 20 ___ г.</w:t>
      </w:r>
      <w:r w:rsidR="00E66C29" w:rsidRPr="007865D2">
        <w:rPr>
          <w:rFonts w:ascii="Times New Roman" w:hAnsi="Times New Roman" w:cs="Times New Roman"/>
          <w:sz w:val="24"/>
          <w:szCs w:val="24"/>
        </w:rPr>
        <w:t xml:space="preserve">, </w:t>
      </w:r>
      <w:r w:rsidRPr="007865D2">
        <w:rPr>
          <w:rFonts w:ascii="Times New Roman" w:hAnsi="Times New Roman" w:cs="Times New Roman"/>
          <w:sz w:val="24"/>
          <w:szCs w:val="24"/>
        </w:rPr>
        <w:t xml:space="preserve">демонтированы  и  переданы  на  хранение  в </w:t>
      </w:r>
      <w:r w:rsidR="00E66C29" w:rsidRPr="007865D2">
        <w:rPr>
          <w:rFonts w:ascii="Times New Roman" w:hAnsi="Times New Roman" w:cs="Times New Roman"/>
          <w:sz w:val="24"/>
          <w:szCs w:val="24"/>
        </w:rPr>
        <w:t xml:space="preserve"> _______</w:t>
      </w:r>
      <w:r w:rsidR="00A5503F" w:rsidRPr="007865D2">
        <w:rPr>
          <w:rFonts w:ascii="Times New Roman" w:hAnsi="Times New Roman" w:cs="Times New Roman"/>
          <w:sz w:val="24"/>
          <w:szCs w:val="24"/>
        </w:rPr>
        <w:t>_________</w:t>
      </w:r>
      <w:r w:rsidR="00E66C29" w:rsidRPr="007865D2">
        <w:rPr>
          <w:rFonts w:ascii="Times New Roman" w:hAnsi="Times New Roman" w:cs="Times New Roman"/>
          <w:sz w:val="24"/>
          <w:szCs w:val="24"/>
        </w:rPr>
        <w:t xml:space="preserve">______________________, расположенное   по  адресу:  </w:t>
      </w:r>
      <w:r w:rsidRPr="007865D2">
        <w:rPr>
          <w:rFonts w:ascii="Times New Roman" w:hAnsi="Times New Roman" w:cs="Times New Roman"/>
          <w:sz w:val="24"/>
          <w:szCs w:val="24"/>
        </w:rPr>
        <w:t>_______________</w:t>
      </w:r>
      <w:r w:rsidR="00E66C29" w:rsidRPr="007865D2">
        <w:rPr>
          <w:rFonts w:ascii="Times New Roman" w:hAnsi="Times New Roman" w:cs="Times New Roman"/>
          <w:sz w:val="24"/>
          <w:szCs w:val="24"/>
        </w:rPr>
        <w:t>_________</w:t>
      </w:r>
      <w:r w:rsidR="00A5503F" w:rsidRPr="007865D2">
        <w:rPr>
          <w:rFonts w:ascii="Times New Roman" w:hAnsi="Times New Roman" w:cs="Times New Roman"/>
          <w:sz w:val="24"/>
          <w:szCs w:val="24"/>
        </w:rPr>
        <w:t>_______</w:t>
      </w:r>
      <w:r w:rsidR="00E66C29" w:rsidRPr="007865D2">
        <w:rPr>
          <w:rFonts w:ascii="Times New Roman" w:hAnsi="Times New Roman" w:cs="Times New Roman"/>
          <w:sz w:val="24"/>
          <w:szCs w:val="24"/>
        </w:rPr>
        <w:t>_________________</w:t>
      </w:r>
      <w:r w:rsidR="007865D2" w:rsidRPr="007865D2">
        <w:rPr>
          <w:rFonts w:ascii="Times New Roman" w:hAnsi="Times New Roman" w:cs="Times New Roman"/>
          <w:sz w:val="24"/>
          <w:szCs w:val="24"/>
        </w:rPr>
        <w:t>________________________</w:t>
      </w:r>
      <w:r w:rsidR="00E66C29" w:rsidRPr="007865D2">
        <w:rPr>
          <w:rFonts w:ascii="Times New Roman" w:hAnsi="Times New Roman" w:cs="Times New Roman"/>
          <w:sz w:val="24"/>
          <w:szCs w:val="24"/>
        </w:rPr>
        <w:t xml:space="preserve">_____ </w:t>
      </w:r>
      <w:r w:rsidRPr="007865D2">
        <w:rPr>
          <w:rFonts w:ascii="Times New Roman" w:hAnsi="Times New Roman" w:cs="Times New Roman"/>
          <w:sz w:val="24"/>
          <w:szCs w:val="24"/>
        </w:rPr>
        <w:t>________________________________________________________</w:t>
      </w:r>
      <w:r w:rsidR="00A5503F" w:rsidRPr="007865D2">
        <w:rPr>
          <w:rFonts w:ascii="Times New Roman" w:hAnsi="Times New Roman" w:cs="Times New Roman"/>
          <w:sz w:val="24"/>
          <w:szCs w:val="24"/>
        </w:rPr>
        <w:t>__</w:t>
      </w:r>
      <w:r w:rsidRPr="007865D2">
        <w:rPr>
          <w:rFonts w:ascii="Times New Roman" w:hAnsi="Times New Roman" w:cs="Times New Roman"/>
          <w:sz w:val="24"/>
          <w:szCs w:val="24"/>
        </w:rPr>
        <w:t>___________________</w:t>
      </w:r>
    </w:p>
    <w:p w:rsidR="007517A8" w:rsidRPr="007865D2" w:rsidRDefault="007517A8" w:rsidP="00194AE3">
      <w:pPr>
        <w:pStyle w:val="ConsPlusNonformat"/>
        <w:ind w:firstLine="709"/>
        <w:jc w:val="both"/>
        <w:rPr>
          <w:rFonts w:ascii="Times New Roman" w:hAnsi="Times New Roman" w:cs="Times New Roman"/>
          <w:sz w:val="24"/>
          <w:szCs w:val="24"/>
        </w:rPr>
      </w:pPr>
      <w:r w:rsidRPr="007865D2">
        <w:rPr>
          <w:rFonts w:ascii="Times New Roman" w:hAnsi="Times New Roman" w:cs="Times New Roman"/>
          <w:sz w:val="24"/>
          <w:szCs w:val="24"/>
        </w:rPr>
        <w:t>Возврат   демонтированных   рекламных  к</w:t>
      </w:r>
      <w:r w:rsidR="00E66C29" w:rsidRPr="007865D2">
        <w:rPr>
          <w:rFonts w:ascii="Times New Roman" w:hAnsi="Times New Roman" w:cs="Times New Roman"/>
          <w:sz w:val="24"/>
          <w:szCs w:val="24"/>
        </w:rPr>
        <w:t xml:space="preserve">онструкций  производится  после </w:t>
      </w:r>
      <w:r w:rsidRPr="007865D2">
        <w:rPr>
          <w:rFonts w:ascii="Times New Roman" w:hAnsi="Times New Roman" w:cs="Times New Roman"/>
          <w:sz w:val="24"/>
          <w:szCs w:val="24"/>
        </w:rPr>
        <w:t>возмещения  расходов,  понесенных  в связи с</w:t>
      </w:r>
      <w:r w:rsidR="00E66C29" w:rsidRPr="007865D2">
        <w:rPr>
          <w:rFonts w:ascii="Times New Roman" w:hAnsi="Times New Roman" w:cs="Times New Roman"/>
          <w:sz w:val="24"/>
          <w:szCs w:val="24"/>
        </w:rPr>
        <w:t xml:space="preserve"> демонтаж</w:t>
      </w:r>
      <w:r w:rsidR="00DA5E69">
        <w:rPr>
          <w:rFonts w:ascii="Times New Roman" w:hAnsi="Times New Roman" w:cs="Times New Roman"/>
          <w:sz w:val="24"/>
          <w:szCs w:val="24"/>
        </w:rPr>
        <w:t>е</w:t>
      </w:r>
      <w:r w:rsidR="00E66C29" w:rsidRPr="007865D2">
        <w:rPr>
          <w:rFonts w:ascii="Times New Roman" w:hAnsi="Times New Roman" w:cs="Times New Roman"/>
          <w:sz w:val="24"/>
          <w:szCs w:val="24"/>
        </w:rPr>
        <w:t xml:space="preserve">м, транспортировкой и </w:t>
      </w:r>
      <w:r w:rsidRPr="007865D2">
        <w:rPr>
          <w:rFonts w:ascii="Times New Roman" w:hAnsi="Times New Roman" w:cs="Times New Roman"/>
          <w:sz w:val="24"/>
          <w:szCs w:val="24"/>
        </w:rPr>
        <w:t>хранением  рекламных  конструкций.  Для получения</w:t>
      </w:r>
      <w:r w:rsidR="00E66C29" w:rsidRPr="007865D2">
        <w:rPr>
          <w:rFonts w:ascii="Times New Roman" w:hAnsi="Times New Roman" w:cs="Times New Roman"/>
          <w:sz w:val="24"/>
          <w:szCs w:val="24"/>
        </w:rPr>
        <w:t xml:space="preserve"> рекламных конструкций Вам </w:t>
      </w:r>
      <w:r w:rsidRPr="007865D2">
        <w:rPr>
          <w:rFonts w:ascii="Times New Roman" w:hAnsi="Times New Roman" w:cs="Times New Roman"/>
          <w:sz w:val="24"/>
          <w:szCs w:val="24"/>
        </w:rPr>
        <w:t>необходимо:</w:t>
      </w:r>
    </w:p>
    <w:p w:rsidR="007517A8" w:rsidRPr="007865D2" w:rsidRDefault="007517A8" w:rsidP="00194AE3">
      <w:pPr>
        <w:pStyle w:val="ConsPlusNonformat"/>
        <w:ind w:firstLine="709"/>
        <w:jc w:val="both"/>
        <w:rPr>
          <w:rFonts w:ascii="Times New Roman" w:hAnsi="Times New Roman" w:cs="Times New Roman"/>
          <w:sz w:val="24"/>
          <w:szCs w:val="24"/>
        </w:rPr>
      </w:pPr>
      <w:r w:rsidRPr="007865D2">
        <w:rPr>
          <w:rFonts w:ascii="Times New Roman" w:hAnsi="Times New Roman" w:cs="Times New Roman"/>
          <w:sz w:val="24"/>
          <w:szCs w:val="24"/>
        </w:rPr>
        <w:t>1.Обратиться  с  письменным  заявление</w:t>
      </w:r>
      <w:r w:rsidR="00E66C29" w:rsidRPr="007865D2">
        <w:rPr>
          <w:rFonts w:ascii="Times New Roman" w:hAnsi="Times New Roman" w:cs="Times New Roman"/>
          <w:sz w:val="24"/>
          <w:szCs w:val="24"/>
        </w:rPr>
        <w:t xml:space="preserve">м  о  получении демонтированной </w:t>
      </w:r>
      <w:r w:rsidRPr="007865D2">
        <w:rPr>
          <w:rFonts w:ascii="Times New Roman" w:hAnsi="Times New Roman" w:cs="Times New Roman"/>
          <w:sz w:val="24"/>
          <w:szCs w:val="24"/>
        </w:rPr>
        <w:t>рекламной    конструкц</w:t>
      </w:r>
      <w:r w:rsidR="00E66C29" w:rsidRPr="007865D2">
        <w:rPr>
          <w:rFonts w:ascii="Times New Roman" w:hAnsi="Times New Roman" w:cs="Times New Roman"/>
          <w:sz w:val="24"/>
          <w:szCs w:val="24"/>
        </w:rPr>
        <w:t xml:space="preserve">ии   в   </w:t>
      </w:r>
      <w:r w:rsidR="00A5503F" w:rsidRPr="007865D2">
        <w:rPr>
          <w:rFonts w:ascii="Times New Roman" w:hAnsi="Times New Roman" w:cs="Times New Roman"/>
          <w:sz w:val="24"/>
          <w:szCs w:val="24"/>
        </w:rPr>
        <w:t>а</w:t>
      </w:r>
      <w:r w:rsidRPr="007865D2">
        <w:rPr>
          <w:rFonts w:ascii="Times New Roman" w:hAnsi="Times New Roman" w:cs="Times New Roman"/>
          <w:sz w:val="24"/>
          <w:szCs w:val="24"/>
        </w:rPr>
        <w:t>дминистраци</w:t>
      </w:r>
      <w:r w:rsidR="007865D2" w:rsidRPr="007865D2">
        <w:rPr>
          <w:rFonts w:ascii="Times New Roman" w:hAnsi="Times New Roman" w:cs="Times New Roman"/>
          <w:sz w:val="24"/>
          <w:szCs w:val="24"/>
        </w:rPr>
        <w:t>ю</w:t>
      </w:r>
      <w:r w:rsidRPr="007865D2">
        <w:rPr>
          <w:rFonts w:ascii="Times New Roman" w:hAnsi="Times New Roman" w:cs="Times New Roman"/>
          <w:sz w:val="24"/>
          <w:szCs w:val="24"/>
        </w:rPr>
        <w:t xml:space="preserve">  Калачевского  муниципального  района  Волгоградской  области</w:t>
      </w:r>
      <w:r w:rsidR="00403E2A">
        <w:rPr>
          <w:rFonts w:ascii="Times New Roman" w:hAnsi="Times New Roman" w:cs="Times New Roman"/>
          <w:sz w:val="24"/>
          <w:szCs w:val="24"/>
        </w:rPr>
        <w:t xml:space="preserve"> на адрес электронной почты </w:t>
      </w:r>
      <w:hyperlink r:id="rId42" w:history="1">
        <w:r w:rsidR="00403E2A" w:rsidRPr="00403E2A">
          <w:rPr>
            <w:rStyle w:val="a5"/>
            <w:rFonts w:ascii="Times New Roman" w:hAnsi="Times New Roman" w:cs="Times New Roman"/>
            <w:color w:val="auto"/>
            <w:sz w:val="24"/>
            <w:szCs w:val="24"/>
            <w:u w:val="none"/>
            <w:lang w:val="en-US"/>
          </w:rPr>
          <w:t>ra</w:t>
        </w:r>
        <w:r w:rsidR="00403E2A" w:rsidRPr="00403E2A">
          <w:rPr>
            <w:rStyle w:val="a5"/>
            <w:rFonts w:ascii="Times New Roman" w:hAnsi="Times New Roman" w:cs="Times New Roman"/>
            <w:color w:val="auto"/>
            <w:sz w:val="24"/>
            <w:szCs w:val="24"/>
            <w:u w:val="none"/>
          </w:rPr>
          <w:t>_</w:t>
        </w:r>
        <w:r w:rsidR="00403E2A" w:rsidRPr="00403E2A">
          <w:rPr>
            <w:rStyle w:val="a5"/>
            <w:rFonts w:ascii="Times New Roman" w:hAnsi="Times New Roman" w:cs="Times New Roman"/>
            <w:color w:val="auto"/>
            <w:sz w:val="24"/>
            <w:szCs w:val="24"/>
            <w:u w:val="none"/>
            <w:lang w:val="en-US"/>
          </w:rPr>
          <w:t>kalach</w:t>
        </w:r>
        <w:r w:rsidR="00403E2A" w:rsidRPr="00403E2A">
          <w:rPr>
            <w:rStyle w:val="a5"/>
            <w:rFonts w:ascii="Times New Roman" w:hAnsi="Times New Roman" w:cs="Times New Roman"/>
            <w:color w:val="auto"/>
            <w:sz w:val="24"/>
            <w:szCs w:val="24"/>
            <w:u w:val="none"/>
          </w:rPr>
          <w:t>@</w:t>
        </w:r>
        <w:r w:rsidR="00403E2A" w:rsidRPr="00403E2A">
          <w:rPr>
            <w:rStyle w:val="a5"/>
            <w:rFonts w:ascii="Times New Roman" w:hAnsi="Times New Roman" w:cs="Times New Roman"/>
            <w:color w:val="auto"/>
            <w:sz w:val="24"/>
            <w:szCs w:val="24"/>
            <w:u w:val="none"/>
            <w:lang w:val="en-US"/>
          </w:rPr>
          <w:t>volganet</w:t>
        </w:r>
        <w:r w:rsidR="00403E2A" w:rsidRPr="00403E2A">
          <w:rPr>
            <w:rStyle w:val="a5"/>
            <w:rFonts w:ascii="Times New Roman" w:hAnsi="Times New Roman" w:cs="Times New Roman"/>
            <w:color w:val="auto"/>
            <w:sz w:val="24"/>
            <w:szCs w:val="24"/>
            <w:u w:val="none"/>
          </w:rPr>
          <w:t>.</w:t>
        </w:r>
        <w:r w:rsidR="00403E2A" w:rsidRPr="00403E2A">
          <w:rPr>
            <w:rStyle w:val="a5"/>
            <w:rFonts w:ascii="Times New Roman" w:hAnsi="Times New Roman" w:cs="Times New Roman"/>
            <w:color w:val="auto"/>
            <w:sz w:val="24"/>
            <w:szCs w:val="24"/>
            <w:u w:val="none"/>
            <w:lang w:val="en-US"/>
          </w:rPr>
          <w:t>ru</w:t>
        </w:r>
      </w:hyperlink>
      <w:r w:rsidR="00403E2A">
        <w:rPr>
          <w:rFonts w:ascii="Times New Roman" w:hAnsi="Times New Roman" w:cs="Times New Roman"/>
          <w:sz w:val="24"/>
          <w:szCs w:val="24"/>
        </w:rPr>
        <w:t xml:space="preserve">либо </w:t>
      </w:r>
      <w:r w:rsidRPr="007865D2">
        <w:rPr>
          <w:rFonts w:ascii="Times New Roman" w:hAnsi="Times New Roman" w:cs="Times New Roman"/>
          <w:sz w:val="24"/>
          <w:szCs w:val="24"/>
        </w:rPr>
        <w:t xml:space="preserve"> по адресу:  Волгоградская  область,  Калачевский район, г. Калач-на-Дону, ул. </w:t>
      </w:r>
      <w:r w:rsidR="007865D2" w:rsidRPr="007865D2">
        <w:rPr>
          <w:rFonts w:ascii="Times New Roman" w:hAnsi="Times New Roman" w:cs="Times New Roman"/>
          <w:sz w:val="24"/>
          <w:szCs w:val="24"/>
        </w:rPr>
        <w:t>Революционная, д. №158</w:t>
      </w:r>
      <w:r w:rsidR="00403E2A">
        <w:rPr>
          <w:rFonts w:ascii="Times New Roman" w:hAnsi="Times New Roman" w:cs="Times New Roman"/>
          <w:sz w:val="24"/>
          <w:szCs w:val="24"/>
        </w:rPr>
        <w:t>, индекс 404507</w:t>
      </w:r>
      <w:r w:rsidRPr="007865D2">
        <w:rPr>
          <w:rFonts w:ascii="Times New Roman" w:hAnsi="Times New Roman" w:cs="Times New Roman"/>
          <w:sz w:val="24"/>
          <w:szCs w:val="24"/>
        </w:rPr>
        <w:t>.</w:t>
      </w:r>
    </w:p>
    <w:p w:rsidR="007517A8" w:rsidRPr="007865D2" w:rsidRDefault="007517A8" w:rsidP="00194AE3">
      <w:pPr>
        <w:pStyle w:val="ConsPlusNonformat"/>
        <w:ind w:firstLine="709"/>
        <w:jc w:val="both"/>
        <w:rPr>
          <w:rFonts w:ascii="Times New Roman" w:hAnsi="Times New Roman" w:cs="Times New Roman"/>
          <w:sz w:val="24"/>
          <w:szCs w:val="24"/>
        </w:rPr>
      </w:pPr>
      <w:r w:rsidRPr="007865D2">
        <w:rPr>
          <w:rFonts w:ascii="Times New Roman" w:hAnsi="Times New Roman" w:cs="Times New Roman"/>
          <w:sz w:val="24"/>
          <w:szCs w:val="24"/>
        </w:rPr>
        <w:t>2.Предоставить документы, подтверждающ</w:t>
      </w:r>
      <w:r w:rsidR="00E66C29" w:rsidRPr="007865D2">
        <w:rPr>
          <w:rFonts w:ascii="Times New Roman" w:hAnsi="Times New Roman" w:cs="Times New Roman"/>
          <w:sz w:val="24"/>
          <w:szCs w:val="24"/>
        </w:rPr>
        <w:t xml:space="preserve">ие право собственности или иное </w:t>
      </w:r>
      <w:r w:rsidRPr="007865D2">
        <w:rPr>
          <w:rFonts w:ascii="Times New Roman" w:hAnsi="Times New Roman" w:cs="Times New Roman"/>
          <w:sz w:val="24"/>
          <w:szCs w:val="24"/>
        </w:rPr>
        <w:t>вещное право на демонтированную рекламную конструкц</w:t>
      </w:r>
      <w:r w:rsidR="00E66C29" w:rsidRPr="007865D2">
        <w:rPr>
          <w:rFonts w:ascii="Times New Roman" w:hAnsi="Times New Roman" w:cs="Times New Roman"/>
          <w:sz w:val="24"/>
          <w:szCs w:val="24"/>
        </w:rPr>
        <w:t xml:space="preserve">ию либо право владения и </w:t>
      </w:r>
      <w:r w:rsidRPr="007865D2">
        <w:rPr>
          <w:rFonts w:ascii="Times New Roman" w:hAnsi="Times New Roman" w:cs="Times New Roman"/>
          <w:sz w:val="24"/>
          <w:szCs w:val="24"/>
        </w:rPr>
        <w:t>пользования демонтированной рекламной конструкцией.</w:t>
      </w:r>
    </w:p>
    <w:p w:rsidR="007517A8" w:rsidRPr="007865D2" w:rsidRDefault="007517A8" w:rsidP="00194AE3">
      <w:pPr>
        <w:pStyle w:val="ConsPlusNormal"/>
        <w:ind w:firstLine="709"/>
        <w:jc w:val="both"/>
        <w:rPr>
          <w:rFonts w:ascii="Times New Roman" w:hAnsi="Times New Roman" w:cs="Times New Roman"/>
          <w:sz w:val="24"/>
          <w:szCs w:val="24"/>
        </w:rPr>
      </w:pPr>
    </w:p>
    <w:p w:rsidR="00A5503F" w:rsidRPr="007865D2" w:rsidRDefault="00A5503F" w:rsidP="00194AE3">
      <w:pPr>
        <w:pStyle w:val="ConsPlusNormal"/>
        <w:ind w:firstLine="709"/>
        <w:jc w:val="right"/>
        <w:rPr>
          <w:rFonts w:ascii="Times New Roman" w:hAnsi="Times New Roman" w:cs="Times New Roman"/>
          <w:sz w:val="24"/>
          <w:szCs w:val="24"/>
        </w:rPr>
      </w:pPr>
    </w:p>
    <w:p w:rsidR="007865D2" w:rsidRPr="007865D2" w:rsidRDefault="007865D2" w:rsidP="00A5503F">
      <w:pPr>
        <w:pStyle w:val="ConsPlusNormal"/>
        <w:rPr>
          <w:rFonts w:ascii="Times New Roman" w:hAnsi="Times New Roman" w:cs="Times New Roman"/>
          <w:sz w:val="24"/>
          <w:szCs w:val="24"/>
        </w:rPr>
      </w:pPr>
      <w:r w:rsidRPr="007865D2">
        <w:rPr>
          <w:rFonts w:ascii="Times New Roman" w:hAnsi="Times New Roman" w:cs="Times New Roman"/>
          <w:sz w:val="24"/>
          <w:szCs w:val="24"/>
        </w:rPr>
        <w:t xml:space="preserve">Глава </w:t>
      </w:r>
      <w:r w:rsidR="007517A8" w:rsidRPr="007865D2">
        <w:rPr>
          <w:rFonts w:ascii="Times New Roman" w:hAnsi="Times New Roman" w:cs="Times New Roman"/>
          <w:sz w:val="24"/>
          <w:szCs w:val="24"/>
        </w:rPr>
        <w:t>администрации Калачевского</w:t>
      </w:r>
    </w:p>
    <w:p w:rsidR="00A5503F" w:rsidRPr="007865D2" w:rsidRDefault="007517A8" w:rsidP="00A5503F">
      <w:pPr>
        <w:pStyle w:val="ConsPlusNormal"/>
        <w:rPr>
          <w:rFonts w:ascii="Times New Roman" w:hAnsi="Times New Roman" w:cs="Times New Roman"/>
          <w:sz w:val="24"/>
          <w:szCs w:val="24"/>
        </w:rPr>
      </w:pPr>
      <w:r w:rsidRPr="007865D2">
        <w:rPr>
          <w:rFonts w:ascii="Times New Roman" w:hAnsi="Times New Roman" w:cs="Times New Roman"/>
          <w:sz w:val="24"/>
          <w:szCs w:val="24"/>
        </w:rPr>
        <w:t>муниципального района</w:t>
      </w:r>
    </w:p>
    <w:p w:rsidR="007517A8" w:rsidRPr="007865D2" w:rsidRDefault="007517A8" w:rsidP="00A5503F">
      <w:pPr>
        <w:pStyle w:val="ConsPlusNormal"/>
        <w:rPr>
          <w:rFonts w:ascii="Times New Roman" w:hAnsi="Times New Roman" w:cs="Times New Roman"/>
          <w:sz w:val="24"/>
          <w:szCs w:val="24"/>
        </w:rPr>
      </w:pPr>
      <w:r w:rsidRPr="007865D2">
        <w:rPr>
          <w:rFonts w:ascii="Times New Roman" w:hAnsi="Times New Roman" w:cs="Times New Roman"/>
          <w:sz w:val="24"/>
          <w:szCs w:val="24"/>
        </w:rPr>
        <w:t>Волгоградской области</w:t>
      </w:r>
      <w:r w:rsidR="00A5503F" w:rsidRPr="007865D2">
        <w:rPr>
          <w:rFonts w:ascii="Times New Roman" w:hAnsi="Times New Roman" w:cs="Times New Roman"/>
          <w:sz w:val="24"/>
          <w:szCs w:val="24"/>
        </w:rPr>
        <w:t xml:space="preserve">                                                              __________       _____________</w:t>
      </w:r>
    </w:p>
    <w:p w:rsidR="00A5503F" w:rsidRPr="007865D2" w:rsidRDefault="00A5503F" w:rsidP="00A5503F">
      <w:pPr>
        <w:pStyle w:val="ConsPlusNormal"/>
        <w:rPr>
          <w:rFonts w:ascii="Times New Roman" w:hAnsi="Times New Roman" w:cs="Times New Roman"/>
          <w:sz w:val="18"/>
          <w:szCs w:val="24"/>
        </w:rPr>
      </w:pPr>
      <w:r w:rsidRPr="007865D2">
        <w:rPr>
          <w:rFonts w:ascii="Times New Roman" w:hAnsi="Times New Roman" w:cs="Times New Roman"/>
          <w:sz w:val="18"/>
          <w:szCs w:val="24"/>
        </w:rPr>
        <w:t xml:space="preserve">                                                                                                                                                (подпись)                           (ФИО)</w:t>
      </w:r>
    </w:p>
    <w:p w:rsidR="007517A8" w:rsidRPr="003C5DD2" w:rsidRDefault="007517A8" w:rsidP="00194AE3">
      <w:pPr>
        <w:pStyle w:val="ConsPlusNormal"/>
        <w:ind w:firstLine="709"/>
        <w:jc w:val="both"/>
        <w:rPr>
          <w:rFonts w:ascii="Times New Roman" w:hAnsi="Times New Roman" w:cs="Times New Roman"/>
          <w:color w:val="FF0000"/>
          <w:sz w:val="24"/>
          <w:szCs w:val="24"/>
        </w:rPr>
      </w:pPr>
    </w:p>
    <w:p w:rsidR="00F178E6" w:rsidRPr="003C5DD2" w:rsidRDefault="00F178E6" w:rsidP="00194AE3">
      <w:pPr>
        <w:pStyle w:val="ConsPlusNormal"/>
        <w:ind w:firstLine="709"/>
        <w:jc w:val="right"/>
        <w:rPr>
          <w:rFonts w:ascii="Times New Roman" w:hAnsi="Times New Roman" w:cs="Times New Roman"/>
          <w:color w:val="FF0000"/>
          <w:sz w:val="24"/>
          <w:szCs w:val="24"/>
        </w:rPr>
      </w:pPr>
    </w:p>
    <w:p w:rsidR="00F95AF6" w:rsidRPr="003C5DD2" w:rsidRDefault="00F95AF6" w:rsidP="00194AE3">
      <w:pPr>
        <w:pStyle w:val="ConsPlusNormal"/>
        <w:ind w:firstLine="709"/>
        <w:jc w:val="right"/>
        <w:rPr>
          <w:rFonts w:ascii="Times New Roman" w:hAnsi="Times New Roman" w:cs="Times New Roman"/>
          <w:color w:val="FF0000"/>
          <w:sz w:val="24"/>
          <w:szCs w:val="24"/>
        </w:rPr>
      </w:pPr>
    </w:p>
    <w:p w:rsidR="00F95AF6" w:rsidRDefault="00F95AF6" w:rsidP="00194AE3">
      <w:pPr>
        <w:pStyle w:val="ConsPlusNormal"/>
        <w:ind w:firstLine="709"/>
        <w:jc w:val="right"/>
        <w:rPr>
          <w:rFonts w:ascii="Times New Roman" w:hAnsi="Times New Roman" w:cs="Times New Roman"/>
          <w:color w:val="FF0000"/>
          <w:sz w:val="24"/>
          <w:szCs w:val="24"/>
        </w:rPr>
      </w:pPr>
    </w:p>
    <w:p w:rsidR="00A5503F" w:rsidRPr="004B67BC" w:rsidRDefault="00A5503F" w:rsidP="00403E2A">
      <w:pPr>
        <w:pStyle w:val="ConsPlusNormal"/>
        <w:rPr>
          <w:rFonts w:ascii="Times New Roman" w:hAnsi="Times New Roman" w:cs="Times New Roman"/>
          <w:color w:val="FF0000"/>
          <w:sz w:val="24"/>
          <w:szCs w:val="24"/>
        </w:rPr>
      </w:pPr>
    </w:p>
    <w:p w:rsidR="00403E2A" w:rsidRPr="004B67BC" w:rsidRDefault="00403E2A" w:rsidP="00403E2A">
      <w:pPr>
        <w:pStyle w:val="ConsPlusNormal"/>
        <w:rPr>
          <w:rFonts w:ascii="Times New Roman" w:hAnsi="Times New Roman" w:cs="Times New Roman"/>
          <w:color w:val="FF0000"/>
          <w:sz w:val="24"/>
          <w:szCs w:val="24"/>
        </w:rPr>
      </w:pPr>
    </w:p>
    <w:p w:rsidR="007517A8" w:rsidRPr="00523BFD" w:rsidRDefault="007517A8" w:rsidP="00194AE3">
      <w:pPr>
        <w:pStyle w:val="ConsPlusNormal"/>
        <w:ind w:firstLine="709"/>
        <w:jc w:val="right"/>
        <w:rPr>
          <w:rFonts w:ascii="Times New Roman" w:hAnsi="Times New Roman" w:cs="Times New Roman"/>
          <w:sz w:val="20"/>
        </w:rPr>
      </w:pPr>
      <w:r w:rsidRPr="00523BFD">
        <w:rPr>
          <w:rFonts w:ascii="Times New Roman" w:hAnsi="Times New Roman" w:cs="Times New Roman"/>
          <w:sz w:val="20"/>
        </w:rPr>
        <w:t xml:space="preserve">Приложение </w:t>
      </w:r>
      <w:r w:rsidR="005B7EF2" w:rsidRPr="00523BFD">
        <w:rPr>
          <w:rFonts w:ascii="Times New Roman" w:hAnsi="Times New Roman" w:cs="Times New Roman"/>
          <w:sz w:val="20"/>
        </w:rPr>
        <w:t xml:space="preserve">№ </w:t>
      </w:r>
      <w:r w:rsidRPr="00523BFD">
        <w:rPr>
          <w:rFonts w:ascii="Times New Roman" w:hAnsi="Times New Roman" w:cs="Times New Roman"/>
          <w:sz w:val="20"/>
        </w:rPr>
        <w:t>5</w:t>
      </w:r>
    </w:p>
    <w:p w:rsidR="005B7EF2" w:rsidRPr="00523BFD" w:rsidRDefault="005B7EF2" w:rsidP="00194AE3">
      <w:pPr>
        <w:pStyle w:val="ConsPlusNormal"/>
        <w:ind w:firstLine="709"/>
        <w:jc w:val="right"/>
        <w:rPr>
          <w:rFonts w:ascii="Times New Roman" w:hAnsi="Times New Roman" w:cs="Times New Roman"/>
          <w:sz w:val="20"/>
        </w:rPr>
      </w:pPr>
      <w:r w:rsidRPr="00523BFD">
        <w:rPr>
          <w:rFonts w:ascii="Times New Roman" w:hAnsi="Times New Roman" w:cs="Times New Roman"/>
          <w:sz w:val="20"/>
        </w:rPr>
        <w:t xml:space="preserve">к разделу </w:t>
      </w:r>
      <w:r w:rsidR="009D16BD" w:rsidRPr="00523BFD">
        <w:rPr>
          <w:rFonts w:ascii="Times New Roman" w:hAnsi="Times New Roman" w:cs="Times New Roman"/>
          <w:sz w:val="20"/>
        </w:rPr>
        <w:t>7</w:t>
      </w:r>
      <w:r w:rsidRPr="00523BFD">
        <w:rPr>
          <w:rFonts w:ascii="Times New Roman" w:hAnsi="Times New Roman" w:cs="Times New Roman"/>
          <w:sz w:val="20"/>
        </w:rPr>
        <w:t xml:space="preserve"> Порядка распространения</w:t>
      </w:r>
    </w:p>
    <w:p w:rsidR="005B7EF2" w:rsidRPr="00523BFD" w:rsidRDefault="005B7EF2" w:rsidP="00194AE3">
      <w:pPr>
        <w:pStyle w:val="ConsPlusNormal"/>
        <w:ind w:firstLine="709"/>
        <w:jc w:val="right"/>
        <w:rPr>
          <w:rFonts w:ascii="Times New Roman" w:hAnsi="Times New Roman" w:cs="Times New Roman"/>
          <w:sz w:val="20"/>
        </w:rPr>
      </w:pPr>
      <w:r w:rsidRPr="00523BFD">
        <w:rPr>
          <w:rFonts w:ascii="Times New Roman" w:hAnsi="Times New Roman" w:cs="Times New Roman"/>
          <w:sz w:val="20"/>
        </w:rPr>
        <w:t xml:space="preserve"> наружной рекламы на территории</w:t>
      </w:r>
    </w:p>
    <w:p w:rsidR="005B7EF2" w:rsidRPr="00523BFD" w:rsidRDefault="005B7EF2" w:rsidP="00194AE3">
      <w:pPr>
        <w:pStyle w:val="ConsPlusNormal"/>
        <w:ind w:firstLine="709"/>
        <w:jc w:val="right"/>
        <w:rPr>
          <w:rFonts w:ascii="Times New Roman" w:hAnsi="Times New Roman" w:cs="Times New Roman"/>
          <w:sz w:val="20"/>
        </w:rPr>
      </w:pPr>
      <w:r w:rsidRPr="00523BFD">
        <w:rPr>
          <w:rFonts w:ascii="Times New Roman" w:hAnsi="Times New Roman" w:cs="Times New Roman"/>
          <w:sz w:val="20"/>
        </w:rPr>
        <w:t xml:space="preserve"> Калачевского муниципального района</w:t>
      </w:r>
    </w:p>
    <w:p w:rsidR="005B7EF2" w:rsidRPr="00523BFD" w:rsidRDefault="005B7EF2" w:rsidP="00194AE3">
      <w:pPr>
        <w:pStyle w:val="ConsPlusNormal"/>
        <w:ind w:firstLine="709"/>
        <w:jc w:val="right"/>
        <w:rPr>
          <w:rFonts w:ascii="Times New Roman" w:hAnsi="Times New Roman" w:cs="Times New Roman"/>
          <w:sz w:val="20"/>
        </w:rPr>
      </w:pPr>
      <w:r w:rsidRPr="00523BFD">
        <w:rPr>
          <w:rFonts w:ascii="Times New Roman" w:hAnsi="Times New Roman" w:cs="Times New Roman"/>
          <w:sz w:val="20"/>
        </w:rPr>
        <w:t xml:space="preserve"> Волгоградской области</w:t>
      </w:r>
    </w:p>
    <w:p w:rsidR="005B7EF2" w:rsidRPr="003C5DD2" w:rsidRDefault="005B7EF2" w:rsidP="00194AE3">
      <w:pPr>
        <w:pStyle w:val="ConsPlusNormal"/>
        <w:ind w:firstLine="709"/>
        <w:jc w:val="right"/>
        <w:rPr>
          <w:rFonts w:ascii="Times New Roman" w:hAnsi="Times New Roman" w:cs="Times New Roman"/>
          <w:color w:val="FF0000"/>
          <w:sz w:val="24"/>
          <w:szCs w:val="24"/>
        </w:rPr>
      </w:pPr>
    </w:p>
    <w:p w:rsidR="007517A8" w:rsidRPr="00523BFD" w:rsidRDefault="007517A8" w:rsidP="00194AE3">
      <w:pPr>
        <w:pStyle w:val="ConsPlusNormal"/>
        <w:ind w:firstLine="709"/>
        <w:jc w:val="both"/>
        <w:rPr>
          <w:rFonts w:ascii="Times New Roman" w:hAnsi="Times New Roman" w:cs="Times New Roman"/>
          <w:sz w:val="24"/>
          <w:szCs w:val="24"/>
        </w:rPr>
      </w:pPr>
    </w:p>
    <w:p w:rsidR="007517A8" w:rsidRPr="00523BFD" w:rsidRDefault="007517A8" w:rsidP="00194AE3">
      <w:pPr>
        <w:pStyle w:val="ConsPlusNonformat"/>
        <w:ind w:firstLine="709"/>
        <w:jc w:val="center"/>
        <w:rPr>
          <w:rFonts w:ascii="Times New Roman" w:hAnsi="Times New Roman" w:cs="Times New Roman"/>
          <w:sz w:val="24"/>
          <w:szCs w:val="24"/>
        </w:rPr>
      </w:pPr>
      <w:bookmarkStart w:id="24" w:name="P571"/>
      <w:bookmarkEnd w:id="24"/>
      <w:r w:rsidRPr="00523BFD">
        <w:rPr>
          <w:rFonts w:ascii="Times New Roman" w:hAnsi="Times New Roman" w:cs="Times New Roman"/>
          <w:sz w:val="24"/>
          <w:szCs w:val="24"/>
        </w:rPr>
        <w:t>АКТ N ____</w:t>
      </w:r>
    </w:p>
    <w:p w:rsidR="007517A8" w:rsidRPr="00523BFD" w:rsidRDefault="007517A8" w:rsidP="00194AE3">
      <w:pPr>
        <w:pStyle w:val="ConsPlusNonformat"/>
        <w:ind w:firstLine="709"/>
        <w:jc w:val="center"/>
        <w:rPr>
          <w:rFonts w:ascii="Times New Roman" w:hAnsi="Times New Roman" w:cs="Times New Roman"/>
          <w:sz w:val="24"/>
          <w:szCs w:val="24"/>
        </w:rPr>
      </w:pPr>
      <w:r w:rsidRPr="00523BFD">
        <w:rPr>
          <w:rFonts w:ascii="Times New Roman" w:hAnsi="Times New Roman" w:cs="Times New Roman"/>
          <w:sz w:val="24"/>
          <w:szCs w:val="24"/>
        </w:rPr>
        <w:t>об уничтожении рекламной конструкции</w:t>
      </w:r>
    </w:p>
    <w:p w:rsidR="007517A8" w:rsidRPr="00523BFD" w:rsidRDefault="007517A8" w:rsidP="00194AE3">
      <w:pPr>
        <w:pStyle w:val="ConsPlusNonformat"/>
        <w:ind w:firstLine="709"/>
        <w:jc w:val="both"/>
        <w:rPr>
          <w:rFonts w:ascii="Times New Roman" w:hAnsi="Times New Roman" w:cs="Times New Roman"/>
          <w:sz w:val="24"/>
          <w:szCs w:val="24"/>
        </w:rPr>
      </w:pPr>
    </w:p>
    <w:p w:rsidR="007517A8" w:rsidRPr="00523BFD" w:rsidRDefault="00A5503F" w:rsidP="00A5503F">
      <w:pPr>
        <w:pStyle w:val="ConsPlusNonformat"/>
        <w:jc w:val="both"/>
        <w:rPr>
          <w:rFonts w:ascii="Times New Roman" w:hAnsi="Times New Roman" w:cs="Times New Roman"/>
          <w:sz w:val="24"/>
          <w:szCs w:val="24"/>
        </w:rPr>
      </w:pPr>
      <w:r w:rsidRPr="00523BFD">
        <w:rPr>
          <w:rFonts w:ascii="Times New Roman" w:hAnsi="Times New Roman" w:cs="Times New Roman"/>
          <w:sz w:val="24"/>
          <w:szCs w:val="24"/>
        </w:rPr>
        <w:t>«</w:t>
      </w:r>
      <w:r w:rsidR="007517A8" w:rsidRPr="00523BFD">
        <w:rPr>
          <w:rFonts w:ascii="Times New Roman" w:hAnsi="Times New Roman" w:cs="Times New Roman"/>
          <w:sz w:val="24"/>
          <w:szCs w:val="24"/>
        </w:rPr>
        <w:t>_</w:t>
      </w:r>
      <w:r w:rsidRPr="00523BFD">
        <w:rPr>
          <w:rFonts w:ascii="Times New Roman" w:hAnsi="Times New Roman" w:cs="Times New Roman"/>
          <w:sz w:val="24"/>
          <w:szCs w:val="24"/>
        </w:rPr>
        <w:t>_</w:t>
      </w:r>
      <w:r w:rsidR="007517A8" w:rsidRPr="00523BFD">
        <w:rPr>
          <w:rFonts w:ascii="Times New Roman" w:hAnsi="Times New Roman" w:cs="Times New Roman"/>
          <w:sz w:val="24"/>
          <w:szCs w:val="24"/>
        </w:rPr>
        <w:t>_</w:t>
      </w:r>
      <w:r w:rsidRPr="00523BFD">
        <w:rPr>
          <w:rFonts w:ascii="Times New Roman" w:hAnsi="Times New Roman" w:cs="Times New Roman"/>
          <w:sz w:val="24"/>
          <w:szCs w:val="24"/>
        </w:rPr>
        <w:t>»</w:t>
      </w:r>
      <w:r w:rsidR="007517A8" w:rsidRPr="00523BFD">
        <w:rPr>
          <w:rFonts w:ascii="Times New Roman" w:hAnsi="Times New Roman" w:cs="Times New Roman"/>
          <w:sz w:val="24"/>
          <w:szCs w:val="24"/>
        </w:rPr>
        <w:t xml:space="preserve"> __</w:t>
      </w:r>
      <w:r w:rsidRPr="00523BFD">
        <w:rPr>
          <w:rFonts w:ascii="Times New Roman" w:hAnsi="Times New Roman" w:cs="Times New Roman"/>
          <w:sz w:val="24"/>
          <w:szCs w:val="24"/>
        </w:rPr>
        <w:t>______</w:t>
      </w:r>
      <w:r w:rsidR="007517A8" w:rsidRPr="00523BFD">
        <w:rPr>
          <w:rFonts w:ascii="Times New Roman" w:hAnsi="Times New Roman" w:cs="Times New Roman"/>
          <w:sz w:val="24"/>
          <w:szCs w:val="24"/>
        </w:rPr>
        <w:t>______ 20__ года</w:t>
      </w:r>
    </w:p>
    <w:p w:rsidR="007517A8" w:rsidRPr="00523BFD" w:rsidRDefault="007517A8" w:rsidP="00194AE3">
      <w:pPr>
        <w:pStyle w:val="ConsPlusNonformat"/>
        <w:ind w:firstLine="709"/>
        <w:jc w:val="both"/>
        <w:rPr>
          <w:rFonts w:ascii="Times New Roman" w:hAnsi="Times New Roman" w:cs="Times New Roman"/>
          <w:sz w:val="24"/>
          <w:szCs w:val="24"/>
        </w:rPr>
      </w:pPr>
    </w:p>
    <w:p w:rsidR="007517A8" w:rsidRPr="00523BFD" w:rsidRDefault="007517A8" w:rsidP="00194AE3">
      <w:pPr>
        <w:pStyle w:val="ConsPlusNonformat"/>
        <w:ind w:firstLine="709"/>
        <w:jc w:val="both"/>
        <w:rPr>
          <w:rFonts w:ascii="Times New Roman" w:hAnsi="Times New Roman" w:cs="Times New Roman"/>
          <w:sz w:val="24"/>
          <w:szCs w:val="24"/>
        </w:rPr>
      </w:pPr>
      <w:r w:rsidRPr="00523BFD">
        <w:rPr>
          <w:rFonts w:ascii="Times New Roman" w:hAnsi="Times New Roman" w:cs="Times New Roman"/>
          <w:sz w:val="24"/>
          <w:szCs w:val="24"/>
        </w:rPr>
        <w:t>Настоящий   акт   составлен  о  нижеследующем:</w:t>
      </w:r>
    </w:p>
    <w:p w:rsidR="007517A8" w:rsidRPr="00523BFD" w:rsidRDefault="007517A8" w:rsidP="00A5503F">
      <w:pPr>
        <w:pStyle w:val="ConsPlusNonformat"/>
        <w:jc w:val="both"/>
        <w:rPr>
          <w:rFonts w:ascii="Times New Roman" w:hAnsi="Times New Roman" w:cs="Times New Roman"/>
          <w:sz w:val="24"/>
          <w:szCs w:val="24"/>
        </w:rPr>
      </w:pPr>
      <w:r w:rsidRPr="00523BFD">
        <w:rPr>
          <w:rFonts w:ascii="Times New Roman" w:hAnsi="Times New Roman" w:cs="Times New Roman"/>
          <w:sz w:val="24"/>
          <w:szCs w:val="24"/>
        </w:rPr>
        <w:t>рекламная конструкция, принадлежащая ___</w:t>
      </w:r>
      <w:r w:rsidR="00A5503F" w:rsidRPr="00523BFD">
        <w:rPr>
          <w:rFonts w:ascii="Times New Roman" w:hAnsi="Times New Roman" w:cs="Times New Roman"/>
          <w:sz w:val="24"/>
          <w:szCs w:val="24"/>
        </w:rPr>
        <w:t>_______________________________________</w:t>
      </w:r>
    </w:p>
    <w:p w:rsidR="007517A8" w:rsidRPr="00523BFD" w:rsidRDefault="00A5503F" w:rsidP="00A5503F">
      <w:pPr>
        <w:pStyle w:val="ConsPlusNonformat"/>
        <w:jc w:val="both"/>
        <w:rPr>
          <w:rFonts w:ascii="Times New Roman" w:hAnsi="Times New Roman" w:cs="Times New Roman"/>
          <w:sz w:val="24"/>
          <w:szCs w:val="24"/>
        </w:rPr>
      </w:pPr>
      <w:r w:rsidRPr="00523BFD">
        <w:rPr>
          <w:rFonts w:ascii="Times New Roman" w:hAnsi="Times New Roman" w:cs="Times New Roman"/>
          <w:sz w:val="24"/>
          <w:szCs w:val="24"/>
        </w:rPr>
        <w:t>___</w:t>
      </w:r>
      <w:r w:rsidR="007517A8" w:rsidRPr="00523BFD">
        <w:rPr>
          <w:rFonts w:ascii="Times New Roman" w:hAnsi="Times New Roman" w:cs="Times New Roman"/>
          <w:sz w:val="24"/>
          <w:szCs w:val="24"/>
        </w:rPr>
        <w:t>__________________________________________________________________________,</w:t>
      </w:r>
    </w:p>
    <w:p w:rsidR="007517A8" w:rsidRPr="00523BFD" w:rsidRDefault="007517A8" w:rsidP="00A5503F">
      <w:pPr>
        <w:pStyle w:val="ConsPlusNonformat"/>
        <w:jc w:val="both"/>
        <w:rPr>
          <w:rFonts w:ascii="Times New Roman" w:hAnsi="Times New Roman" w:cs="Times New Roman"/>
          <w:sz w:val="24"/>
          <w:szCs w:val="24"/>
        </w:rPr>
      </w:pPr>
      <w:r w:rsidRPr="00523BFD">
        <w:rPr>
          <w:rFonts w:ascii="Times New Roman" w:hAnsi="Times New Roman" w:cs="Times New Roman"/>
          <w:sz w:val="24"/>
          <w:szCs w:val="24"/>
        </w:rPr>
        <w:t>в виде __________</w:t>
      </w:r>
      <w:r w:rsidR="00A5503F" w:rsidRPr="00523BFD">
        <w:rPr>
          <w:rFonts w:ascii="Times New Roman" w:hAnsi="Times New Roman" w:cs="Times New Roman"/>
          <w:sz w:val="24"/>
          <w:szCs w:val="24"/>
        </w:rPr>
        <w:t>_______</w:t>
      </w:r>
      <w:r w:rsidRPr="00523BFD">
        <w:rPr>
          <w:rFonts w:ascii="Times New Roman" w:hAnsi="Times New Roman" w:cs="Times New Roman"/>
          <w:sz w:val="24"/>
          <w:szCs w:val="24"/>
        </w:rPr>
        <w:t>______________________________________________________,</w:t>
      </w:r>
    </w:p>
    <w:p w:rsidR="007517A8" w:rsidRPr="00523BFD" w:rsidRDefault="007517A8" w:rsidP="00A5503F">
      <w:pPr>
        <w:pStyle w:val="ConsPlusNonformat"/>
        <w:jc w:val="both"/>
        <w:rPr>
          <w:rFonts w:ascii="Times New Roman" w:hAnsi="Times New Roman" w:cs="Times New Roman"/>
          <w:sz w:val="24"/>
          <w:szCs w:val="24"/>
        </w:rPr>
      </w:pPr>
      <w:r w:rsidRPr="00523BFD">
        <w:rPr>
          <w:rFonts w:ascii="Times New Roman" w:hAnsi="Times New Roman" w:cs="Times New Roman"/>
          <w:sz w:val="24"/>
          <w:szCs w:val="24"/>
        </w:rPr>
        <w:t>демонтированная  на  основании Предписания N _____________ от _____________</w:t>
      </w:r>
      <w:r w:rsidR="00A5503F" w:rsidRPr="00523BFD">
        <w:rPr>
          <w:rFonts w:ascii="Times New Roman" w:hAnsi="Times New Roman" w:cs="Times New Roman"/>
          <w:sz w:val="24"/>
          <w:szCs w:val="24"/>
        </w:rPr>
        <w:t>______</w:t>
      </w:r>
    </w:p>
    <w:p w:rsidR="007517A8" w:rsidRPr="00523BFD" w:rsidRDefault="007517A8" w:rsidP="00A5503F">
      <w:pPr>
        <w:pStyle w:val="ConsPlusNonformat"/>
        <w:jc w:val="both"/>
        <w:rPr>
          <w:rFonts w:ascii="Times New Roman" w:hAnsi="Times New Roman" w:cs="Times New Roman"/>
          <w:sz w:val="24"/>
          <w:szCs w:val="24"/>
        </w:rPr>
      </w:pPr>
      <w:r w:rsidRPr="00523BFD">
        <w:rPr>
          <w:rFonts w:ascii="Times New Roman" w:hAnsi="Times New Roman" w:cs="Times New Roman"/>
          <w:sz w:val="24"/>
          <w:szCs w:val="24"/>
        </w:rPr>
        <w:t>уничтожена   по   истечении   срока   хранения   демонтированной  рекламнойконструкции.</w:t>
      </w:r>
    </w:p>
    <w:p w:rsidR="007517A8" w:rsidRPr="00523BFD" w:rsidRDefault="007517A8" w:rsidP="00194AE3">
      <w:pPr>
        <w:pStyle w:val="ConsPlusNonformat"/>
        <w:ind w:firstLine="709"/>
        <w:jc w:val="both"/>
        <w:rPr>
          <w:rFonts w:ascii="Times New Roman" w:hAnsi="Times New Roman" w:cs="Times New Roman"/>
          <w:sz w:val="24"/>
          <w:szCs w:val="24"/>
        </w:rPr>
      </w:pPr>
    </w:p>
    <w:p w:rsidR="007517A8" w:rsidRPr="00523BFD" w:rsidRDefault="007517A8" w:rsidP="00194AE3">
      <w:pPr>
        <w:pStyle w:val="ConsPlusNonformat"/>
        <w:ind w:firstLine="709"/>
        <w:jc w:val="both"/>
        <w:rPr>
          <w:rFonts w:ascii="Times New Roman" w:hAnsi="Times New Roman" w:cs="Times New Roman"/>
          <w:sz w:val="24"/>
          <w:szCs w:val="24"/>
        </w:rPr>
      </w:pPr>
      <w:r w:rsidRPr="00523BFD">
        <w:rPr>
          <w:rFonts w:ascii="Times New Roman" w:hAnsi="Times New Roman" w:cs="Times New Roman"/>
          <w:sz w:val="24"/>
          <w:szCs w:val="24"/>
        </w:rPr>
        <w:t>Организация, осуществившая демонтаж:________________________</w:t>
      </w:r>
      <w:r w:rsidR="00A5503F" w:rsidRPr="00523BFD">
        <w:rPr>
          <w:rFonts w:ascii="Times New Roman" w:hAnsi="Times New Roman" w:cs="Times New Roman"/>
          <w:sz w:val="24"/>
          <w:szCs w:val="24"/>
        </w:rPr>
        <w:t>____________</w:t>
      </w:r>
    </w:p>
    <w:p w:rsidR="00A5503F" w:rsidRPr="00523BFD" w:rsidRDefault="00A5503F" w:rsidP="00A5503F">
      <w:pPr>
        <w:pStyle w:val="ConsPlusNonformat"/>
        <w:jc w:val="both"/>
        <w:rPr>
          <w:rFonts w:ascii="Times New Roman" w:hAnsi="Times New Roman" w:cs="Times New Roman"/>
          <w:sz w:val="24"/>
          <w:szCs w:val="24"/>
        </w:rPr>
      </w:pPr>
      <w:r w:rsidRPr="00523BFD">
        <w:rPr>
          <w:rFonts w:ascii="Times New Roman" w:hAnsi="Times New Roman" w:cs="Times New Roman"/>
          <w:sz w:val="24"/>
          <w:szCs w:val="24"/>
        </w:rPr>
        <w:t>_____________________________________________________________________________</w:t>
      </w:r>
    </w:p>
    <w:p w:rsidR="00A5503F" w:rsidRPr="00523BFD" w:rsidRDefault="00A5503F" w:rsidP="00A5503F">
      <w:pPr>
        <w:pStyle w:val="ConsPlusNonformat"/>
        <w:jc w:val="both"/>
        <w:rPr>
          <w:rFonts w:ascii="Times New Roman" w:hAnsi="Times New Roman" w:cs="Times New Roman"/>
          <w:sz w:val="24"/>
          <w:szCs w:val="24"/>
        </w:rPr>
      </w:pPr>
    </w:p>
    <w:p w:rsidR="00A5503F" w:rsidRPr="003C5DD2" w:rsidRDefault="00A5503F" w:rsidP="00A5503F">
      <w:pPr>
        <w:pStyle w:val="ConsPlusNonformat"/>
        <w:jc w:val="both"/>
        <w:rPr>
          <w:rFonts w:ascii="Times New Roman" w:hAnsi="Times New Roman" w:cs="Times New Roman"/>
          <w:color w:val="FF0000"/>
          <w:sz w:val="24"/>
          <w:szCs w:val="24"/>
        </w:rPr>
      </w:pPr>
    </w:p>
    <w:p w:rsidR="007517A8" w:rsidRPr="003C5DD2" w:rsidRDefault="007517A8" w:rsidP="00194AE3">
      <w:pPr>
        <w:pStyle w:val="ConsPlusNonformat"/>
        <w:ind w:firstLine="709"/>
        <w:jc w:val="both"/>
        <w:rPr>
          <w:rFonts w:ascii="Times New Roman" w:hAnsi="Times New Roman" w:cs="Times New Roman"/>
          <w:color w:val="FF0000"/>
          <w:sz w:val="24"/>
          <w:szCs w:val="24"/>
        </w:rPr>
      </w:pPr>
    </w:p>
    <w:p w:rsidR="00403E2A" w:rsidRPr="0068138D" w:rsidRDefault="00403E2A" w:rsidP="00403E2A">
      <w:pPr>
        <w:pStyle w:val="ConsPlusNonformat"/>
        <w:ind w:firstLine="709"/>
        <w:jc w:val="both"/>
        <w:rPr>
          <w:rFonts w:ascii="Times New Roman" w:hAnsi="Times New Roman" w:cs="Times New Roman"/>
          <w:sz w:val="24"/>
          <w:szCs w:val="24"/>
        </w:rPr>
      </w:pPr>
      <w:r w:rsidRPr="0068138D">
        <w:rPr>
          <w:rFonts w:ascii="Times New Roman" w:hAnsi="Times New Roman" w:cs="Times New Roman"/>
          <w:sz w:val="24"/>
          <w:szCs w:val="24"/>
        </w:rPr>
        <w:t>Акт составили:</w:t>
      </w:r>
    </w:p>
    <w:p w:rsidR="00403E2A" w:rsidRPr="0068138D" w:rsidRDefault="00403E2A" w:rsidP="00403E2A">
      <w:pPr>
        <w:pStyle w:val="ConsPlusNonformat"/>
        <w:ind w:firstLine="709"/>
        <w:jc w:val="both"/>
        <w:rPr>
          <w:rFonts w:ascii="Times New Roman" w:hAnsi="Times New Roman" w:cs="Times New Roman"/>
          <w:sz w:val="24"/>
          <w:szCs w:val="24"/>
        </w:rPr>
      </w:pPr>
    </w:p>
    <w:p w:rsidR="00403E2A" w:rsidRPr="0068138D" w:rsidRDefault="00403E2A" w:rsidP="00403E2A">
      <w:pPr>
        <w:pStyle w:val="ConsPlusNonformat"/>
        <w:jc w:val="both"/>
        <w:rPr>
          <w:rFonts w:ascii="Times New Roman" w:hAnsi="Times New Roman" w:cs="Times New Roman"/>
          <w:sz w:val="24"/>
          <w:szCs w:val="24"/>
        </w:rPr>
      </w:pPr>
      <w:r w:rsidRPr="0068138D">
        <w:rPr>
          <w:rFonts w:ascii="Times New Roman" w:hAnsi="Times New Roman" w:cs="Times New Roman"/>
          <w:sz w:val="24"/>
          <w:szCs w:val="24"/>
        </w:rPr>
        <w:t>_____________________________________________________________________________</w:t>
      </w:r>
    </w:p>
    <w:p w:rsidR="00403E2A" w:rsidRPr="0068138D" w:rsidRDefault="00403E2A" w:rsidP="00403E2A">
      <w:pPr>
        <w:pStyle w:val="ConsPlusNonformat"/>
        <w:ind w:firstLine="709"/>
        <w:jc w:val="center"/>
        <w:rPr>
          <w:rFonts w:ascii="Times New Roman" w:hAnsi="Times New Roman" w:cs="Times New Roman"/>
          <w:sz w:val="18"/>
          <w:szCs w:val="24"/>
        </w:rPr>
      </w:pPr>
      <w:r w:rsidRPr="0068138D">
        <w:rPr>
          <w:rFonts w:ascii="Times New Roman" w:hAnsi="Times New Roman" w:cs="Times New Roman"/>
          <w:sz w:val="18"/>
          <w:szCs w:val="24"/>
        </w:rPr>
        <w:t>(должность, ФИО, подпись)</w:t>
      </w:r>
    </w:p>
    <w:p w:rsidR="00403E2A" w:rsidRPr="0068138D" w:rsidRDefault="00403E2A" w:rsidP="00403E2A">
      <w:pPr>
        <w:pStyle w:val="ConsPlusNonformat"/>
        <w:jc w:val="center"/>
        <w:rPr>
          <w:rFonts w:ascii="Times New Roman" w:hAnsi="Times New Roman" w:cs="Times New Roman"/>
          <w:sz w:val="24"/>
          <w:szCs w:val="24"/>
        </w:rPr>
      </w:pPr>
      <w:r w:rsidRPr="0068138D">
        <w:rPr>
          <w:rFonts w:ascii="Times New Roman" w:hAnsi="Times New Roman" w:cs="Times New Roman"/>
          <w:sz w:val="24"/>
          <w:szCs w:val="24"/>
        </w:rPr>
        <w:t>_____________________________________________________________________________</w:t>
      </w:r>
    </w:p>
    <w:p w:rsidR="00403E2A" w:rsidRPr="0068138D" w:rsidRDefault="00403E2A" w:rsidP="00403E2A">
      <w:pPr>
        <w:pStyle w:val="ConsPlusNonformat"/>
        <w:ind w:firstLine="709"/>
        <w:jc w:val="center"/>
        <w:rPr>
          <w:rFonts w:ascii="Times New Roman" w:hAnsi="Times New Roman" w:cs="Times New Roman"/>
          <w:sz w:val="18"/>
          <w:szCs w:val="24"/>
        </w:rPr>
      </w:pPr>
      <w:r w:rsidRPr="0068138D">
        <w:rPr>
          <w:rFonts w:ascii="Times New Roman" w:hAnsi="Times New Roman" w:cs="Times New Roman"/>
          <w:sz w:val="18"/>
          <w:szCs w:val="24"/>
        </w:rPr>
        <w:t>(должность, ФИО, подпись)</w:t>
      </w:r>
    </w:p>
    <w:p w:rsidR="00403E2A" w:rsidRPr="0068138D" w:rsidRDefault="00403E2A" w:rsidP="00403E2A">
      <w:pPr>
        <w:pStyle w:val="ConsPlusNonformat"/>
        <w:jc w:val="center"/>
        <w:rPr>
          <w:rFonts w:ascii="Times New Roman" w:hAnsi="Times New Roman" w:cs="Times New Roman"/>
          <w:sz w:val="24"/>
          <w:szCs w:val="24"/>
        </w:rPr>
      </w:pPr>
      <w:r w:rsidRPr="0068138D">
        <w:rPr>
          <w:rFonts w:ascii="Times New Roman" w:hAnsi="Times New Roman" w:cs="Times New Roman"/>
          <w:sz w:val="24"/>
          <w:szCs w:val="24"/>
        </w:rPr>
        <w:t>_____________________________________________________________________________</w:t>
      </w:r>
    </w:p>
    <w:p w:rsidR="00403E2A" w:rsidRPr="0068138D" w:rsidRDefault="00403E2A" w:rsidP="00403E2A">
      <w:pPr>
        <w:pStyle w:val="ConsPlusNonformat"/>
        <w:ind w:firstLine="709"/>
        <w:jc w:val="center"/>
        <w:rPr>
          <w:rFonts w:ascii="Times New Roman" w:hAnsi="Times New Roman" w:cs="Times New Roman"/>
          <w:sz w:val="18"/>
          <w:szCs w:val="24"/>
        </w:rPr>
      </w:pPr>
      <w:r w:rsidRPr="0068138D">
        <w:rPr>
          <w:rFonts w:ascii="Times New Roman" w:hAnsi="Times New Roman" w:cs="Times New Roman"/>
          <w:sz w:val="18"/>
          <w:szCs w:val="24"/>
        </w:rPr>
        <w:t>(должность, ФИО, подпись)</w:t>
      </w:r>
    </w:p>
    <w:p w:rsidR="00403E2A" w:rsidRPr="0068138D" w:rsidRDefault="00403E2A" w:rsidP="00403E2A">
      <w:pPr>
        <w:pStyle w:val="ConsPlusNormal"/>
        <w:ind w:firstLine="709"/>
        <w:jc w:val="both"/>
        <w:rPr>
          <w:rFonts w:ascii="Times New Roman" w:hAnsi="Times New Roman" w:cs="Times New Roman"/>
          <w:sz w:val="24"/>
          <w:szCs w:val="24"/>
        </w:rPr>
      </w:pPr>
    </w:p>
    <w:p w:rsidR="007517A8" w:rsidRPr="003C5DD2" w:rsidRDefault="007517A8" w:rsidP="00194AE3">
      <w:pPr>
        <w:pStyle w:val="ConsPlusNormal"/>
        <w:ind w:firstLine="709"/>
        <w:jc w:val="both"/>
        <w:rPr>
          <w:rFonts w:ascii="Times New Roman" w:hAnsi="Times New Roman" w:cs="Times New Roman"/>
          <w:color w:val="FF0000"/>
          <w:sz w:val="24"/>
          <w:szCs w:val="24"/>
        </w:rPr>
      </w:pPr>
    </w:p>
    <w:p w:rsidR="006C289C" w:rsidRPr="003C5DD2" w:rsidRDefault="006C289C" w:rsidP="00194AE3">
      <w:pPr>
        <w:pStyle w:val="ConsPlusNormal"/>
        <w:ind w:firstLine="709"/>
        <w:jc w:val="both"/>
        <w:rPr>
          <w:rFonts w:ascii="Times New Roman" w:hAnsi="Times New Roman" w:cs="Times New Roman"/>
          <w:color w:val="FF0000"/>
          <w:sz w:val="24"/>
          <w:szCs w:val="24"/>
        </w:rPr>
      </w:pPr>
    </w:p>
    <w:p w:rsidR="00A5503F" w:rsidRPr="003C5DD2" w:rsidRDefault="00A5503F" w:rsidP="00194AE3">
      <w:pPr>
        <w:pStyle w:val="ConsPlusNormal"/>
        <w:ind w:firstLine="709"/>
        <w:jc w:val="both"/>
        <w:rPr>
          <w:rFonts w:ascii="Times New Roman" w:hAnsi="Times New Roman" w:cs="Times New Roman"/>
          <w:color w:val="FF0000"/>
          <w:sz w:val="24"/>
          <w:szCs w:val="24"/>
        </w:rPr>
      </w:pPr>
    </w:p>
    <w:p w:rsidR="00A5503F" w:rsidRPr="003C5DD2" w:rsidRDefault="00A5503F" w:rsidP="00194AE3">
      <w:pPr>
        <w:pStyle w:val="ConsPlusNormal"/>
        <w:ind w:firstLine="709"/>
        <w:jc w:val="both"/>
        <w:rPr>
          <w:rFonts w:ascii="Times New Roman" w:hAnsi="Times New Roman" w:cs="Times New Roman"/>
          <w:color w:val="FF0000"/>
          <w:sz w:val="24"/>
          <w:szCs w:val="24"/>
        </w:rPr>
      </w:pPr>
    </w:p>
    <w:p w:rsidR="00A5503F" w:rsidRPr="003C5DD2" w:rsidRDefault="00A5503F" w:rsidP="00194AE3">
      <w:pPr>
        <w:pStyle w:val="ConsPlusNormal"/>
        <w:ind w:firstLine="709"/>
        <w:jc w:val="both"/>
        <w:rPr>
          <w:rFonts w:ascii="Times New Roman" w:hAnsi="Times New Roman" w:cs="Times New Roman"/>
          <w:color w:val="FF0000"/>
          <w:sz w:val="24"/>
          <w:szCs w:val="24"/>
        </w:rPr>
      </w:pPr>
    </w:p>
    <w:p w:rsidR="00A5503F" w:rsidRPr="003C5DD2" w:rsidRDefault="00A5503F" w:rsidP="00194AE3">
      <w:pPr>
        <w:pStyle w:val="ConsPlusNormal"/>
        <w:ind w:firstLine="709"/>
        <w:jc w:val="both"/>
        <w:rPr>
          <w:rFonts w:ascii="Times New Roman" w:hAnsi="Times New Roman" w:cs="Times New Roman"/>
          <w:color w:val="FF0000"/>
          <w:sz w:val="24"/>
          <w:szCs w:val="24"/>
        </w:rPr>
      </w:pPr>
    </w:p>
    <w:p w:rsidR="00A5503F" w:rsidRPr="003C5DD2" w:rsidRDefault="00A5503F" w:rsidP="00194AE3">
      <w:pPr>
        <w:pStyle w:val="ConsPlusNormal"/>
        <w:ind w:firstLine="709"/>
        <w:jc w:val="both"/>
        <w:rPr>
          <w:rFonts w:ascii="Times New Roman" w:hAnsi="Times New Roman" w:cs="Times New Roman"/>
          <w:color w:val="FF0000"/>
          <w:sz w:val="24"/>
          <w:szCs w:val="24"/>
        </w:rPr>
      </w:pPr>
    </w:p>
    <w:p w:rsidR="00A5503F" w:rsidRPr="003C5DD2" w:rsidRDefault="00A5503F" w:rsidP="00194AE3">
      <w:pPr>
        <w:pStyle w:val="ConsPlusNormal"/>
        <w:ind w:firstLine="709"/>
        <w:jc w:val="both"/>
        <w:rPr>
          <w:rFonts w:ascii="Times New Roman" w:hAnsi="Times New Roman" w:cs="Times New Roman"/>
          <w:color w:val="FF0000"/>
          <w:sz w:val="24"/>
          <w:szCs w:val="24"/>
        </w:rPr>
      </w:pPr>
    </w:p>
    <w:p w:rsidR="00A5503F" w:rsidRPr="003C5DD2" w:rsidRDefault="00A5503F" w:rsidP="00194AE3">
      <w:pPr>
        <w:pStyle w:val="ConsPlusNormal"/>
        <w:ind w:firstLine="709"/>
        <w:jc w:val="both"/>
        <w:rPr>
          <w:rFonts w:ascii="Times New Roman" w:hAnsi="Times New Roman" w:cs="Times New Roman"/>
          <w:color w:val="FF0000"/>
          <w:sz w:val="24"/>
          <w:szCs w:val="24"/>
        </w:rPr>
      </w:pPr>
    </w:p>
    <w:p w:rsidR="00A5503F" w:rsidRPr="003C5DD2" w:rsidRDefault="00A5503F" w:rsidP="00194AE3">
      <w:pPr>
        <w:pStyle w:val="ConsPlusNormal"/>
        <w:ind w:firstLine="709"/>
        <w:jc w:val="both"/>
        <w:rPr>
          <w:rFonts w:ascii="Times New Roman" w:hAnsi="Times New Roman" w:cs="Times New Roman"/>
          <w:color w:val="FF0000"/>
          <w:sz w:val="24"/>
          <w:szCs w:val="24"/>
        </w:rPr>
      </w:pPr>
    </w:p>
    <w:p w:rsidR="00A5503F" w:rsidRPr="003C5DD2" w:rsidRDefault="00A5503F" w:rsidP="00194AE3">
      <w:pPr>
        <w:pStyle w:val="ConsPlusNormal"/>
        <w:ind w:firstLine="709"/>
        <w:jc w:val="both"/>
        <w:rPr>
          <w:rFonts w:ascii="Times New Roman" w:hAnsi="Times New Roman" w:cs="Times New Roman"/>
          <w:color w:val="FF0000"/>
          <w:sz w:val="24"/>
          <w:szCs w:val="24"/>
        </w:rPr>
      </w:pPr>
    </w:p>
    <w:p w:rsidR="00A5503F" w:rsidRPr="003C5DD2" w:rsidRDefault="00A5503F" w:rsidP="00194AE3">
      <w:pPr>
        <w:pStyle w:val="ConsPlusNormal"/>
        <w:ind w:firstLine="709"/>
        <w:jc w:val="both"/>
        <w:rPr>
          <w:rFonts w:ascii="Times New Roman" w:hAnsi="Times New Roman" w:cs="Times New Roman"/>
          <w:color w:val="FF0000"/>
          <w:sz w:val="24"/>
          <w:szCs w:val="24"/>
        </w:rPr>
      </w:pPr>
    </w:p>
    <w:p w:rsidR="00A5503F" w:rsidRPr="003C5DD2" w:rsidRDefault="00A5503F" w:rsidP="00194AE3">
      <w:pPr>
        <w:pStyle w:val="ConsPlusNormal"/>
        <w:ind w:firstLine="709"/>
        <w:jc w:val="both"/>
        <w:rPr>
          <w:rFonts w:ascii="Times New Roman" w:hAnsi="Times New Roman" w:cs="Times New Roman"/>
          <w:color w:val="FF0000"/>
          <w:sz w:val="24"/>
          <w:szCs w:val="24"/>
        </w:rPr>
      </w:pPr>
    </w:p>
    <w:p w:rsidR="00A5503F" w:rsidRPr="003C5DD2" w:rsidRDefault="00A5503F" w:rsidP="00194AE3">
      <w:pPr>
        <w:pStyle w:val="ConsPlusNormal"/>
        <w:ind w:firstLine="709"/>
        <w:jc w:val="both"/>
        <w:rPr>
          <w:rFonts w:ascii="Times New Roman" w:hAnsi="Times New Roman" w:cs="Times New Roman"/>
          <w:color w:val="FF0000"/>
          <w:sz w:val="24"/>
          <w:szCs w:val="24"/>
        </w:rPr>
      </w:pPr>
    </w:p>
    <w:p w:rsidR="00A5503F" w:rsidRPr="003C5DD2" w:rsidRDefault="00A5503F" w:rsidP="00194AE3">
      <w:pPr>
        <w:pStyle w:val="ConsPlusNormal"/>
        <w:ind w:firstLine="709"/>
        <w:jc w:val="both"/>
        <w:rPr>
          <w:rFonts w:ascii="Times New Roman" w:hAnsi="Times New Roman" w:cs="Times New Roman"/>
          <w:color w:val="FF0000"/>
          <w:sz w:val="24"/>
          <w:szCs w:val="24"/>
        </w:rPr>
      </w:pPr>
    </w:p>
    <w:p w:rsidR="00A5503F" w:rsidRPr="003C5DD2" w:rsidRDefault="00A5503F" w:rsidP="00194AE3">
      <w:pPr>
        <w:pStyle w:val="ConsPlusNormal"/>
        <w:ind w:firstLine="709"/>
        <w:jc w:val="both"/>
        <w:rPr>
          <w:rFonts w:ascii="Times New Roman" w:hAnsi="Times New Roman" w:cs="Times New Roman"/>
          <w:color w:val="FF0000"/>
          <w:sz w:val="24"/>
          <w:szCs w:val="24"/>
        </w:rPr>
      </w:pPr>
    </w:p>
    <w:p w:rsidR="00A5503F" w:rsidRDefault="00A5503F" w:rsidP="00194AE3">
      <w:pPr>
        <w:pStyle w:val="ConsPlusNormal"/>
        <w:ind w:firstLine="709"/>
        <w:jc w:val="both"/>
        <w:rPr>
          <w:rFonts w:ascii="Times New Roman" w:hAnsi="Times New Roman" w:cs="Times New Roman"/>
          <w:color w:val="FF0000"/>
          <w:sz w:val="24"/>
          <w:szCs w:val="24"/>
        </w:rPr>
      </w:pPr>
    </w:p>
    <w:p w:rsidR="002D43B8" w:rsidRDefault="002D43B8" w:rsidP="00194AE3">
      <w:pPr>
        <w:pStyle w:val="ConsPlusNormal"/>
        <w:ind w:firstLine="709"/>
        <w:jc w:val="both"/>
        <w:rPr>
          <w:rFonts w:ascii="Times New Roman" w:hAnsi="Times New Roman" w:cs="Times New Roman"/>
          <w:color w:val="FF0000"/>
          <w:sz w:val="24"/>
          <w:szCs w:val="24"/>
        </w:rPr>
      </w:pPr>
    </w:p>
    <w:p w:rsidR="00A5503F" w:rsidRPr="003C5DD2" w:rsidRDefault="00A5503F" w:rsidP="00194AE3">
      <w:pPr>
        <w:pStyle w:val="ConsPlusNormal"/>
        <w:ind w:firstLine="709"/>
        <w:jc w:val="both"/>
        <w:rPr>
          <w:rFonts w:ascii="Times New Roman" w:hAnsi="Times New Roman" w:cs="Times New Roman"/>
          <w:color w:val="FF0000"/>
          <w:sz w:val="24"/>
          <w:szCs w:val="24"/>
        </w:rPr>
      </w:pPr>
    </w:p>
    <w:sectPr w:rsidR="00A5503F" w:rsidRPr="003C5DD2" w:rsidSect="007517A8">
      <w:pgSz w:w="11905" w:h="16838"/>
      <w:pgMar w:top="1134" w:right="850" w:bottom="1134" w:left="1701"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6EE" w:rsidRDefault="008F56EE" w:rsidP="007A0EE7">
      <w:pPr>
        <w:spacing w:after="0" w:line="240" w:lineRule="auto"/>
      </w:pPr>
      <w:r>
        <w:separator/>
      </w:r>
    </w:p>
  </w:endnote>
  <w:endnote w:type="continuationSeparator" w:id="1">
    <w:p w:rsidR="008F56EE" w:rsidRDefault="008F56EE" w:rsidP="007A0E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6EE" w:rsidRDefault="008F56EE" w:rsidP="007A0EE7">
      <w:pPr>
        <w:spacing w:after="0" w:line="240" w:lineRule="auto"/>
      </w:pPr>
      <w:r>
        <w:separator/>
      </w:r>
    </w:p>
  </w:footnote>
  <w:footnote w:type="continuationSeparator" w:id="1">
    <w:p w:rsidR="008F56EE" w:rsidRDefault="008F56EE" w:rsidP="007A0E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8FF" w:rsidRDefault="000A68FF" w:rsidP="007A0EE7">
    <w:pPr>
      <w:pStyle w:val="aa"/>
      <w:jc w:val="right"/>
      <w:rPr>
        <w:rFonts w:ascii="Times New Roman" w:hAnsi="Times New Roman" w:cs="Times New Roman"/>
        <w:sz w:val="28"/>
        <w:szCs w:val="28"/>
      </w:rPr>
    </w:pPr>
  </w:p>
  <w:p w:rsidR="000A68FF" w:rsidRDefault="000A68F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FE3"/>
    <w:multiLevelType w:val="hybridMultilevel"/>
    <w:tmpl w:val="CA6AEB6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2FF1676"/>
    <w:multiLevelType w:val="hybridMultilevel"/>
    <w:tmpl w:val="AB8A42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585DF8"/>
    <w:multiLevelType w:val="hybridMultilevel"/>
    <w:tmpl w:val="933C0E1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5D326F6"/>
    <w:multiLevelType w:val="hybridMultilevel"/>
    <w:tmpl w:val="BDC60A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73E154F"/>
    <w:multiLevelType w:val="hybridMultilevel"/>
    <w:tmpl w:val="36EC7A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8BF42DC"/>
    <w:multiLevelType w:val="hybridMultilevel"/>
    <w:tmpl w:val="75F6E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632D75"/>
    <w:multiLevelType w:val="hybridMultilevel"/>
    <w:tmpl w:val="29ECC30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B637635"/>
    <w:multiLevelType w:val="hybridMultilevel"/>
    <w:tmpl w:val="34B20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FD63F8C"/>
    <w:multiLevelType w:val="hybridMultilevel"/>
    <w:tmpl w:val="C2DC04E6"/>
    <w:lvl w:ilvl="0" w:tplc="4104B87E">
      <w:start w:val="1"/>
      <w:numFmt w:val="bullet"/>
      <w:lvlText w:val=""/>
      <w:lvlJc w:val="left"/>
      <w:pPr>
        <w:ind w:left="1260" w:hanging="360"/>
      </w:pPr>
      <w:rPr>
        <w:rFonts w:ascii="Symbol" w:hAnsi="Symbol" w:hint="default"/>
        <w:color w:val="000000" w:themeColor="text1"/>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00F4E4B"/>
    <w:multiLevelType w:val="hybridMultilevel"/>
    <w:tmpl w:val="CEE82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2F7B09"/>
    <w:multiLevelType w:val="hybridMultilevel"/>
    <w:tmpl w:val="9AAA0CF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1896022"/>
    <w:multiLevelType w:val="hybridMultilevel"/>
    <w:tmpl w:val="8E7256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2D52BCD"/>
    <w:multiLevelType w:val="hybridMultilevel"/>
    <w:tmpl w:val="2DB61C7E"/>
    <w:lvl w:ilvl="0" w:tplc="B956A7A0">
      <w:start w:val="1"/>
      <w:numFmt w:val="decimal"/>
      <w:lvlText w:val="%1)"/>
      <w:lvlJc w:val="left"/>
      <w:pPr>
        <w:ind w:left="1070" w:hanging="360"/>
      </w:pPr>
      <w:rPr>
        <w:rFonts w:ascii="Times New Roman" w:eastAsiaTheme="minorHAnsi" w:hAnsi="Times New Roman" w:cs="Times New Roman"/>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13BF4949"/>
    <w:multiLevelType w:val="hybridMultilevel"/>
    <w:tmpl w:val="A8E49D30"/>
    <w:lvl w:ilvl="0" w:tplc="2C88C4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7281D49"/>
    <w:multiLevelType w:val="hybridMultilevel"/>
    <w:tmpl w:val="539AAD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C27484C"/>
    <w:multiLevelType w:val="hybridMultilevel"/>
    <w:tmpl w:val="9022DB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FFB1A9B"/>
    <w:multiLevelType w:val="hybridMultilevel"/>
    <w:tmpl w:val="3CB0B044"/>
    <w:lvl w:ilvl="0" w:tplc="B6543890">
      <w:start w:val="1"/>
      <w:numFmt w:val="bullet"/>
      <w:lvlText w:val=""/>
      <w:lvlJc w:val="left"/>
      <w:pPr>
        <w:ind w:left="180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13111B4"/>
    <w:multiLevelType w:val="hybridMultilevel"/>
    <w:tmpl w:val="1D802418"/>
    <w:lvl w:ilvl="0" w:tplc="9984CDA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6D86C71"/>
    <w:multiLevelType w:val="hybridMultilevel"/>
    <w:tmpl w:val="FC9ECD92"/>
    <w:lvl w:ilvl="0" w:tplc="B6543890">
      <w:start w:val="1"/>
      <w:numFmt w:val="bullet"/>
      <w:lvlText w:val=""/>
      <w:lvlJc w:val="left"/>
      <w:pPr>
        <w:ind w:left="180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1A95677"/>
    <w:multiLevelType w:val="hybridMultilevel"/>
    <w:tmpl w:val="D21E55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4A9001B"/>
    <w:multiLevelType w:val="hybridMultilevel"/>
    <w:tmpl w:val="9A46DD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810F5C"/>
    <w:multiLevelType w:val="hybridMultilevel"/>
    <w:tmpl w:val="CB54038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3B894705"/>
    <w:multiLevelType w:val="hybridMultilevel"/>
    <w:tmpl w:val="AB00AC84"/>
    <w:lvl w:ilvl="0" w:tplc="B6543890">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C31B27"/>
    <w:multiLevelType w:val="hybridMultilevel"/>
    <w:tmpl w:val="ABD220B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8D84182"/>
    <w:multiLevelType w:val="hybridMultilevel"/>
    <w:tmpl w:val="CFACB8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B5E21B8"/>
    <w:multiLevelType w:val="multilevel"/>
    <w:tmpl w:val="8BD03D18"/>
    <w:lvl w:ilvl="0">
      <w:start w:val="9"/>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6">
    <w:nsid w:val="4B897D97"/>
    <w:multiLevelType w:val="hybridMultilevel"/>
    <w:tmpl w:val="9D4CDC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DCA14D4"/>
    <w:multiLevelType w:val="hybridMultilevel"/>
    <w:tmpl w:val="0CB28EE8"/>
    <w:lvl w:ilvl="0" w:tplc="3216C8C6">
      <w:start w:val="1"/>
      <w:numFmt w:val="decimal"/>
      <w:lvlText w:val="%1)"/>
      <w:lvlJc w:val="left"/>
      <w:pPr>
        <w:ind w:left="3049" w:hanging="360"/>
      </w:pPr>
    </w:lvl>
    <w:lvl w:ilvl="1" w:tplc="04190019" w:tentative="1">
      <w:start w:val="1"/>
      <w:numFmt w:val="lowerLetter"/>
      <w:lvlText w:val="%2."/>
      <w:lvlJc w:val="left"/>
      <w:pPr>
        <w:ind w:left="3769" w:hanging="360"/>
      </w:pPr>
    </w:lvl>
    <w:lvl w:ilvl="2" w:tplc="0419001B" w:tentative="1">
      <w:start w:val="1"/>
      <w:numFmt w:val="lowerRoman"/>
      <w:lvlText w:val="%3."/>
      <w:lvlJc w:val="right"/>
      <w:pPr>
        <w:ind w:left="4489" w:hanging="180"/>
      </w:p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28">
    <w:nsid w:val="4E6E1645"/>
    <w:multiLevelType w:val="hybridMultilevel"/>
    <w:tmpl w:val="09C05B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4B323CB"/>
    <w:multiLevelType w:val="multilevel"/>
    <w:tmpl w:val="A978CD6C"/>
    <w:lvl w:ilvl="0">
      <w:start w:val="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518509D"/>
    <w:multiLevelType w:val="hybridMultilevel"/>
    <w:tmpl w:val="C728FD5E"/>
    <w:lvl w:ilvl="0" w:tplc="B00C737A">
      <w:start w:val="1"/>
      <w:numFmt w:val="decimal"/>
      <w:lvlText w:val="%1)"/>
      <w:lvlJc w:val="left"/>
      <w:pPr>
        <w:ind w:left="1070" w:hanging="360"/>
      </w:pPr>
      <w:rPr>
        <w:rFonts w:ascii="Times New Roman" w:eastAsiaTheme="minorHAnsi" w:hAnsi="Times New Roman" w:cs="Times New Roman"/>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56AF407C"/>
    <w:multiLevelType w:val="hybridMultilevel"/>
    <w:tmpl w:val="1C404BF6"/>
    <w:lvl w:ilvl="0" w:tplc="04190011">
      <w:start w:val="1"/>
      <w:numFmt w:val="decimal"/>
      <w:lvlText w:val="%1)"/>
      <w:lvlJc w:val="left"/>
      <w:pPr>
        <w:ind w:left="3049" w:hanging="360"/>
      </w:pPr>
    </w:lvl>
    <w:lvl w:ilvl="1" w:tplc="04190019" w:tentative="1">
      <w:start w:val="1"/>
      <w:numFmt w:val="lowerLetter"/>
      <w:lvlText w:val="%2."/>
      <w:lvlJc w:val="left"/>
      <w:pPr>
        <w:ind w:left="3769" w:hanging="360"/>
      </w:pPr>
    </w:lvl>
    <w:lvl w:ilvl="2" w:tplc="0419001B" w:tentative="1">
      <w:start w:val="1"/>
      <w:numFmt w:val="lowerRoman"/>
      <w:lvlText w:val="%3."/>
      <w:lvlJc w:val="right"/>
      <w:pPr>
        <w:ind w:left="4489" w:hanging="180"/>
      </w:p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32">
    <w:nsid w:val="5E5F386C"/>
    <w:multiLevelType w:val="hybridMultilevel"/>
    <w:tmpl w:val="88ACA5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62312EF5"/>
    <w:multiLevelType w:val="hybridMultilevel"/>
    <w:tmpl w:val="55A284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62453A8D"/>
    <w:multiLevelType w:val="hybridMultilevel"/>
    <w:tmpl w:val="D8305B6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3DF20C7"/>
    <w:multiLevelType w:val="hybridMultilevel"/>
    <w:tmpl w:val="5F2A67E0"/>
    <w:lvl w:ilvl="0" w:tplc="B6543890">
      <w:start w:val="1"/>
      <w:numFmt w:val="bullet"/>
      <w:lvlText w:val=""/>
      <w:lvlJc w:val="left"/>
      <w:pPr>
        <w:ind w:left="180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64B1DB6"/>
    <w:multiLevelType w:val="hybridMultilevel"/>
    <w:tmpl w:val="F7A28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0F">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67D1A8B"/>
    <w:multiLevelType w:val="hybridMultilevel"/>
    <w:tmpl w:val="527844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680010FD"/>
    <w:multiLevelType w:val="hybridMultilevel"/>
    <w:tmpl w:val="8390C3BA"/>
    <w:lvl w:ilvl="0" w:tplc="04190001">
      <w:start w:val="1"/>
      <w:numFmt w:val="bullet"/>
      <w:lvlText w:val=""/>
      <w:lvlJc w:val="left"/>
      <w:pPr>
        <w:ind w:left="1070" w:hanging="360"/>
      </w:pPr>
      <w:rPr>
        <w:rFonts w:ascii="Symbol" w:hAnsi="Symbol" w:hint="default"/>
      </w:rPr>
    </w:lvl>
    <w:lvl w:ilvl="1" w:tplc="04190019">
      <w:start w:val="1"/>
      <w:numFmt w:val="lowerLetter"/>
      <w:lvlText w:val="%2."/>
      <w:lvlJc w:val="left"/>
      <w:pPr>
        <w:ind w:left="1790" w:hanging="360"/>
      </w:pPr>
    </w:lvl>
    <w:lvl w:ilvl="2" w:tplc="2CE495F0">
      <w:start w:val="1"/>
      <w:numFmt w:val="decimal"/>
      <w:lvlText w:val="%3)"/>
      <w:lvlJc w:val="left"/>
      <w:pPr>
        <w:ind w:left="3395" w:hanging="1065"/>
      </w:pPr>
      <w:rPr>
        <w:rFonts w:hint="default"/>
      </w:r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nsid w:val="68D33145"/>
    <w:multiLevelType w:val="hybridMultilevel"/>
    <w:tmpl w:val="E40C5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712F89"/>
    <w:multiLevelType w:val="hybridMultilevel"/>
    <w:tmpl w:val="A64AE1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6BE207B1"/>
    <w:multiLevelType w:val="hybridMultilevel"/>
    <w:tmpl w:val="BDD665A4"/>
    <w:lvl w:ilvl="0" w:tplc="B6543890">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6C2C1F97"/>
    <w:multiLevelType w:val="hybridMultilevel"/>
    <w:tmpl w:val="2FBCC19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6DAF16CD"/>
    <w:multiLevelType w:val="hybridMultilevel"/>
    <w:tmpl w:val="C9D46B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6F636F89"/>
    <w:multiLevelType w:val="hybridMultilevel"/>
    <w:tmpl w:val="39469C8E"/>
    <w:lvl w:ilvl="0" w:tplc="B6543890">
      <w:start w:val="1"/>
      <w:numFmt w:val="bullet"/>
      <w:lvlText w:val=""/>
      <w:lvlJc w:val="left"/>
      <w:pPr>
        <w:ind w:left="180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1DA1B52"/>
    <w:multiLevelType w:val="hybridMultilevel"/>
    <w:tmpl w:val="97AE59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4E07747"/>
    <w:multiLevelType w:val="hybridMultilevel"/>
    <w:tmpl w:val="4D40243A"/>
    <w:lvl w:ilvl="0" w:tplc="B6543890">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4FE761B"/>
    <w:multiLevelType w:val="hybridMultilevel"/>
    <w:tmpl w:val="6604458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nsid w:val="75F75EAB"/>
    <w:multiLevelType w:val="hybridMultilevel"/>
    <w:tmpl w:val="12F47730"/>
    <w:lvl w:ilvl="0" w:tplc="B6543890">
      <w:start w:val="1"/>
      <w:numFmt w:val="bullet"/>
      <w:lvlText w:val=""/>
      <w:lvlJc w:val="left"/>
      <w:pPr>
        <w:ind w:left="180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9">
    <w:nsid w:val="762C59EE"/>
    <w:multiLevelType w:val="hybridMultilevel"/>
    <w:tmpl w:val="91AAA8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0F">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77792A82"/>
    <w:multiLevelType w:val="hybridMultilevel"/>
    <w:tmpl w:val="D5D004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nsid w:val="78175BB9"/>
    <w:multiLevelType w:val="hybridMultilevel"/>
    <w:tmpl w:val="0BCA948E"/>
    <w:lvl w:ilvl="0" w:tplc="4104B87E">
      <w:start w:val="1"/>
      <w:numFmt w:val="bullet"/>
      <w:lvlText w:val=""/>
      <w:lvlJc w:val="left"/>
      <w:pPr>
        <w:ind w:left="1800" w:hanging="360"/>
      </w:pPr>
      <w:rPr>
        <w:rFonts w:ascii="Symbol" w:hAnsi="Symbol" w:hint="default"/>
        <w:color w:val="000000" w:themeColor="text1"/>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2">
    <w:nsid w:val="78CB5C81"/>
    <w:multiLevelType w:val="hybridMultilevel"/>
    <w:tmpl w:val="151C36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0F">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ABF56CD"/>
    <w:multiLevelType w:val="hybridMultilevel"/>
    <w:tmpl w:val="6A68864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4">
    <w:nsid w:val="7F8614B2"/>
    <w:multiLevelType w:val="hybridMultilevel"/>
    <w:tmpl w:val="77009D0A"/>
    <w:lvl w:ilvl="0" w:tplc="5D7E2C9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num>
  <w:num w:numId="2">
    <w:abstractNumId w:val="12"/>
  </w:num>
  <w:num w:numId="3">
    <w:abstractNumId w:val="38"/>
  </w:num>
  <w:num w:numId="4">
    <w:abstractNumId w:val="8"/>
  </w:num>
  <w:num w:numId="5">
    <w:abstractNumId w:val="51"/>
  </w:num>
  <w:num w:numId="6">
    <w:abstractNumId w:val="9"/>
  </w:num>
  <w:num w:numId="7">
    <w:abstractNumId w:val="0"/>
  </w:num>
  <w:num w:numId="8">
    <w:abstractNumId w:val="39"/>
  </w:num>
  <w:num w:numId="9">
    <w:abstractNumId w:val="43"/>
  </w:num>
  <w:num w:numId="10">
    <w:abstractNumId w:val="21"/>
  </w:num>
  <w:num w:numId="11">
    <w:abstractNumId w:val="24"/>
  </w:num>
  <w:num w:numId="12">
    <w:abstractNumId w:val="15"/>
  </w:num>
  <w:num w:numId="13">
    <w:abstractNumId w:val="10"/>
  </w:num>
  <w:num w:numId="14">
    <w:abstractNumId w:val="50"/>
  </w:num>
  <w:num w:numId="15">
    <w:abstractNumId w:val="6"/>
  </w:num>
  <w:num w:numId="16">
    <w:abstractNumId w:val="40"/>
  </w:num>
  <w:num w:numId="17">
    <w:abstractNumId w:val="47"/>
  </w:num>
  <w:num w:numId="18">
    <w:abstractNumId w:val="34"/>
  </w:num>
  <w:num w:numId="19">
    <w:abstractNumId w:val="26"/>
  </w:num>
  <w:num w:numId="20">
    <w:abstractNumId w:val="23"/>
  </w:num>
  <w:num w:numId="21">
    <w:abstractNumId w:val="3"/>
  </w:num>
  <w:num w:numId="22">
    <w:abstractNumId w:val="42"/>
  </w:num>
  <w:num w:numId="23">
    <w:abstractNumId w:val="19"/>
  </w:num>
  <w:num w:numId="24">
    <w:abstractNumId w:val="33"/>
  </w:num>
  <w:num w:numId="25">
    <w:abstractNumId w:val="2"/>
  </w:num>
  <w:num w:numId="26">
    <w:abstractNumId w:val="41"/>
  </w:num>
  <w:num w:numId="27">
    <w:abstractNumId w:val="16"/>
  </w:num>
  <w:num w:numId="28">
    <w:abstractNumId w:val="35"/>
  </w:num>
  <w:num w:numId="29">
    <w:abstractNumId w:val="22"/>
  </w:num>
  <w:num w:numId="30">
    <w:abstractNumId w:val="48"/>
  </w:num>
  <w:num w:numId="31">
    <w:abstractNumId w:val="46"/>
  </w:num>
  <w:num w:numId="32">
    <w:abstractNumId w:val="18"/>
  </w:num>
  <w:num w:numId="33">
    <w:abstractNumId w:val="44"/>
  </w:num>
  <w:num w:numId="34">
    <w:abstractNumId w:val="45"/>
  </w:num>
  <w:num w:numId="35">
    <w:abstractNumId w:val="5"/>
  </w:num>
  <w:num w:numId="36">
    <w:abstractNumId w:val="28"/>
  </w:num>
  <w:num w:numId="37">
    <w:abstractNumId w:val="7"/>
  </w:num>
  <w:num w:numId="38">
    <w:abstractNumId w:val="11"/>
  </w:num>
  <w:num w:numId="39">
    <w:abstractNumId w:val="31"/>
  </w:num>
  <w:num w:numId="40">
    <w:abstractNumId w:val="27"/>
  </w:num>
  <w:num w:numId="41">
    <w:abstractNumId w:val="20"/>
  </w:num>
  <w:num w:numId="42">
    <w:abstractNumId w:val="52"/>
  </w:num>
  <w:num w:numId="43">
    <w:abstractNumId w:val="36"/>
  </w:num>
  <w:num w:numId="44">
    <w:abstractNumId w:val="1"/>
  </w:num>
  <w:num w:numId="45">
    <w:abstractNumId w:val="49"/>
  </w:num>
  <w:num w:numId="46">
    <w:abstractNumId w:val="14"/>
  </w:num>
  <w:num w:numId="47">
    <w:abstractNumId w:val="25"/>
  </w:num>
  <w:num w:numId="48">
    <w:abstractNumId w:val="54"/>
  </w:num>
  <w:num w:numId="49">
    <w:abstractNumId w:val="17"/>
  </w:num>
  <w:num w:numId="50">
    <w:abstractNumId w:val="13"/>
  </w:num>
  <w:num w:numId="51">
    <w:abstractNumId w:val="29"/>
  </w:num>
  <w:num w:numId="52">
    <w:abstractNumId w:val="4"/>
  </w:num>
  <w:num w:numId="53">
    <w:abstractNumId w:val="37"/>
  </w:num>
  <w:num w:numId="54">
    <w:abstractNumId w:val="53"/>
  </w:num>
  <w:num w:numId="55">
    <w:abstractNumId w:val="3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E7D81"/>
    <w:rsid w:val="000131E2"/>
    <w:rsid w:val="000140AF"/>
    <w:rsid w:val="00015FAD"/>
    <w:rsid w:val="0001687B"/>
    <w:rsid w:val="00017912"/>
    <w:rsid w:val="00020AC6"/>
    <w:rsid w:val="00026AD6"/>
    <w:rsid w:val="0003002E"/>
    <w:rsid w:val="00030CC5"/>
    <w:rsid w:val="000507BB"/>
    <w:rsid w:val="00063292"/>
    <w:rsid w:val="000639E2"/>
    <w:rsid w:val="00065FC5"/>
    <w:rsid w:val="00076F14"/>
    <w:rsid w:val="000904CD"/>
    <w:rsid w:val="00095132"/>
    <w:rsid w:val="000958D5"/>
    <w:rsid w:val="000A0DB0"/>
    <w:rsid w:val="000A13DF"/>
    <w:rsid w:val="000A68FF"/>
    <w:rsid w:val="000A7E20"/>
    <w:rsid w:val="000C4D6A"/>
    <w:rsid w:val="000C6DD4"/>
    <w:rsid w:val="000D482C"/>
    <w:rsid w:val="000D4B81"/>
    <w:rsid w:val="000F2F65"/>
    <w:rsid w:val="00107A8C"/>
    <w:rsid w:val="001131CF"/>
    <w:rsid w:val="00126C60"/>
    <w:rsid w:val="00126DC3"/>
    <w:rsid w:val="00126E29"/>
    <w:rsid w:val="0012798A"/>
    <w:rsid w:val="001309AD"/>
    <w:rsid w:val="001471AC"/>
    <w:rsid w:val="001528BE"/>
    <w:rsid w:val="00170E47"/>
    <w:rsid w:val="00184D74"/>
    <w:rsid w:val="00194AE3"/>
    <w:rsid w:val="00196F81"/>
    <w:rsid w:val="001A3B37"/>
    <w:rsid w:val="001A523B"/>
    <w:rsid w:val="001A76B4"/>
    <w:rsid w:val="001B33F8"/>
    <w:rsid w:val="001B4B75"/>
    <w:rsid w:val="001C0CC3"/>
    <w:rsid w:val="001C2297"/>
    <w:rsid w:val="001C46FD"/>
    <w:rsid w:val="001D3E70"/>
    <w:rsid w:val="001D4F22"/>
    <w:rsid w:val="001D5C88"/>
    <w:rsid w:val="001D6D54"/>
    <w:rsid w:val="001D7131"/>
    <w:rsid w:val="001F282E"/>
    <w:rsid w:val="00242F26"/>
    <w:rsid w:val="00242F43"/>
    <w:rsid w:val="0024386A"/>
    <w:rsid w:val="0025096E"/>
    <w:rsid w:val="002622CA"/>
    <w:rsid w:val="00286409"/>
    <w:rsid w:val="002905B0"/>
    <w:rsid w:val="002A05F8"/>
    <w:rsid w:val="002A1F64"/>
    <w:rsid w:val="002B080C"/>
    <w:rsid w:val="002B286D"/>
    <w:rsid w:val="002C00E1"/>
    <w:rsid w:val="002C7205"/>
    <w:rsid w:val="002D43B8"/>
    <w:rsid w:val="002D539D"/>
    <w:rsid w:val="002D647A"/>
    <w:rsid w:val="002E7F21"/>
    <w:rsid w:val="00312B9F"/>
    <w:rsid w:val="003154E4"/>
    <w:rsid w:val="003226B3"/>
    <w:rsid w:val="003431CF"/>
    <w:rsid w:val="0036380C"/>
    <w:rsid w:val="00371031"/>
    <w:rsid w:val="00375139"/>
    <w:rsid w:val="00375813"/>
    <w:rsid w:val="00375F9A"/>
    <w:rsid w:val="00384A41"/>
    <w:rsid w:val="00393649"/>
    <w:rsid w:val="00395225"/>
    <w:rsid w:val="003B1698"/>
    <w:rsid w:val="003C5DD2"/>
    <w:rsid w:val="003D55ED"/>
    <w:rsid w:val="003E0EE3"/>
    <w:rsid w:val="003E7785"/>
    <w:rsid w:val="003F0B45"/>
    <w:rsid w:val="003F1C12"/>
    <w:rsid w:val="00403E2A"/>
    <w:rsid w:val="00423C84"/>
    <w:rsid w:val="00430B21"/>
    <w:rsid w:val="00475867"/>
    <w:rsid w:val="0049137D"/>
    <w:rsid w:val="00491AAC"/>
    <w:rsid w:val="00497F5F"/>
    <w:rsid w:val="004B67BC"/>
    <w:rsid w:val="004C22FA"/>
    <w:rsid w:val="004C2B15"/>
    <w:rsid w:val="004D6293"/>
    <w:rsid w:val="004E5E21"/>
    <w:rsid w:val="004E702D"/>
    <w:rsid w:val="004F5790"/>
    <w:rsid w:val="0051237A"/>
    <w:rsid w:val="0051288B"/>
    <w:rsid w:val="005218E3"/>
    <w:rsid w:val="00523BFD"/>
    <w:rsid w:val="00555B92"/>
    <w:rsid w:val="0059538A"/>
    <w:rsid w:val="005B28D5"/>
    <w:rsid w:val="005B614A"/>
    <w:rsid w:val="005B7EF2"/>
    <w:rsid w:val="005D7814"/>
    <w:rsid w:val="005E1C6B"/>
    <w:rsid w:val="005E4ECF"/>
    <w:rsid w:val="005E7D81"/>
    <w:rsid w:val="005F2A66"/>
    <w:rsid w:val="005F5B94"/>
    <w:rsid w:val="00603042"/>
    <w:rsid w:val="0060372A"/>
    <w:rsid w:val="00610514"/>
    <w:rsid w:val="00611EED"/>
    <w:rsid w:val="00612A44"/>
    <w:rsid w:val="00630B70"/>
    <w:rsid w:val="00637436"/>
    <w:rsid w:val="0065051A"/>
    <w:rsid w:val="006533F7"/>
    <w:rsid w:val="00653A05"/>
    <w:rsid w:val="00681241"/>
    <w:rsid w:val="0068138D"/>
    <w:rsid w:val="006861CB"/>
    <w:rsid w:val="006A217A"/>
    <w:rsid w:val="006B22F6"/>
    <w:rsid w:val="006C289C"/>
    <w:rsid w:val="006E079A"/>
    <w:rsid w:val="006E1149"/>
    <w:rsid w:val="006E2B9E"/>
    <w:rsid w:val="006F03A9"/>
    <w:rsid w:val="006F4F4A"/>
    <w:rsid w:val="007003FA"/>
    <w:rsid w:val="0070736C"/>
    <w:rsid w:val="007240A9"/>
    <w:rsid w:val="007300CB"/>
    <w:rsid w:val="007358DE"/>
    <w:rsid w:val="00740104"/>
    <w:rsid w:val="007467CE"/>
    <w:rsid w:val="007517A8"/>
    <w:rsid w:val="007528A7"/>
    <w:rsid w:val="007541BA"/>
    <w:rsid w:val="00755CD6"/>
    <w:rsid w:val="00780115"/>
    <w:rsid w:val="007865D2"/>
    <w:rsid w:val="007A0EE7"/>
    <w:rsid w:val="007E2D68"/>
    <w:rsid w:val="007F4CC4"/>
    <w:rsid w:val="008015B7"/>
    <w:rsid w:val="00803667"/>
    <w:rsid w:val="00806F38"/>
    <w:rsid w:val="00817AA2"/>
    <w:rsid w:val="00821269"/>
    <w:rsid w:val="00821E3D"/>
    <w:rsid w:val="0083287E"/>
    <w:rsid w:val="00833EBF"/>
    <w:rsid w:val="00853DC1"/>
    <w:rsid w:val="0087181E"/>
    <w:rsid w:val="00881E93"/>
    <w:rsid w:val="00882D72"/>
    <w:rsid w:val="008A2491"/>
    <w:rsid w:val="008A56C1"/>
    <w:rsid w:val="008D725C"/>
    <w:rsid w:val="008D75D9"/>
    <w:rsid w:val="008F0034"/>
    <w:rsid w:val="008F56EE"/>
    <w:rsid w:val="009002B7"/>
    <w:rsid w:val="00923D7B"/>
    <w:rsid w:val="00924C57"/>
    <w:rsid w:val="00927D98"/>
    <w:rsid w:val="009401D6"/>
    <w:rsid w:val="00944752"/>
    <w:rsid w:val="0095099A"/>
    <w:rsid w:val="00951323"/>
    <w:rsid w:val="009553B1"/>
    <w:rsid w:val="00956F3C"/>
    <w:rsid w:val="00957F07"/>
    <w:rsid w:val="00961BD3"/>
    <w:rsid w:val="00962982"/>
    <w:rsid w:val="00977223"/>
    <w:rsid w:val="00994595"/>
    <w:rsid w:val="009959FC"/>
    <w:rsid w:val="009A32F0"/>
    <w:rsid w:val="009A335E"/>
    <w:rsid w:val="009A54CB"/>
    <w:rsid w:val="009A68FC"/>
    <w:rsid w:val="009A7F7C"/>
    <w:rsid w:val="009B21EC"/>
    <w:rsid w:val="009C0CAB"/>
    <w:rsid w:val="009C6EF6"/>
    <w:rsid w:val="009D1091"/>
    <w:rsid w:val="009D16BD"/>
    <w:rsid w:val="009D39A7"/>
    <w:rsid w:val="009E0516"/>
    <w:rsid w:val="00A071C8"/>
    <w:rsid w:val="00A14816"/>
    <w:rsid w:val="00A32BC8"/>
    <w:rsid w:val="00A44CC6"/>
    <w:rsid w:val="00A5307A"/>
    <w:rsid w:val="00A54C73"/>
    <w:rsid w:val="00A5503F"/>
    <w:rsid w:val="00A55FA6"/>
    <w:rsid w:val="00A7648D"/>
    <w:rsid w:val="00A97FE0"/>
    <w:rsid w:val="00AA05F9"/>
    <w:rsid w:val="00AA51D5"/>
    <w:rsid w:val="00AB0221"/>
    <w:rsid w:val="00AB52DE"/>
    <w:rsid w:val="00AB7529"/>
    <w:rsid w:val="00AC2872"/>
    <w:rsid w:val="00AE1BD4"/>
    <w:rsid w:val="00AE4C3C"/>
    <w:rsid w:val="00AF0CFE"/>
    <w:rsid w:val="00B00187"/>
    <w:rsid w:val="00B106CF"/>
    <w:rsid w:val="00B1160A"/>
    <w:rsid w:val="00B12C79"/>
    <w:rsid w:val="00B36A58"/>
    <w:rsid w:val="00B43A9B"/>
    <w:rsid w:val="00B44239"/>
    <w:rsid w:val="00B542CE"/>
    <w:rsid w:val="00B615BD"/>
    <w:rsid w:val="00B71BAA"/>
    <w:rsid w:val="00B95995"/>
    <w:rsid w:val="00BA4B73"/>
    <w:rsid w:val="00BB3C09"/>
    <w:rsid w:val="00BB5E1B"/>
    <w:rsid w:val="00BB6D06"/>
    <w:rsid w:val="00BB6EED"/>
    <w:rsid w:val="00BC27BA"/>
    <w:rsid w:val="00BD056B"/>
    <w:rsid w:val="00BD177F"/>
    <w:rsid w:val="00BD1FEC"/>
    <w:rsid w:val="00BD4571"/>
    <w:rsid w:val="00BD748E"/>
    <w:rsid w:val="00BD78CB"/>
    <w:rsid w:val="00BF0B15"/>
    <w:rsid w:val="00BF30D7"/>
    <w:rsid w:val="00BF340A"/>
    <w:rsid w:val="00BF4A0E"/>
    <w:rsid w:val="00C05E71"/>
    <w:rsid w:val="00C27394"/>
    <w:rsid w:val="00C317EB"/>
    <w:rsid w:val="00C35C84"/>
    <w:rsid w:val="00C37117"/>
    <w:rsid w:val="00C41883"/>
    <w:rsid w:val="00C83049"/>
    <w:rsid w:val="00C91A54"/>
    <w:rsid w:val="00C946FB"/>
    <w:rsid w:val="00CA178E"/>
    <w:rsid w:val="00CA4DD9"/>
    <w:rsid w:val="00CA5332"/>
    <w:rsid w:val="00CB195C"/>
    <w:rsid w:val="00CB1D4D"/>
    <w:rsid w:val="00CD4B3E"/>
    <w:rsid w:val="00CD6031"/>
    <w:rsid w:val="00CE2522"/>
    <w:rsid w:val="00CE41D4"/>
    <w:rsid w:val="00CF4215"/>
    <w:rsid w:val="00CF4811"/>
    <w:rsid w:val="00D04733"/>
    <w:rsid w:val="00D04DDB"/>
    <w:rsid w:val="00D1112F"/>
    <w:rsid w:val="00D12D0F"/>
    <w:rsid w:val="00D204E0"/>
    <w:rsid w:val="00D32475"/>
    <w:rsid w:val="00D32D14"/>
    <w:rsid w:val="00D63270"/>
    <w:rsid w:val="00D706DC"/>
    <w:rsid w:val="00D74DCA"/>
    <w:rsid w:val="00D76A26"/>
    <w:rsid w:val="00D805E6"/>
    <w:rsid w:val="00D812BF"/>
    <w:rsid w:val="00D84B41"/>
    <w:rsid w:val="00D87B3E"/>
    <w:rsid w:val="00D9527D"/>
    <w:rsid w:val="00DA5E69"/>
    <w:rsid w:val="00DA5F9F"/>
    <w:rsid w:val="00DB2A74"/>
    <w:rsid w:val="00DD0A8D"/>
    <w:rsid w:val="00DD2D27"/>
    <w:rsid w:val="00DD3A98"/>
    <w:rsid w:val="00DD4FB7"/>
    <w:rsid w:val="00DE0321"/>
    <w:rsid w:val="00DE1959"/>
    <w:rsid w:val="00DF521A"/>
    <w:rsid w:val="00E07128"/>
    <w:rsid w:val="00E158C9"/>
    <w:rsid w:val="00E20B7A"/>
    <w:rsid w:val="00E22A25"/>
    <w:rsid w:val="00E45218"/>
    <w:rsid w:val="00E476B3"/>
    <w:rsid w:val="00E5592F"/>
    <w:rsid w:val="00E66C29"/>
    <w:rsid w:val="00E76CFD"/>
    <w:rsid w:val="00E8142C"/>
    <w:rsid w:val="00E87211"/>
    <w:rsid w:val="00EA177E"/>
    <w:rsid w:val="00EA2E39"/>
    <w:rsid w:val="00EA2EF8"/>
    <w:rsid w:val="00EA3AC6"/>
    <w:rsid w:val="00EA3BCE"/>
    <w:rsid w:val="00EA3CD2"/>
    <w:rsid w:val="00EB1BC3"/>
    <w:rsid w:val="00EC4E5B"/>
    <w:rsid w:val="00ED088D"/>
    <w:rsid w:val="00ED28AD"/>
    <w:rsid w:val="00EE1A1F"/>
    <w:rsid w:val="00F04A8A"/>
    <w:rsid w:val="00F04FD5"/>
    <w:rsid w:val="00F078C7"/>
    <w:rsid w:val="00F178E6"/>
    <w:rsid w:val="00F23A34"/>
    <w:rsid w:val="00F25A5B"/>
    <w:rsid w:val="00F376A9"/>
    <w:rsid w:val="00F37CCC"/>
    <w:rsid w:val="00F51FD1"/>
    <w:rsid w:val="00F550FD"/>
    <w:rsid w:val="00F56A9C"/>
    <w:rsid w:val="00F659BE"/>
    <w:rsid w:val="00F67F3D"/>
    <w:rsid w:val="00F71C79"/>
    <w:rsid w:val="00F94371"/>
    <w:rsid w:val="00F95AF6"/>
    <w:rsid w:val="00FA1D53"/>
    <w:rsid w:val="00FC6102"/>
    <w:rsid w:val="00FD2D70"/>
    <w:rsid w:val="00FD4DF7"/>
    <w:rsid w:val="00FD5C38"/>
    <w:rsid w:val="00FD7155"/>
    <w:rsid w:val="00FE4072"/>
    <w:rsid w:val="00FE5907"/>
    <w:rsid w:val="00FE7B12"/>
    <w:rsid w:val="00FF1C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7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17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17A8"/>
    <w:rPr>
      <w:rFonts w:ascii="Tahoma" w:hAnsi="Tahoma" w:cs="Tahoma"/>
      <w:sz w:val="16"/>
      <w:szCs w:val="16"/>
    </w:rPr>
  </w:style>
  <w:style w:type="character" w:styleId="a5">
    <w:name w:val="Hyperlink"/>
    <w:basedOn w:val="a0"/>
    <w:uiPriority w:val="99"/>
    <w:unhideWhenUsed/>
    <w:rsid w:val="007517A8"/>
    <w:rPr>
      <w:color w:val="0000FF" w:themeColor="hyperlink"/>
      <w:u w:val="single"/>
    </w:rPr>
  </w:style>
  <w:style w:type="paragraph" w:customStyle="1" w:styleId="ConsPlusNormal">
    <w:name w:val="ConsPlusNormal"/>
    <w:rsid w:val="005E7D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7D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E7D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0372A"/>
    <w:pPr>
      <w:widowControl w:val="0"/>
      <w:autoSpaceDE w:val="0"/>
      <w:autoSpaceDN w:val="0"/>
      <w:spacing w:after="0" w:line="240" w:lineRule="auto"/>
    </w:pPr>
    <w:rPr>
      <w:rFonts w:ascii="Tahoma" w:eastAsia="Times New Roman" w:hAnsi="Tahoma" w:cs="Tahoma"/>
      <w:sz w:val="20"/>
      <w:szCs w:val="20"/>
      <w:lang w:eastAsia="ru-RU"/>
    </w:rPr>
  </w:style>
  <w:style w:type="paragraph" w:styleId="a6">
    <w:name w:val="No Spacing"/>
    <w:uiPriority w:val="1"/>
    <w:qFormat/>
    <w:rsid w:val="001D4F22"/>
    <w:pPr>
      <w:spacing w:after="0" w:line="240" w:lineRule="auto"/>
    </w:pPr>
  </w:style>
  <w:style w:type="paragraph" w:styleId="a7">
    <w:name w:val="List Paragraph"/>
    <w:basedOn w:val="a"/>
    <w:uiPriority w:val="34"/>
    <w:qFormat/>
    <w:rsid w:val="00FE4072"/>
    <w:pPr>
      <w:ind w:left="720"/>
      <w:contextualSpacing/>
    </w:pPr>
  </w:style>
  <w:style w:type="paragraph" w:styleId="2">
    <w:name w:val="Body Text Indent 2"/>
    <w:basedOn w:val="a"/>
    <w:link w:val="20"/>
    <w:rsid w:val="00EA177E"/>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EA177E"/>
    <w:rPr>
      <w:rFonts w:ascii="Times New Roman" w:eastAsia="Times New Roman" w:hAnsi="Times New Roman" w:cs="Times New Roman"/>
      <w:sz w:val="24"/>
      <w:szCs w:val="20"/>
      <w:lang w:eastAsia="ru-RU"/>
    </w:rPr>
  </w:style>
  <w:style w:type="table" w:styleId="a8">
    <w:name w:val="Table Grid"/>
    <w:basedOn w:val="a1"/>
    <w:uiPriority w:val="59"/>
    <w:rsid w:val="00803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755C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7A0EE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A0EE7"/>
  </w:style>
  <w:style w:type="paragraph" w:styleId="ac">
    <w:name w:val="footer"/>
    <w:basedOn w:val="a"/>
    <w:link w:val="ad"/>
    <w:uiPriority w:val="99"/>
    <w:unhideWhenUsed/>
    <w:rsid w:val="007A0EE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A0E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7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17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17A8"/>
    <w:rPr>
      <w:rFonts w:ascii="Tahoma" w:hAnsi="Tahoma" w:cs="Tahoma"/>
      <w:sz w:val="16"/>
      <w:szCs w:val="16"/>
    </w:rPr>
  </w:style>
  <w:style w:type="character" w:styleId="a5">
    <w:name w:val="Hyperlink"/>
    <w:basedOn w:val="a0"/>
    <w:uiPriority w:val="99"/>
    <w:unhideWhenUsed/>
    <w:rsid w:val="007517A8"/>
    <w:rPr>
      <w:color w:val="0000FF" w:themeColor="hyperlink"/>
      <w:u w:val="single"/>
    </w:rPr>
  </w:style>
  <w:style w:type="paragraph" w:customStyle="1" w:styleId="ConsPlusNormal">
    <w:name w:val="ConsPlusNormal"/>
    <w:rsid w:val="005E7D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7D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E7D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0372A"/>
    <w:pPr>
      <w:widowControl w:val="0"/>
      <w:autoSpaceDE w:val="0"/>
      <w:autoSpaceDN w:val="0"/>
      <w:spacing w:after="0" w:line="240" w:lineRule="auto"/>
    </w:pPr>
    <w:rPr>
      <w:rFonts w:ascii="Tahoma" w:eastAsia="Times New Roman" w:hAnsi="Tahoma" w:cs="Tahoma"/>
      <w:sz w:val="20"/>
      <w:szCs w:val="20"/>
      <w:lang w:eastAsia="ru-RU"/>
    </w:rPr>
  </w:style>
  <w:style w:type="paragraph" w:styleId="a6">
    <w:name w:val="No Spacing"/>
    <w:uiPriority w:val="1"/>
    <w:qFormat/>
    <w:rsid w:val="001D4F22"/>
    <w:pPr>
      <w:spacing w:after="0" w:line="240" w:lineRule="auto"/>
    </w:pPr>
  </w:style>
  <w:style w:type="paragraph" w:styleId="a7">
    <w:name w:val="List Paragraph"/>
    <w:basedOn w:val="a"/>
    <w:uiPriority w:val="34"/>
    <w:qFormat/>
    <w:rsid w:val="00FE4072"/>
    <w:pPr>
      <w:ind w:left="720"/>
      <w:contextualSpacing/>
    </w:pPr>
  </w:style>
  <w:style w:type="paragraph" w:styleId="2">
    <w:name w:val="Body Text Indent 2"/>
    <w:basedOn w:val="a"/>
    <w:link w:val="20"/>
    <w:rsid w:val="00EA177E"/>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EA177E"/>
    <w:rPr>
      <w:rFonts w:ascii="Times New Roman" w:eastAsia="Times New Roman" w:hAnsi="Times New Roman" w:cs="Times New Roman"/>
      <w:sz w:val="24"/>
      <w:szCs w:val="20"/>
      <w:lang w:eastAsia="ru-RU"/>
    </w:rPr>
  </w:style>
  <w:style w:type="table" w:styleId="a8">
    <w:name w:val="Table Grid"/>
    <w:basedOn w:val="a1"/>
    <w:uiPriority w:val="59"/>
    <w:rsid w:val="00803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755C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7A0EE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A0EE7"/>
  </w:style>
  <w:style w:type="paragraph" w:styleId="ac">
    <w:name w:val="footer"/>
    <w:basedOn w:val="a"/>
    <w:link w:val="ad"/>
    <w:uiPriority w:val="99"/>
    <w:unhideWhenUsed/>
    <w:rsid w:val="007A0EE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A0EE7"/>
  </w:style>
</w:styles>
</file>

<file path=word/webSettings.xml><?xml version="1.0" encoding="utf-8"?>
<w:webSettings xmlns:r="http://schemas.openxmlformats.org/officeDocument/2006/relationships" xmlns:w="http://schemas.openxmlformats.org/wordprocessingml/2006/main">
  <w:divs>
    <w:div w:id="1098138142">
      <w:bodyDiv w:val="1"/>
      <w:marLeft w:val="0"/>
      <w:marRight w:val="0"/>
      <w:marTop w:val="0"/>
      <w:marBottom w:val="0"/>
      <w:divBdr>
        <w:top w:val="none" w:sz="0" w:space="0" w:color="auto"/>
        <w:left w:val="none" w:sz="0" w:space="0" w:color="auto"/>
        <w:bottom w:val="none" w:sz="0" w:space="0" w:color="auto"/>
        <w:right w:val="none" w:sz="0" w:space="0" w:color="auto"/>
      </w:divBdr>
    </w:div>
    <w:div w:id="172066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142480EC2BB14D490CCB077E2AF1570B7E6A33544BBF3F88DC9A852A01p739N" TargetMode="External"/><Relationship Id="rId18" Type="http://schemas.openxmlformats.org/officeDocument/2006/relationships/hyperlink" Target="consultantplus://offline/ref=142480EC2BB14D490CCB077E2AF1570B7E6A33544BBF3F88DC9A852A01p739N" TargetMode="External"/><Relationship Id="rId26" Type="http://schemas.openxmlformats.org/officeDocument/2006/relationships/hyperlink" Target="consultantplus://offline/ref=4B4D01DAAD15AA38BA5CC3A85A7BF762FF706862A1DE95FB76865D15DCkBJ4P" TargetMode="External"/><Relationship Id="rId39" Type="http://schemas.openxmlformats.org/officeDocument/2006/relationships/hyperlink" Target="consultantplus://offline/ref=4B4D01DAAD15AA38BA5CC3A85A7BF762FF706862A1DE95FB76865D15DCB457687E0719B855C7243FkDJ2P" TargetMode="External"/><Relationship Id="rId3" Type="http://schemas.openxmlformats.org/officeDocument/2006/relationships/styles" Target="styles.xml"/><Relationship Id="rId21" Type="http://schemas.openxmlformats.org/officeDocument/2006/relationships/hyperlink" Target="consultantplus://offline/ref=4B4D01DAAD15AA38BA5CC3A85A7BF762FF706862A1DE95FB76865D15DCkBJ4P" TargetMode="External"/><Relationship Id="rId34" Type="http://schemas.openxmlformats.org/officeDocument/2006/relationships/hyperlink" Target="consultantplus://offline/ref=6F09D5F84BD5E862B2909A48ADD0248D7E86C8341C914E6B552BBC5C41E7F5G" TargetMode="External"/><Relationship Id="rId42" Type="http://schemas.openxmlformats.org/officeDocument/2006/relationships/hyperlink" Target="mailto:ra_kalach@volganet.ru" TargetMode="External"/><Relationship Id="rId7" Type="http://schemas.openxmlformats.org/officeDocument/2006/relationships/endnotes" Target="endnotes.xml"/><Relationship Id="rId12" Type="http://schemas.openxmlformats.org/officeDocument/2006/relationships/hyperlink" Target="consultantplus://offline/ref=142480EC2BB14D490CCB077E2AF1570B7E6B325A41BC3F88DC9A852A01p739N" TargetMode="External"/><Relationship Id="rId17" Type="http://schemas.openxmlformats.org/officeDocument/2006/relationships/hyperlink" Target="consultantplus://offline/ref=142480EC2BB14D490CCB077E2AF1570B7E6B325A41BC3F88DC9A852A01p739N" TargetMode="External"/><Relationship Id="rId25" Type="http://schemas.openxmlformats.org/officeDocument/2006/relationships/hyperlink" Target="consultantplus://offline/ref=4B4D01DAAD15AA38BA5CC3A85A7BF762FF706862A1DE95FB76865D15DCkBJ4P" TargetMode="External"/><Relationship Id="rId33" Type="http://schemas.openxmlformats.org/officeDocument/2006/relationships/hyperlink" Target="consultantplus://offline/ref=4B4D01DAAD15AA38BA5CDDA54C17A867FE7C3E6FA0D89EAA2BD65B4283E4513D3Ek4J7P" TargetMode="External"/><Relationship Id="rId38"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consultantplus://offline/ref=142480EC2BB14D490CCB077E2AF1570B7E653B5C48B93F88DC9A852A01p739N" TargetMode="External"/><Relationship Id="rId20" Type="http://schemas.openxmlformats.org/officeDocument/2006/relationships/hyperlink" Target="consultantplus://offline/ref=142480EC2BB14D490CCB19733C9D080E7F696D5149BF34D889CA837D5E2988BE12p538N" TargetMode="External"/><Relationship Id="rId29" Type="http://schemas.openxmlformats.org/officeDocument/2006/relationships/hyperlink" Target="consultantplus://offline/ref=4B4D01DAAD15AA38BA5CC3A85A7BF762FF706862A1DE95FB76865D15DCB457687E0719B855C72039kDJ9P" TargetMode="External"/><Relationship Id="rId41" Type="http://schemas.openxmlformats.org/officeDocument/2006/relationships/hyperlink" Target="consultantplus://offline/ref=4B4D01DAAD15AA38BA5CC3A85A7BF762FF706862A1DE95FB76865D15DCB457687E0719B855C72038kDJ2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2480EC2BB14D490CCB077E2AF1570B7E653B5C48B93F88DC9A852A01p739N" TargetMode="External"/><Relationship Id="rId24" Type="http://schemas.openxmlformats.org/officeDocument/2006/relationships/hyperlink" Target="consultantplus://offline/ref=4B4D01DAAD15AA38BA5CC3A85A7BF762FF706862A1DE95FB76865D15DCB457687E0719B855C7243FkDJ2P" TargetMode="External"/><Relationship Id="rId32" Type="http://schemas.openxmlformats.org/officeDocument/2006/relationships/hyperlink" Target="consultantplus://offline/ref=6F09D5F84BD5E862B2909A48ADD0248D7E88C43C1C964E6B552BBC5C41759D5EFF5561CD3C8F2919E9FDG" TargetMode="External"/><Relationship Id="rId37" Type="http://schemas.openxmlformats.org/officeDocument/2006/relationships/hyperlink" Target="consultantplus://offline/ref=50DF2BBBF1EFD81A532872EBC33BF2821F45AC44867CE4049625C0EA3902o2I" TargetMode="External"/><Relationship Id="rId40" Type="http://schemas.openxmlformats.org/officeDocument/2006/relationships/header" Target="header1.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142480EC2BB14D490CCB077E2AF1570B7E6B325A4DBD3F88DC9A852A01p739N" TargetMode="External"/><Relationship Id="rId23" Type="http://schemas.openxmlformats.org/officeDocument/2006/relationships/hyperlink" Target="consultantplus://offline/ref=4B4D01DAAD15AA38BA5CC3A85A7BF762FF706862A1DE95FB76865D15DCB457687E0719B855C7243FkDJ2P" TargetMode="External"/><Relationship Id="rId28" Type="http://schemas.openxmlformats.org/officeDocument/2006/relationships/hyperlink" Target="consultantplus://offline/ref=4B4D01DAAD15AA38BA5CDDA54C17A867FE7C3E6FA0DB99AE2BD25B4283E4513D3E471FED16832839DA092071k9J8P" TargetMode="External"/><Relationship Id="rId36" Type="http://schemas.openxmlformats.org/officeDocument/2006/relationships/hyperlink" Target="consultantplus://offline/ref=50DF2BBBF1EFD81A532872EBC33BF2821F45AC44867CE4049625C0EA3902o2I" TargetMode="External"/><Relationship Id="rId10" Type="http://schemas.openxmlformats.org/officeDocument/2006/relationships/hyperlink" Target="consultantplus://offline/ref=142480EC2BB14D490CCB077E2AF1570B7E6A30594AB43F88DC9A852A01p739N" TargetMode="External"/><Relationship Id="rId19" Type="http://schemas.openxmlformats.org/officeDocument/2006/relationships/hyperlink" Target="consultantplus://offline/ref=142480EC2BB14D490CCB077E2AF1570B7E6A325B48B43F88DC9A852A01p739N" TargetMode="External"/><Relationship Id="rId31" Type="http://schemas.openxmlformats.org/officeDocument/2006/relationships/hyperlink" Target="consultantplus://offline/ref=6F09D5F84BD5E862B2909A48ADD0248D7D8FCC3419974E6B552BBC5C41E7F5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42480EC2BB14D490CCB077E2AF1570B7E6B325A4DBD3F88DC9A852A01p739N" TargetMode="External"/><Relationship Id="rId14" Type="http://schemas.openxmlformats.org/officeDocument/2006/relationships/hyperlink" Target="consultantplus://offline/ref=142480EC2BB14D490CCB077E2AF1570B7E6A325B48B43F88DC9A852A01p739N" TargetMode="External"/><Relationship Id="rId22" Type="http://schemas.openxmlformats.org/officeDocument/2006/relationships/hyperlink" Target="consultantplus://offline/ref=4B4D01DAAD15AA38BA5CC3A85A7BF762FF706862A1DE95FB76865D15DCB457687E0719B855C7243FkDJ2P" TargetMode="External"/><Relationship Id="rId27" Type="http://schemas.openxmlformats.org/officeDocument/2006/relationships/hyperlink" Target="consultantplus://offline/ref=4B4D01DAAD15AA38BA5CC3A85A7BF762FF746664A2DD95FB76865D15DCkBJ4P" TargetMode="External"/><Relationship Id="rId30" Type="http://schemas.openxmlformats.org/officeDocument/2006/relationships/hyperlink" Target="consultantplus://offline/ref=AE453F7D66166CD3AC694C922A8CBC90F3BB6158FA323B1FF8E5C21974A15A142DDC550847443D2BYFa6E" TargetMode="External"/><Relationship Id="rId35" Type="http://schemas.openxmlformats.org/officeDocument/2006/relationships/hyperlink" Target="consultantplus://offline/ref=6F09D5F84BD5E862B2908445BBBC7B887F8492311D91433A0D78BA0B1E259B0BBF1567987FCB21189EE78EABE2FA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9DB3D-E6C6-4FAC-BC9B-795BC5F90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1716</TotalTime>
  <Pages>1</Pages>
  <Words>15550</Words>
  <Characters>88640</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dc:creator>
  <cp:lastModifiedBy>GMY</cp:lastModifiedBy>
  <cp:revision>134</cp:revision>
  <cp:lastPrinted>2016-11-02T12:41:00Z</cp:lastPrinted>
  <dcterms:created xsi:type="dcterms:W3CDTF">2016-06-02T13:47:00Z</dcterms:created>
  <dcterms:modified xsi:type="dcterms:W3CDTF">2016-11-11T10:48:00Z</dcterms:modified>
</cp:coreProperties>
</file>